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hint="eastAsia" w:ascii="宋体" w:hAnsi="宋体" w:eastAsia="宋体" w:cs="宋体"/>
          <w:b/>
          <w:color w:val="000000"/>
          <w:spacing w:val="-11"/>
          <w:kern w:val="0"/>
          <w:sz w:val="44"/>
          <w:szCs w:val="44"/>
          <w:lang w:val="en-US" w:eastAsia="zh-CN"/>
        </w:rPr>
      </w:pPr>
      <w:r>
        <w:rPr>
          <w:rFonts w:hint="eastAsia" w:ascii="宋体" w:hAnsi="宋体" w:cs="宋体"/>
          <w:b/>
          <w:color w:val="000000"/>
          <w:spacing w:val="-11"/>
          <w:kern w:val="0"/>
          <w:sz w:val="44"/>
          <w:szCs w:val="44"/>
          <w:lang w:val="en-US" w:eastAsia="zh-CN"/>
        </w:rPr>
        <w:t>液 相 色 谱 仪</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w:t>
      </w:r>
      <w:r>
        <w:rPr>
          <w:rFonts w:hint="eastAsia" w:ascii="宋体" w:hAnsi="宋体" w:cs="宋体"/>
          <w:b/>
          <w:color w:val="000000"/>
          <w:spacing w:val="-11"/>
          <w:kern w:val="0"/>
          <w:sz w:val="32"/>
          <w:szCs w:val="32"/>
          <w:lang w:eastAsia="zh-CN"/>
        </w:rPr>
        <w:t>化学与材料工程</w:t>
      </w:r>
      <w:r>
        <w:rPr>
          <w:rFonts w:hint="eastAsia" w:ascii="宋体" w:hAnsi="宋体" w:cs="宋体"/>
          <w:b/>
          <w:color w:val="000000"/>
          <w:spacing w:val="-11"/>
          <w:kern w:val="0"/>
          <w:sz w:val="32"/>
          <w:szCs w:val="32"/>
        </w:rPr>
        <w:t>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2</w:t>
      </w:r>
      <w:r>
        <w:rPr>
          <w:b/>
          <w:bCs/>
          <w:color w:val="000000"/>
          <w:sz w:val="32"/>
        </w:rPr>
        <w:t>年</w:t>
      </w:r>
      <w:r>
        <w:rPr>
          <w:rFonts w:hint="eastAsia"/>
          <w:b/>
          <w:bCs/>
          <w:color w:val="000000"/>
          <w:sz w:val="32"/>
          <w:lang w:val="en-US" w:eastAsia="zh-CN"/>
        </w:rPr>
        <w:t>6</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3</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……………………………2</w:t>
      </w:r>
      <w:r>
        <w:rPr>
          <w:rFonts w:hint="eastAsia"/>
          <w:color w:val="000000"/>
          <w:sz w:val="32"/>
          <w:lang w:val="en-US" w:eastAsia="zh-CN"/>
        </w:rPr>
        <w:t>7</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30</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kinsoku/>
        <w:wordWrap/>
        <w:topLinePunct w:val="0"/>
        <w:bidi w:val="0"/>
        <w:spacing w:line="360" w:lineRule="auto"/>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val="0"/>
          <w:color w:val="000000"/>
          <w:sz w:val="24"/>
          <w:lang w:val="en-US" w:eastAsia="zh-CN"/>
        </w:rPr>
        <w:t>液相色谱仪</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keepNext w:val="0"/>
        <w:keepLines w:val="0"/>
        <w:pageBreakBefore w:val="0"/>
        <w:kinsoku/>
        <w:wordWrap/>
        <w:topLinePunct w:val="0"/>
        <w:bidi w:val="0"/>
        <w:spacing w:line="360" w:lineRule="auto"/>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w:t>
      </w:r>
      <w:r>
        <w:rPr>
          <w:rFonts w:hint="eastAsia" w:ascii="宋体" w:hAnsi="宋体" w:cs="宋体"/>
          <w:b/>
          <w:color w:val="000000"/>
          <w:sz w:val="24"/>
          <w:lang w:val="en-US" w:eastAsia="zh-CN"/>
        </w:rPr>
        <w:t>2-20</w:t>
      </w:r>
    </w:p>
    <w:p>
      <w:pPr>
        <w:keepNext w:val="0"/>
        <w:keepLines w:val="0"/>
        <w:pageBreakBefore w:val="0"/>
        <w:kinsoku/>
        <w:wordWrap/>
        <w:topLinePunct w:val="0"/>
        <w:bidi w:val="0"/>
        <w:spacing w:line="360" w:lineRule="auto"/>
        <w:ind w:firstLine="495"/>
        <w:rPr>
          <w:rFonts w:ascii="宋体" w:hAnsi="宋体" w:cs="宋体"/>
          <w:b/>
          <w:color w:val="000000"/>
          <w:sz w:val="24"/>
        </w:rPr>
      </w:pPr>
      <w:r>
        <w:rPr>
          <w:rFonts w:hint="eastAsia" w:ascii="宋体" w:hAnsi="宋体" w:cs="宋体"/>
          <w:b/>
          <w:color w:val="000000"/>
          <w:sz w:val="24"/>
        </w:rPr>
        <w:t>二、项目名称：</w:t>
      </w:r>
      <w:r>
        <w:rPr>
          <w:rFonts w:hint="eastAsia" w:ascii="宋体" w:hAnsi="宋体" w:cs="宋体"/>
          <w:b/>
          <w:bCs w:val="0"/>
          <w:color w:val="000000"/>
          <w:sz w:val="24"/>
          <w:lang w:val="en-US" w:eastAsia="zh-CN"/>
        </w:rPr>
        <w:t>液相色谱仪</w:t>
      </w:r>
    </w:p>
    <w:p>
      <w:pPr>
        <w:keepNext w:val="0"/>
        <w:keepLines w:val="0"/>
        <w:pageBreakBefore w:val="0"/>
        <w:kinsoku/>
        <w:wordWrap/>
        <w:topLinePunct w:val="0"/>
        <w:bidi w:val="0"/>
        <w:spacing w:line="360" w:lineRule="auto"/>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hint="eastAsia" w:ascii="宋体" w:hAnsi="宋体" w:cs="宋体"/>
                <w:color w:val="000000"/>
                <w:sz w:val="24"/>
                <w:lang w:val="en-US" w:eastAsia="zh-CN"/>
              </w:rPr>
            </w:pPr>
            <w:r>
              <w:rPr>
                <w:rFonts w:hint="eastAsia" w:ascii="宋体" w:hAnsi="宋体" w:cs="宋体"/>
                <w:color w:val="000000"/>
                <w:sz w:val="24"/>
                <w:lang w:val="en-US" w:eastAsia="zh-CN"/>
              </w:rPr>
              <w:t>液相色谱仪</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hint="eastAsia" w:ascii="宋体" w:hAnsi="宋体" w:cs="宋体"/>
                <w:color w:val="000000"/>
                <w:sz w:val="24"/>
                <w:lang w:val="en-US" w:eastAsia="zh-CN"/>
              </w:rPr>
            </w:pPr>
            <w:r>
              <w:rPr>
                <w:rFonts w:hint="eastAsia" w:ascii="宋体" w:hAnsi="宋体" w:cs="宋体"/>
                <w:color w:val="000000"/>
                <w:sz w:val="24"/>
                <w:lang w:val="en-US" w:eastAsia="zh-CN"/>
              </w:rPr>
              <w:t>3</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hint="eastAsia" w:ascii="宋体" w:hAnsi="宋体" w:cs="宋体"/>
                <w:color w:val="000000"/>
                <w:sz w:val="24"/>
                <w:lang w:val="en-US" w:eastAsia="zh-CN"/>
              </w:rPr>
            </w:pPr>
            <w:r>
              <w:rPr>
                <w:rFonts w:hint="eastAsia" w:ascii="宋体" w:hAnsi="宋体" w:cs="宋体"/>
                <w:color w:val="000000"/>
                <w:sz w:val="24"/>
                <w:lang w:val="en-US" w:eastAsia="zh-CN"/>
              </w:rPr>
              <w:t>台</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hint="default" w:ascii="宋体" w:hAnsi="宋体" w:cs="宋体"/>
                <w:color w:val="000000"/>
                <w:sz w:val="24"/>
                <w:lang w:val="en-US" w:eastAsia="zh-CN"/>
              </w:rPr>
            </w:pPr>
            <w:r>
              <w:rPr>
                <w:rFonts w:hint="eastAsia" w:ascii="宋体" w:hAnsi="宋体" w:cs="宋体"/>
                <w:color w:val="000000"/>
                <w:sz w:val="24"/>
                <w:lang w:val="en-US" w:eastAsia="zh-CN"/>
              </w:rPr>
              <w:t>57.2</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jc w:val="center"/>
              <w:rPr>
                <w:rFonts w:hint="eastAsia" w:ascii="宋体" w:hAnsi="宋体" w:cs="宋体"/>
                <w:color w:val="000000"/>
                <w:sz w:val="24"/>
              </w:rPr>
            </w:pPr>
            <w:r>
              <w:rPr>
                <w:rFonts w:hint="eastAsia" w:ascii="宋体" w:hAnsi="宋体" w:cs="宋体"/>
                <w:color w:val="000000"/>
                <w:sz w:val="24"/>
                <w:lang w:eastAsia="zh-CN"/>
              </w:rPr>
              <w:t>以</w:t>
            </w:r>
            <w:r>
              <w:rPr>
                <w:rFonts w:hint="eastAsia" w:ascii="宋体" w:hAnsi="宋体" w:cs="宋体"/>
                <w:color w:val="000000"/>
                <w:sz w:val="24"/>
              </w:rPr>
              <w:t>招标文件第三章</w:t>
            </w:r>
          </w:p>
          <w:p>
            <w:pPr>
              <w:keepNext w:val="0"/>
              <w:keepLines w:val="0"/>
              <w:pageBreakBefore w:val="0"/>
              <w:widowControl/>
              <w:kinsoku/>
              <w:wordWrap/>
              <w:topLinePunct w:val="0"/>
              <w:bidi w:val="0"/>
              <w:spacing w:line="360" w:lineRule="auto"/>
              <w:jc w:val="center"/>
              <w:rPr>
                <w:rFonts w:hint="eastAsia" w:ascii="宋体" w:hAnsi="宋体" w:eastAsia="宋体" w:cs="宋体"/>
                <w:color w:val="000000"/>
                <w:highlight w:val="red"/>
                <w:lang w:eastAsia="zh-CN"/>
              </w:rPr>
            </w:pPr>
            <w:r>
              <w:rPr>
                <w:rFonts w:hint="eastAsia" w:ascii="宋体" w:hAnsi="宋体" w:cs="宋体"/>
                <w:color w:val="000000"/>
                <w:sz w:val="24"/>
                <w:lang w:eastAsia="zh-CN"/>
              </w:rPr>
              <w:t>要求为准</w:t>
            </w:r>
          </w:p>
        </w:tc>
      </w:tr>
    </w:tbl>
    <w:p>
      <w:pPr>
        <w:keepNext w:val="0"/>
        <w:keepLines w:val="0"/>
        <w:pageBreakBefore w:val="0"/>
        <w:tabs>
          <w:tab w:val="left" w:pos="2366"/>
        </w:tabs>
        <w:kinsoku/>
        <w:wordWrap/>
        <w:topLinePunct w:val="0"/>
        <w:bidi w:val="0"/>
        <w:spacing w:line="360" w:lineRule="auto"/>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keepNext w:val="0"/>
        <w:keepLines w:val="0"/>
        <w:pageBreakBefore w:val="0"/>
        <w:kinsoku/>
        <w:wordWrap/>
        <w:topLinePunct w:val="0"/>
        <w:bidi w:val="0"/>
        <w:spacing w:before="0" w:beforeAutospacing="0" w:after="0" w:afterAutospacing="0" w:line="360"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keepNext w:val="0"/>
        <w:keepLines w:val="0"/>
        <w:pageBreakBefore w:val="0"/>
        <w:kinsoku/>
        <w:wordWrap/>
        <w:topLinePunct w:val="0"/>
        <w:bidi w:val="0"/>
        <w:spacing w:before="0" w:beforeAutospacing="0" w:after="0" w:afterAutospacing="0" w:line="360" w:lineRule="auto"/>
        <w:rPr>
          <w:rFonts w:cs="宋体"/>
          <w:color w:val="000000"/>
        </w:rPr>
      </w:pPr>
      <w:r>
        <w:rPr>
          <w:rFonts w:hint="eastAsia" w:cs="宋体"/>
          <w:color w:val="000000"/>
        </w:rPr>
        <w:t>   2.落实政府采购政策需满足的资格要求：无。</w:t>
      </w:r>
    </w:p>
    <w:p>
      <w:pPr>
        <w:pStyle w:val="11"/>
        <w:keepNext w:val="0"/>
        <w:keepLines w:val="0"/>
        <w:pageBreakBefore w:val="0"/>
        <w:kinsoku/>
        <w:wordWrap/>
        <w:topLinePunct w:val="0"/>
        <w:bidi w:val="0"/>
        <w:spacing w:before="0" w:beforeAutospacing="0" w:after="0" w:afterAutospacing="0" w:line="360" w:lineRule="auto"/>
        <w:rPr>
          <w:rFonts w:cs="宋体"/>
          <w:color w:val="000000"/>
        </w:rPr>
      </w:pPr>
      <w:r>
        <w:rPr>
          <w:rFonts w:hint="eastAsia" w:cs="宋体"/>
          <w:color w:val="000000"/>
        </w:rPr>
        <w:t>   3.本项目的特定资格要求：无。</w:t>
      </w:r>
    </w:p>
    <w:p>
      <w:pPr>
        <w:keepNext w:val="0"/>
        <w:keepLines w:val="0"/>
        <w:pageBreakBefore w:val="0"/>
        <w:kinsoku/>
        <w:wordWrap/>
        <w:topLinePunct w:val="0"/>
        <w:bidi w:val="0"/>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360" w:lineRule="auto"/>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时间：/至2022年</w:t>
      </w:r>
      <w:r>
        <w:rPr>
          <w:rFonts w:hint="eastAsia" w:cs="Times New Roman"/>
          <w:color w:val="FF0000"/>
          <w:sz w:val="24"/>
          <w:highlight w:val="yellow"/>
          <w:lang w:val="en-US" w:eastAsia="zh-CN"/>
        </w:rPr>
        <w:t>6</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23</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1"/>
        <w:keepNext w:val="0"/>
        <w:keepLines w:val="0"/>
        <w:pageBreakBefore w:val="0"/>
        <w:kinsoku/>
        <w:wordWrap/>
        <w:topLinePunct w:val="0"/>
        <w:bidi w:val="0"/>
        <w:spacing w:before="0" w:beforeAutospacing="0" w:after="0" w:afterAutospacing="0" w:line="360" w:lineRule="auto"/>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5"/>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人抓紧时间办理。CA数字证书使用中出现问题可拨打技术支持电话咨询，联系方式：400-888-4636。</w:t>
      </w:r>
    </w:p>
    <w:p>
      <w:pPr>
        <w:pStyle w:val="11"/>
        <w:keepNext w:val="0"/>
        <w:keepLines w:val="0"/>
        <w:pageBreakBefore w:val="0"/>
        <w:kinsoku/>
        <w:wordWrap/>
        <w:topLinePunct w:val="0"/>
        <w:bidi w:val="0"/>
        <w:spacing w:before="0" w:beforeAutospacing="0" w:after="0" w:afterAutospacing="0" w:line="360" w:lineRule="auto"/>
        <w:ind w:firstLine="482" w:firstLineChars="200"/>
        <w:jc w:val="both"/>
        <w:rPr>
          <w:rFonts w:cs="宋体"/>
          <w:b/>
          <w:bCs/>
          <w:kern w:val="2"/>
        </w:rPr>
      </w:pPr>
      <w:r>
        <w:rPr>
          <w:rFonts w:hint="eastAsia" w:cs="宋体"/>
          <w:b/>
          <w:bCs/>
          <w:kern w:val="2"/>
        </w:rPr>
        <w:t>七、递交投标文件截止及开标时间：202</w:t>
      </w:r>
      <w:r>
        <w:rPr>
          <w:rFonts w:hint="eastAsia" w:cs="宋体"/>
          <w:b/>
          <w:bCs/>
          <w:kern w:val="2"/>
          <w:lang w:val="en-US" w:eastAsia="zh-CN"/>
        </w:rPr>
        <w:t>2</w:t>
      </w:r>
      <w:r>
        <w:rPr>
          <w:rFonts w:hint="eastAsia" w:cs="宋体"/>
          <w:b/>
          <w:bCs/>
          <w:kern w:val="2"/>
        </w:rPr>
        <w:t>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23</w:t>
      </w:r>
      <w:r>
        <w:rPr>
          <w:rFonts w:hint="eastAsia" w:cs="宋体"/>
          <w:b/>
          <w:bCs/>
          <w:kern w:val="2"/>
        </w:rPr>
        <w:t>日</w:t>
      </w:r>
      <w:r>
        <w:rPr>
          <w:rFonts w:hint="eastAsia" w:cs="宋体"/>
          <w:b/>
          <w:bCs/>
          <w:kern w:val="2"/>
          <w:lang w:val="en-US" w:eastAsia="zh-CN"/>
        </w:rPr>
        <w:t>9:00</w:t>
      </w:r>
      <w:r>
        <w:rPr>
          <w:rFonts w:hint="eastAsia" w:cs="宋体"/>
          <w:b/>
          <w:bCs/>
          <w:kern w:val="2"/>
        </w:rPr>
        <w:t>时（北京时间）</w:t>
      </w:r>
    </w:p>
    <w:p>
      <w:pPr>
        <w:pStyle w:val="7"/>
        <w:keepNext w:val="0"/>
        <w:keepLines w:val="0"/>
        <w:pageBreakBefore w:val="0"/>
        <w:kinsoku/>
        <w:wordWrap/>
        <w:topLinePunct w:val="0"/>
        <w:bidi w:val="0"/>
        <w:snapToGrid w:val="0"/>
        <w:spacing w:line="360" w:lineRule="auto"/>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360" w:lineRule="auto"/>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keepNext w:val="0"/>
        <w:keepLines w:val="0"/>
        <w:pageBreakBefore w:val="0"/>
        <w:kinsoku/>
        <w:wordWrap/>
        <w:topLinePunct w:val="0"/>
        <w:bidi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keepNext w:val="0"/>
        <w:keepLines w:val="0"/>
        <w:pageBreakBefore w:val="0"/>
        <w:kinsoku/>
        <w:wordWrap/>
        <w:topLinePunct w:val="0"/>
        <w:bidi w:val="0"/>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keepNext w:val="0"/>
        <w:keepLines w:val="0"/>
        <w:pageBreakBefore w:val="0"/>
        <w:kinsoku/>
        <w:wordWrap/>
        <w:topLinePunct w:val="0"/>
        <w:bidi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keepNext w:val="0"/>
        <w:keepLines w:val="0"/>
        <w:pageBreakBefore w:val="0"/>
        <w:widowControl/>
        <w:kinsoku/>
        <w:wordWrap/>
        <w:topLinePunct w:val="0"/>
        <w:bidi w:val="0"/>
        <w:spacing w:line="360" w:lineRule="auto"/>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360" w:lineRule="auto"/>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360" w:lineRule="auto"/>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360" w:lineRule="auto"/>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360" w:lineRule="auto"/>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tabs>
          <w:tab w:val="left" w:pos="2366"/>
        </w:tabs>
        <w:kinsoku/>
        <w:wordWrap/>
        <w:topLinePunct w:val="0"/>
        <w:bidi w:val="0"/>
        <w:spacing w:line="360" w:lineRule="auto"/>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keepNext w:val="0"/>
        <w:keepLines w:val="0"/>
        <w:pageBreakBefore w:val="0"/>
        <w:tabs>
          <w:tab w:val="left" w:pos="2366"/>
        </w:tabs>
        <w:kinsoku/>
        <w:wordWrap/>
        <w:topLinePunct w:val="0"/>
        <w:bidi w:val="0"/>
        <w:spacing w:line="360" w:lineRule="auto"/>
        <w:ind w:firstLine="495"/>
        <w:rPr>
          <w:rFonts w:ascii="宋体" w:hAnsi="宋体" w:cs="宋体"/>
          <w:b/>
          <w:bCs/>
          <w:sz w:val="24"/>
        </w:rPr>
      </w:pPr>
      <w:r>
        <w:rPr>
          <w:rFonts w:hint="eastAsia" w:ascii="宋体" w:hAnsi="宋体" w:cs="宋体"/>
          <w:b/>
          <w:bCs/>
          <w:sz w:val="24"/>
        </w:rPr>
        <w:t>十二、本公告发布网址：</w:t>
      </w:r>
    </w:p>
    <w:p>
      <w:pPr>
        <w:keepNext w:val="0"/>
        <w:keepLines w:val="0"/>
        <w:pageBreakBefore w:val="0"/>
        <w:tabs>
          <w:tab w:val="left" w:pos="2366"/>
        </w:tabs>
        <w:kinsoku/>
        <w:wordWrap/>
        <w:topLinePunct w:val="0"/>
        <w:bidi w:val="0"/>
        <w:spacing w:line="360" w:lineRule="auto"/>
        <w:ind w:firstLine="495"/>
        <w:rPr>
          <w:rFonts w:ascii="宋体" w:hAnsi="宋体" w:cs="宋体"/>
          <w:b/>
          <w:bCs/>
          <w:sz w:val="24"/>
        </w:rPr>
      </w:pPr>
      <w:r>
        <w:rPr>
          <w:rFonts w:hint="eastAsia" w:ascii="宋体" w:hAnsi="宋体" w:cs="宋体"/>
          <w:b/>
          <w:bCs/>
          <w:sz w:val="24"/>
        </w:rPr>
        <w:t>浙江政府采购网（http://zfcg.czt.zj.gov.cn/）；</w:t>
      </w:r>
    </w:p>
    <w:p>
      <w:pPr>
        <w:keepNext w:val="0"/>
        <w:keepLines w:val="0"/>
        <w:pageBreakBefore w:val="0"/>
        <w:tabs>
          <w:tab w:val="left" w:pos="2366"/>
        </w:tabs>
        <w:kinsoku/>
        <w:wordWrap/>
        <w:topLinePunct w:val="0"/>
        <w:bidi w:val="0"/>
        <w:spacing w:line="360" w:lineRule="auto"/>
        <w:ind w:firstLine="495"/>
        <w:rPr>
          <w:rFonts w:ascii="宋体" w:hAnsi="宋体" w:cs="宋体"/>
          <w:b/>
          <w:bCs/>
          <w:kern w:val="0"/>
          <w:sz w:val="24"/>
        </w:rPr>
      </w:pPr>
      <w:r>
        <w:rPr>
          <w:rFonts w:hint="eastAsia" w:ascii="宋体" w:hAnsi="宋体" w:cs="宋体"/>
          <w:b/>
          <w:bCs/>
          <w:kern w:val="0"/>
          <w:sz w:val="24"/>
        </w:rPr>
        <w:t>衢州学院信息公开网（http://xxgk.qzc.edu.cn）；</w:t>
      </w:r>
    </w:p>
    <w:p>
      <w:pPr>
        <w:keepNext w:val="0"/>
        <w:keepLines w:val="0"/>
        <w:pageBreakBefore w:val="0"/>
        <w:tabs>
          <w:tab w:val="left" w:pos="2366"/>
        </w:tabs>
        <w:kinsoku/>
        <w:wordWrap/>
        <w:topLinePunct w:val="0"/>
        <w:bidi w:val="0"/>
        <w:spacing w:line="360" w:lineRule="auto"/>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360" w:lineRule="auto"/>
        <w:ind w:firstLine="495"/>
        <w:rPr>
          <w:rFonts w:hint="eastAsia"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eastAsia="zh-CN"/>
        </w:rPr>
        <w:t>化学与材料工程</w:t>
      </w:r>
      <w:r>
        <w:rPr>
          <w:rFonts w:hint="eastAsia" w:ascii="宋体" w:hAnsi="宋体" w:cs="宋体"/>
          <w:b/>
          <w:bCs/>
          <w:sz w:val="24"/>
        </w:rPr>
        <w:t>学院负责解释。</w:t>
      </w:r>
    </w:p>
    <w:p>
      <w:pPr>
        <w:keepNext w:val="0"/>
        <w:keepLines w:val="0"/>
        <w:pageBreakBefore w:val="0"/>
        <w:kinsoku/>
        <w:wordWrap/>
        <w:topLinePunct w:val="0"/>
        <w:bidi w:val="0"/>
        <w:spacing w:line="360" w:lineRule="auto"/>
        <w:ind w:firstLine="495"/>
        <w:rPr>
          <w:rFonts w:ascii="宋体" w:hAnsi="宋体" w:cs="宋体"/>
          <w:b/>
          <w:bCs/>
          <w:sz w:val="24"/>
        </w:rPr>
      </w:pPr>
      <w:r>
        <w:rPr>
          <w:rFonts w:hint="eastAsia" w:ascii="宋体" w:hAnsi="宋体" w:cs="宋体"/>
          <w:b/>
          <w:bCs/>
          <w:sz w:val="24"/>
        </w:rPr>
        <w:t>十四、联系方式</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rPr>
        <w:t>采购中心联系人：周老师；电话：0570-8015042，18957039862。</w:t>
      </w:r>
    </w:p>
    <w:p>
      <w:pPr>
        <w:keepNext w:val="0"/>
        <w:keepLines w:val="0"/>
        <w:pageBreakBefore w:val="0"/>
        <w:kinsoku/>
        <w:wordWrap/>
        <w:topLinePunct w:val="0"/>
        <w:bidi w:val="0"/>
        <w:spacing w:line="360" w:lineRule="auto"/>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w:t>
      </w:r>
      <w:bookmarkStart w:id="6" w:name="_GoBack"/>
      <w:r>
        <w:rPr>
          <w:rFonts w:hint="eastAsia" w:ascii="宋体" w:hAnsi="宋体" w:cs="宋体"/>
          <w:color w:val="000000" w:themeColor="text1"/>
          <w:kern w:val="0"/>
          <w:sz w:val="24"/>
          <w14:textFill>
            <w14:solidFill>
              <w14:schemeClr w14:val="tx1"/>
            </w14:solidFill>
          </w14:textFill>
        </w:rPr>
        <w:t>0570-8015028，13567021518</w:t>
      </w:r>
      <w:bookmarkEnd w:id="6"/>
      <w:r>
        <w:rPr>
          <w:rFonts w:hint="eastAsia" w:ascii="宋体" w:hAnsi="宋体" w:cs="宋体"/>
          <w:color w:val="000000" w:themeColor="text1"/>
          <w:kern w:val="0"/>
          <w:sz w:val="24"/>
          <w14:textFill>
            <w14:solidFill>
              <w14:schemeClr w14:val="tx1"/>
            </w14:solidFill>
          </w14:textFill>
        </w:rPr>
        <w:t>。   </w:t>
      </w:r>
    </w:p>
    <w:p>
      <w:pPr>
        <w:keepNext w:val="0"/>
        <w:keepLines w:val="0"/>
        <w:pageBreakBefore w:val="0"/>
        <w:kinsoku/>
        <w:wordWrap/>
        <w:topLinePunct w:val="0"/>
        <w:bidi w:val="0"/>
        <w:spacing w:line="360" w:lineRule="auto"/>
        <w:ind w:left="479" w:leftChars="228" w:firstLine="12" w:firstLineChars="5"/>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cs="宋体"/>
          <w:color w:val="000000" w:themeColor="text1"/>
          <w:kern w:val="0"/>
          <w:sz w:val="24"/>
          <w:lang w:val="en-US" w:eastAsia="zh-CN"/>
          <w14:textFill>
            <w14:solidFill>
              <w14:schemeClr w14:val="tx1"/>
            </w14:solidFill>
          </w14:textFill>
        </w:rPr>
        <w:t>董</w:t>
      </w:r>
      <w:r>
        <w:rPr>
          <w:rFonts w:hint="eastAsia" w:ascii="宋体" w:hAnsi="宋体" w:cs="宋体"/>
          <w:color w:val="000000" w:themeColor="text1"/>
          <w:kern w:val="0"/>
          <w:sz w:val="24"/>
          <w14:textFill>
            <w14:solidFill>
              <w14:schemeClr w14:val="tx1"/>
            </w14:solidFill>
          </w14:textFill>
        </w:rPr>
        <w:t>老师；电话：</w:t>
      </w:r>
      <w:r>
        <w:rPr>
          <w:rFonts w:hint="eastAsia" w:ascii="宋体" w:hAnsi="宋体" w:cs="宋体"/>
          <w:color w:val="000000" w:themeColor="text1"/>
          <w:kern w:val="0"/>
          <w:sz w:val="24"/>
          <w:lang w:val="en-US" w:eastAsia="zh-CN"/>
          <w14:textFill>
            <w14:solidFill>
              <w14:schemeClr w14:val="tx1"/>
            </w14:solidFill>
          </w14:textFill>
        </w:rPr>
        <w:t>18892691040</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360" w:lineRule="auto"/>
        <w:ind w:firstLine="495"/>
        <w:rPr>
          <w:rFonts w:hint="eastAsia" w:ascii="宋体" w:hAnsi="宋体" w:cs="宋体"/>
          <w:bCs/>
          <w:sz w:val="24"/>
        </w:rPr>
      </w:pPr>
      <w:r>
        <w:rPr>
          <w:rFonts w:hint="eastAsia" w:ascii="宋体" w:hAnsi="宋体" w:cs="宋体"/>
          <w:bCs/>
          <w:sz w:val="24"/>
        </w:rPr>
        <w:t>联系人：徐先生；监督投诉电话：0570-8757615，传真：0570-8757615 。</w:t>
      </w:r>
    </w:p>
    <w:p>
      <w:pPr>
        <w:keepNext w:val="0"/>
        <w:keepLines w:val="0"/>
        <w:pageBreakBefore w:val="0"/>
        <w:kinsoku/>
        <w:wordWrap/>
        <w:topLinePunct w:val="0"/>
        <w:bidi w:val="0"/>
        <w:spacing w:line="360" w:lineRule="auto"/>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keepNext w:val="0"/>
        <w:keepLines w:val="0"/>
        <w:pageBreakBefore w:val="0"/>
        <w:kinsoku/>
        <w:wordWrap/>
        <w:topLinePunct w:val="0"/>
        <w:bidi w:val="0"/>
        <w:spacing w:line="360" w:lineRule="auto"/>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日</w:t>
      </w:r>
    </w:p>
    <w:p>
      <w:pPr>
        <w:keepNext w:val="0"/>
        <w:keepLines w:val="0"/>
        <w:pageBreakBefore w:val="0"/>
        <w:kinsoku/>
        <w:wordWrap/>
        <w:topLinePunct w:val="0"/>
        <w:bidi w:val="0"/>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lang w:val="en-US" w:eastAsia="zh-CN"/>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both"/>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4"/>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outlineLvl w:val="2"/>
        <w:rPr>
          <w:rFonts w:hint="eastAsia"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w:t>
      </w:r>
      <w:r>
        <w:rPr>
          <w:rFonts w:hint="eastAsia" w:ascii="宋体" w:hAnsi="宋体" w:cs="宋体"/>
          <w:b/>
          <w:color w:val="000000"/>
          <w:sz w:val="24"/>
          <w:lang w:val="en-US" w:eastAsia="zh-CN"/>
        </w:rPr>
        <w:t>2.</w:t>
      </w:r>
      <w:r>
        <w:rPr>
          <w:rFonts w:hint="eastAsia" w:ascii="宋体" w:hAnsi="宋体" w:cs="宋体"/>
          <w:b/>
          <w:color w:val="000000"/>
          <w:sz w:val="24"/>
        </w:rPr>
        <w:t>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合同签</w:t>
      </w:r>
      <w:r>
        <w:rPr>
          <w:rFonts w:hint="eastAsia" w:ascii="宋体" w:hAnsi="宋体" w:cs="宋体"/>
          <w:color w:val="000000" w:themeColor="text1"/>
          <w:kern w:val="0"/>
          <w:sz w:val="24"/>
          <w14:textFill>
            <w14:solidFill>
              <w14:schemeClr w14:val="tx1"/>
            </w14:solidFill>
          </w14:textFill>
        </w:rPr>
        <w:t>订后</w:t>
      </w:r>
      <w:r>
        <w:rPr>
          <w:rFonts w:hint="eastAsia" w:ascii="宋体" w:hAnsi="宋体" w:cs="宋体"/>
          <w:b/>
          <w:bCs/>
          <w:color w:val="000000" w:themeColor="text1"/>
          <w:kern w:val="0"/>
          <w:sz w:val="24"/>
          <w:lang w:val="en-US" w:eastAsia="zh-CN"/>
          <w14:textFill>
            <w14:solidFill>
              <w14:schemeClr w14:val="tx1"/>
            </w14:solidFill>
          </w14:textFill>
        </w:rPr>
        <w:t>45</w:t>
      </w:r>
      <w:r>
        <w:rPr>
          <w:rFonts w:hint="eastAsia" w:ascii="宋体" w:hAnsi="宋体" w:cs="宋体"/>
          <w:b/>
          <w:bCs/>
          <w:color w:val="000000" w:themeColor="text1"/>
          <w:kern w:val="0"/>
          <w:sz w:val="24"/>
          <w14:textFill>
            <w14:solidFill>
              <w14:schemeClr w14:val="tx1"/>
            </w14:solidFill>
          </w14:textFill>
        </w:rPr>
        <w:t>天</w:t>
      </w:r>
      <w:r>
        <w:rPr>
          <w:rFonts w:hint="eastAsia" w:ascii="宋体" w:hAnsi="宋体" w:cs="宋体"/>
          <w:color w:val="000000" w:themeColor="text1"/>
          <w:kern w:val="0"/>
          <w:sz w:val="24"/>
          <w14:textFill>
            <w14:solidFill>
              <w14:schemeClr w14:val="tx1"/>
            </w14:solidFill>
          </w14:textFill>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1.从验收合格之日起，</w:t>
      </w:r>
      <w:r>
        <w:rPr>
          <w:rFonts w:hint="eastAsia" w:ascii="宋体" w:hAnsi="宋体" w:cs="宋体"/>
          <w:b/>
          <w:bCs/>
          <w:color w:val="000000" w:themeColor="text1"/>
          <w:kern w:val="0"/>
          <w:sz w:val="24"/>
          <w14:textFill>
            <w14:solidFill>
              <w14:schemeClr w14:val="tx1"/>
            </w14:solidFill>
          </w14:textFill>
        </w:rPr>
        <w:t>质保期</w:t>
      </w:r>
      <w:r>
        <w:rPr>
          <w:rFonts w:hint="eastAsia" w:ascii="宋体" w:hAnsi="宋体" w:cs="宋体"/>
          <w:b/>
          <w:bCs/>
          <w:color w:val="000000" w:themeColor="text1"/>
          <w:kern w:val="0"/>
          <w:sz w:val="24"/>
          <w:lang w:val="en-US" w:eastAsia="zh-CN"/>
          <w14:textFill>
            <w14:solidFill>
              <w14:schemeClr w14:val="tx1"/>
            </w14:solidFill>
          </w14:textFill>
        </w:rPr>
        <w:t>叁</w:t>
      </w:r>
      <w:r>
        <w:rPr>
          <w:rFonts w:hint="eastAsia" w:ascii="宋体" w:hAnsi="宋体" w:cs="宋体"/>
          <w:b/>
          <w:bCs/>
          <w:color w:val="000000" w:themeColor="text1"/>
          <w:kern w:val="0"/>
          <w:sz w:val="24"/>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。供方须负</w:t>
      </w:r>
      <w:r>
        <w:rPr>
          <w:rFonts w:hint="eastAsia" w:ascii="宋体" w:hAnsi="宋体" w:cs="宋体"/>
          <w:color w:val="000000"/>
          <w:kern w:val="0"/>
          <w:sz w:val="24"/>
        </w:rPr>
        <w:t>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采购中心联系人：周老师，电话：0570-8015042，18957039862。</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质疑答复联系人：郑老师；电话：0570-8015028，13567021518。</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项目技术答疑联系人：</w:t>
      </w:r>
      <w:r>
        <w:rPr>
          <w:rFonts w:hint="eastAsia" w:ascii="宋体" w:hAnsi="宋体"/>
          <w:bCs/>
          <w:color w:val="000000" w:themeColor="text1"/>
          <w:sz w:val="24"/>
          <w:lang w:val="en-US" w:eastAsia="zh-CN"/>
          <w14:textFill>
            <w14:solidFill>
              <w14:schemeClr w14:val="tx1"/>
            </w14:solidFill>
          </w14:textFill>
        </w:rPr>
        <w:t>董</w:t>
      </w:r>
      <w:r>
        <w:rPr>
          <w:rFonts w:hint="eastAsia" w:ascii="宋体" w:hAnsi="宋体"/>
          <w:bCs/>
          <w:color w:val="000000" w:themeColor="text1"/>
          <w:sz w:val="24"/>
          <w14:textFill>
            <w14:solidFill>
              <w14:schemeClr w14:val="tx1"/>
            </w14:solidFill>
          </w14:textFill>
        </w:rPr>
        <w:t>老师；电话：</w:t>
      </w:r>
      <w:r>
        <w:rPr>
          <w:rFonts w:hint="eastAsia" w:ascii="宋体" w:hAnsi="宋体"/>
          <w:bCs/>
          <w:color w:val="000000" w:themeColor="text1"/>
          <w:sz w:val="24"/>
          <w:lang w:val="en-US" w:eastAsia="zh-CN"/>
          <w14:textFill>
            <w14:solidFill>
              <w14:schemeClr w14:val="tx1"/>
            </w14:solidFill>
          </w14:textFill>
        </w:rPr>
        <w:t>18892691040</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bookmarkEnd w:id="4"/>
    <w:p>
      <w:pPr>
        <w:spacing w:line="360" w:lineRule="auto"/>
        <w:jc w:val="center"/>
        <w:rPr>
          <w:b/>
          <w:bCs/>
          <w:color w:val="000000"/>
          <w:sz w:val="24"/>
        </w:rPr>
      </w:pPr>
      <w:r>
        <w:rPr>
          <w:b/>
          <w:color w:val="000000"/>
          <w:sz w:val="32"/>
          <w:szCs w:val="32"/>
        </w:rPr>
        <w:t>第三章 采购内容及要求</w:t>
      </w:r>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bCs/>
                <w:color w:val="000000"/>
                <w:kern w:val="0"/>
                <w:szCs w:val="21"/>
              </w:rPr>
              <w:t>液相色谱仪</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3</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2"/>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液相色谱仪</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vAlign w:val="center"/>
          </w:tcPr>
          <w:p>
            <w:pPr>
              <w:spacing w:line="360" w:lineRule="auto"/>
              <w:ind w:right="60"/>
              <w:jc w:val="center"/>
              <w:rPr>
                <w:rFonts w:ascii="宋体" w:hAnsi="宋体" w:cs="宋体"/>
                <w:color w:val="000000"/>
                <w:kern w:val="0"/>
                <w:sz w:val="24"/>
              </w:rPr>
            </w:pPr>
            <w:r>
              <w:rPr>
                <w:rFonts w:hint="eastAsia" w:ascii="宋体" w:hAnsi="宋体" w:cs="宋体"/>
                <w:color w:val="000000"/>
                <w:kern w:val="0"/>
                <w:sz w:val="24"/>
              </w:rPr>
              <w:t>计算机</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3</w:t>
            </w:r>
          </w:p>
        </w:tc>
        <w:tc>
          <w:tcPr>
            <w:tcW w:w="5103" w:type="dxa"/>
            <w:vAlign w:val="center"/>
          </w:tcPr>
          <w:p>
            <w:pPr>
              <w:spacing w:line="360" w:lineRule="auto"/>
              <w:ind w:right="60"/>
              <w:jc w:val="center"/>
              <w:rPr>
                <w:rFonts w:ascii="宋体" w:hAnsi="宋体" w:cs="宋体"/>
                <w:color w:val="000000"/>
                <w:kern w:val="0"/>
                <w:sz w:val="24"/>
              </w:rPr>
            </w:pPr>
            <w:r>
              <w:rPr>
                <w:rFonts w:hint="eastAsia" w:ascii="宋体" w:hAnsi="宋体" w:cs="宋体"/>
                <w:color w:val="000000"/>
                <w:kern w:val="0"/>
                <w:sz w:val="24"/>
              </w:rPr>
              <w:t>打印机</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4</w:t>
            </w:r>
          </w:p>
        </w:tc>
        <w:tc>
          <w:tcPr>
            <w:tcW w:w="5103" w:type="dxa"/>
            <w:vAlign w:val="center"/>
          </w:tcPr>
          <w:p>
            <w:pPr>
              <w:spacing w:line="360" w:lineRule="auto"/>
              <w:ind w:right="60"/>
              <w:jc w:val="center"/>
              <w:rPr>
                <w:rFonts w:ascii="宋体" w:hAnsi="宋体" w:cs="宋体"/>
                <w:color w:val="000000"/>
                <w:kern w:val="0"/>
                <w:sz w:val="24"/>
              </w:rPr>
            </w:pPr>
            <w:r>
              <w:rPr>
                <w:rFonts w:hint="eastAsia" w:ascii="宋体" w:hAnsi="宋体" w:cs="宋体"/>
                <w:color w:val="000000"/>
                <w:kern w:val="0"/>
                <w:sz w:val="24"/>
              </w:rPr>
              <w:t>分析天平</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5</w:t>
            </w:r>
          </w:p>
        </w:tc>
        <w:tc>
          <w:tcPr>
            <w:tcW w:w="5103" w:type="dxa"/>
            <w:vAlign w:val="center"/>
          </w:tcPr>
          <w:p>
            <w:pPr>
              <w:spacing w:line="360" w:lineRule="auto"/>
              <w:ind w:right="60"/>
              <w:jc w:val="center"/>
              <w:rPr>
                <w:rFonts w:ascii="宋体" w:hAnsi="宋体" w:cs="宋体"/>
                <w:color w:val="000000"/>
                <w:kern w:val="0"/>
                <w:sz w:val="24"/>
              </w:rPr>
            </w:pPr>
            <w:r>
              <w:rPr>
                <w:rFonts w:hint="eastAsia" w:ascii="宋体" w:hAnsi="宋体" w:cs="宋体"/>
                <w:color w:val="000000"/>
                <w:kern w:val="0"/>
                <w:sz w:val="24"/>
              </w:rPr>
              <w:t>超声波清洗机</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2" w:firstLineChars="200"/>
        <w:jc w:val="left"/>
        <w:rPr>
          <w:b/>
          <w:bCs/>
          <w:sz w:val="24"/>
        </w:rPr>
      </w:pPr>
      <w:r>
        <w:rPr>
          <w:b/>
          <w:color w:val="000000"/>
          <w:sz w:val="24"/>
        </w:rPr>
        <w:t>二、技术参数</w:t>
      </w:r>
      <w:r>
        <w:rPr>
          <w:rFonts w:hint="eastAsia"/>
          <w:b/>
          <w:color w:val="000000"/>
          <w:sz w:val="24"/>
        </w:rPr>
        <w:t>要求</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22"/>
        <w:gridCol w:w="585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15" w:type="dxa"/>
            <w:vAlign w:val="center"/>
          </w:tcPr>
          <w:p>
            <w:pPr>
              <w:jc w:val="center"/>
              <w:rPr>
                <w:b/>
                <w:color w:val="000000"/>
                <w:szCs w:val="21"/>
              </w:rPr>
            </w:pPr>
            <w:r>
              <w:rPr>
                <w:b/>
                <w:bCs/>
                <w:color w:val="000000"/>
                <w:szCs w:val="21"/>
              </w:rPr>
              <w:t>序号</w:t>
            </w:r>
          </w:p>
        </w:tc>
        <w:tc>
          <w:tcPr>
            <w:tcW w:w="1322" w:type="dxa"/>
            <w:vAlign w:val="center"/>
          </w:tcPr>
          <w:p>
            <w:pPr>
              <w:jc w:val="center"/>
              <w:rPr>
                <w:b/>
                <w:bCs/>
                <w:color w:val="000000"/>
                <w:szCs w:val="21"/>
              </w:rPr>
            </w:pPr>
            <w:r>
              <w:rPr>
                <w:b/>
                <w:bCs/>
                <w:color w:val="000000"/>
                <w:szCs w:val="21"/>
              </w:rPr>
              <w:t>名称</w:t>
            </w:r>
          </w:p>
        </w:tc>
        <w:tc>
          <w:tcPr>
            <w:tcW w:w="5850" w:type="dxa"/>
            <w:vAlign w:val="center"/>
          </w:tcPr>
          <w:p>
            <w:pPr>
              <w:jc w:val="center"/>
              <w:rPr>
                <w:b/>
                <w:bCs/>
                <w:color w:val="000000"/>
                <w:szCs w:val="21"/>
              </w:rPr>
            </w:pPr>
            <w:r>
              <w:rPr>
                <w:b/>
                <w:bCs/>
                <w:color w:val="000000"/>
                <w:szCs w:val="21"/>
              </w:rPr>
              <w:t>规格型号或技术参数</w:t>
            </w:r>
          </w:p>
        </w:tc>
        <w:tc>
          <w:tcPr>
            <w:tcW w:w="671" w:type="dxa"/>
            <w:vAlign w:val="center"/>
          </w:tcPr>
          <w:p>
            <w:pPr>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jc w:val="center"/>
        </w:trPr>
        <w:tc>
          <w:tcPr>
            <w:tcW w:w="715" w:type="dxa"/>
            <w:shd w:val="clear" w:color="auto" w:fill="auto"/>
            <w:vAlign w:val="center"/>
          </w:tcPr>
          <w:p>
            <w:pPr>
              <w:jc w:val="center"/>
              <w:rPr>
                <w:b/>
                <w:color w:val="000000"/>
                <w:szCs w:val="21"/>
              </w:rPr>
            </w:pPr>
            <w:r>
              <w:rPr>
                <w:rFonts w:hint="eastAsia"/>
                <w:b/>
                <w:color w:val="000000"/>
                <w:szCs w:val="21"/>
              </w:rPr>
              <w:t>1</w:t>
            </w:r>
          </w:p>
        </w:tc>
        <w:tc>
          <w:tcPr>
            <w:tcW w:w="1322" w:type="dxa"/>
            <w:shd w:val="clear" w:color="auto" w:fill="FFFFFF"/>
            <w:vAlign w:val="center"/>
          </w:tcPr>
          <w:p>
            <w:pPr>
              <w:jc w:val="center"/>
              <w:rPr>
                <w:color w:val="000000"/>
                <w:szCs w:val="21"/>
              </w:rPr>
            </w:pPr>
            <w:r>
              <w:rPr>
                <w:rFonts w:hint="eastAsia" w:ascii="宋体" w:hAnsi="宋体" w:cs="宋体"/>
                <w:bCs/>
                <w:color w:val="000000"/>
                <w:kern w:val="0"/>
                <w:szCs w:val="21"/>
              </w:rPr>
              <w:t>液相色谱仪</w:t>
            </w:r>
          </w:p>
        </w:tc>
        <w:tc>
          <w:tcPr>
            <w:tcW w:w="5850" w:type="dxa"/>
            <w:shd w:val="clear" w:color="auto" w:fill="FFFFFF"/>
            <w:vAlign w:val="center"/>
          </w:tcPr>
          <w:p>
            <w:pPr>
              <w:widowControl/>
              <w:spacing w:line="240" w:lineRule="atLeast"/>
              <w:jc w:val="left"/>
              <w:rPr>
                <w:rFonts w:ascii="宋体" w:hAnsi="宋体" w:cs="宋体"/>
                <w:kern w:val="0"/>
                <w:szCs w:val="21"/>
              </w:rPr>
            </w:pPr>
            <w:r>
              <w:rPr>
                <w:rFonts w:hint="eastAsia" w:ascii="宋体" w:hAnsi="宋体" w:cs="宋体"/>
                <w:kern w:val="0"/>
                <w:szCs w:val="21"/>
              </w:rPr>
              <w:t>一</w:t>
            </w:r>
            <w:r>
              <w:rPr>
                <w:rFonts w:hint="eastAsia" w:ascii="宋体" w:hAnsi="宋体" w:cs="宋体"/>
                <w:kern w:val="0"/>
                <w:szCs w:val="21"/>
                <w:lang w:eastAsia="zh-CN"/>
              </w:rPr>
              <w:t>、</w:t>
            </w:r>
            <w:r>
              <w:rPr>
                <w:rFonts w:hint="eastAsia" w:ascii="宋体" w:hAnsi="宋体" w:cs="宋体"/>
                <w:b/>
                <w:bCs/>
                <w:kern w:val="0"/>
                <w:szCs w:val="21"/>
              </w:rPr>
              <w:t>工作条件</w:t>
            </w:r>
          </w:p>
          <w:p>
            <w:pPr>
              <w:widowControl/>
              <w:spacing w:line="240" w:lineRule="atLeast"/>
              <w:jc w:val="left"/>
              <w:rPr>
                <w:rFonts w:ascii="宋体" w:hAnsi="宋体" w:cs="宋体"/>
                <w:kern w:val="0"/>
                <w:szCs w:val="21"/>
              </w:rPr>
            </w:pPr>
            <w:r>
              <w:rPr>
                <w:rFonts w:hint="eastAsia" w:ascii="宋体" w:hAnsi="宋体" w:cs="宋体"/>
                <w:b/>
                <w:kern w:val="0"/>
                <w:szCs w:val="21"/>
              </w:rPr>
              <w:t>1</w:t>
            </w:r>
            <w:r>
              <w:rPr>
                <w:rFonts w:hint="eastAsia" w:ascii="宋体" w:hAnsi="宋体" w:cs="宋体"/>
                <w:b/>
                <w:kern w:val="0"/>
                <w:szCs w:val="21"/>
                <w:lang w:val="en-US" w:eastAsia="zh-CN"/>
              </w:rPr>
              <w:t>.</w:t>
            </w:r>
            <w:r>
              <w:rPr>
                <w:rFonts w:hint="eastAsia" w:ascii="宋体" w:hAnsi="宋体" w:cs="宋体"/>
                <w:b/>
                <w:kern w:val="0"/>
                <w:szCs w:val="21"/>
              </w:rPr>
              <w:t>工作环境温度：</w:t>
            </w:r>
            <w:r>
              <w:rPr>
                <w:rFonts w:hint="eastAsia" w:ascii="宋体" w:hAnsi="宋体" w:cs="宋体"/>
                <w:kern w:val="0"/>
                <w:szCs w:val="21"/>
              </w:rPr>
              <w:t>4-35℃</w:t>
            </w:r>
          </w:p>
          <w:p>
            <w:pPr>
              <w:widowControl/>
              <w:spacing w:line="240" w:lineRule="atLeast"/>
              <w:jc w:val="left"/>
              <w:rPr>
                <w:rFonts w:ascii="宋体" w:hAnsi="宋体" w:cs="宋体"/>
                <w:kern w:val="0"/>
                <w:szCs w:val="21"/>
              </w:rPr>
            </w:pPr>
            <w:r>
              <w:rPr>
                <w:rFonts w:hint="eastAsia" w:ascii="宋体" w:hAnsi="宋体" w:cs="宋体"/>
                <w:b/>
                <w:kern w:val="0"/>
                <w:szCs w:val="21"/>
              </w:rPr>
              <w:t>2</w:t>
            </w:r>
            <w:r>
              <w:rPr>
                <w:rFonts w:hint="eastAsia" w:ascii="宋体" w:hAnsi="宋体" w:cs="宋体"/>
                <w:b/>
                <w:kern w:val="0"/>
                <w:szCs w:val="21"/>
                <w:lang w:val="en-US" w:eastAsia="zh-CN"/>
              </w:rPr>
              <w:t>.</w:t>
            </w:r>
            <w:r>
              <w:rPr>
                <w:rFonts w:hint="eastAsia" w:ascii="宋体" w:hAnsi="宋体" w:cs="宋体"/>
                <w:b/>
                <w:kern w:val="0"/>
                <w:szCs w:val="21"/>
              </w:rPr>
              <w:t>工作环境湿度：</w:t>
            </w:r>
            <w:r>
              <w:rPr>
                <w:rFonts w:hint="eastAsia" w:ascii="宋体" w:hAnsi="宋体" w:cs="宋体"/>
                <w:kern w:val="0"/>
                <w:szCs w:val="21"/>
              </w:rPr>
              <w:t>2</w:t>
            </w:r>
            <w:r>
              <w:rPr>
                <w:rFonts w:ascii="宋体" w:hAnsi="宋体" w:cs="宋体"/>
                <w:kern w:val="0"/>
                <w:szCs w:val="21"/>
              </w:rPr>
              <w:t>0</w:t>
            </w:r>
            <w:r>
              <w:rPr>
                <w:rFonts w:hint="eastAsia" w:ascii="宋体" w:hAnsi="宋体" w:cs="宋体"/>
                <w:kern w:val="0"/>
                <w:szCs w:val="21"/>
              </w:rPr>
              <w:t xml:space="preserve">-85% </w:t>
            </w:r>
          </w:p>
          <w:p>
            <w:pPr>
              <w:widowControl/>
              <w:spacing w:line="240" w:lineRule="atLeast"/>
              <w:jc w:val="left"/>
              <w:rPr>
                <w:rFonts w:ascii="宋体" w:hAnsi="宋体" w:cs="宋体"/>
                <w:kern w:val="0"/>
                <w:szCs w:val="21"/>
              </w:rPr>
            </w:pPr>
            <w:r>
              <w:rPr>
                <w:rFonts w:hint="eastAsia" w:ascii="宋体" w:hAnsi="宋体" w:cs="宋体"/>
                <w:b/>
                <w:kern w:val="0"/>
                <w:szCs w:val="21"/>
              </w:rPr>
              <w:t>3</w:t>
            </w:r>
            <w:r>
              <w:rPr>
                <w:rFonts w:hint="eastAsia" w:ascii="宋体" w:hAnsi="宋体" w:cs="宋体"/>
                <w:b/>
                <w:kern w:val="0"/>
                <w:szCs w:val="21"/>
                <w:lang w:val="en-US" w:eastAsia="zh-CN"/>
              </w:rPr>
              <w:t>.</w:t>
            </w:r>
            <w:r>
              <w:rPr>
                <w:rFonts w:hint="eastAsia" w:ascii="宋体" w:hAnsi="宋体" w:cs="宋体"/>
                <w:b/>
                <w:kern w:val="0"/>
                <w:szCs w:val="21"/>
              </w:rPr>
              <w:t>工作电压：</w:t>
            </w:r>
            <w:r>
              <w:rPr>
                <w:rFonts w:hint="eastAsia" w:ascii="宋体" w:hAnsi="宋体" w:cs="宋体"/>
                <w:kern w:val="0"/>
                <w:szCs w:val="21"/>
              </w:rPr>
              <w:t>220V，50Hz</w:t>
            </w:r>
          </w:p>
          <w:p>
            <w:pPr>
              <w:widowControl/>
              <w:spacing w:line="240" w:lineRule="atLeast"/>
              <w:jc w:val="left"/>
              <w:rPr>
                <w:rFonts w:ascii="宋体" w:hAnsi="宋体" w:cs="宋体"/>
                <w:kern w:val="0"/>
                <w:szCs w:val="21"/>
              </w:rPr>
            </w:pPr>
            <w:r>
              <w:rPr>
                <w:rFonts w:hint="eastAsia" w:ascii="宋体" w:hAnsi="宋体" w:cs="宋体"/>
                <w:kern w:val="0"/>
                <w:szCs w:val="21"/>
              </w:rPr>
              <w:t>二</w:t>
            </w:r>
            <w:r>
              <w:rPr>
                <w:rFonts w:hint="eastAsia" w:ascii="宋体" w:hAnsi="宋体" w:cs="宋体"/>
                <w:kern w:val="0"/>
                <w:szCs w:val="21"/>
                <w:lang w:eastAsia="zh-CN"/>
              </w:rPr>
              <w:t>、</w:t>
            </w:r>
            <w:r>
              <w:rPr>
                <w:rFonts w:hint="eastAsia" w:ascii="宋体" w:hAnsi="宋体" w:cs="宋体"/>
                <w:b/>
                <w:kern w:val="0"/>
                <w:szCs w:val="21"/>
              </w:rPr>
              <w:t>技术要求</w:t>
            </w:r>
          </w:p>
          <w:p>
            <w:pPr>
              <w:widowControl/>
              <w:spacing w:line="240" w:lineRule="atLeast"/>
              <w:jc w:val="left"/>
              <w:rPr>
                <w:rFonts w:ascii="宋体" w:hAnsi="宋体" w:cs="宋体"/>
                <w:b/>
                <w:kern w:val="0"/>
                <w:szCs w:val="21"/>
              </w:rPr>
            </w:pPr>
            <w:r>
              <w:rPr>
                <w:rFonts w:hint="eastAsia" w:ascii="宋体" w:hAnsi="宋体" w:cs="宋体"/>
                <w:b/>
                <w:kern w:val="0"/>
                <w:szCs w:val="21"/>
              </w:rPr>
              <w:t xml:space="preserve">1.输液泵                </w:t>
            </w:r>
          </w:p>
          <w:p>
            <w:pPr>
              <w:widowControl/>
              <w:spacing w:line="240" w:lineRule="atLeast"/>
              <w:ind w:firstLine="210" w:firstLineChars="100"/>
              <w:jc w:val="left"/>
              <w:rPr>
                <w:rFonts w:ascii="宋体" w:hAnsi="宋体" w:cs="宋体"/>
                <w:kern w:val="0"/>
                <w:szCs w:val="21"/>
              </w:rPr>
            </w:pPr>
            <w:r>
              <w:rPr>
                <w:rFonts w:hint="eastAsia" w:ascii="宋体" w:hAnsi="宋体" w:cs="宋体"/>
                <w:kern w:val="0"/>
                <w:szCs w:val="21"/>
              </w:rPr>
              <w:t>1.1泵类型：串联双柱塞泵；</w:t>
            </w:r>
          </w:p>
          <w:p>
            <w:pPr>
              <w:widowControl/>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2</w:t>
            </w:r>
            <w:r>
              <w:rPr>
                <w:rFonts w:hint="eastAsia" w:ascii="宋体" w:hAnsi="宋体" w:cs="宋体"/>
                <w:kern w:val="0"/>
                <w:szCs w:val="21"/>
              </w:rPr>
              <w:t xml:space="preserve"> 流量设定范围：0.001-</w:t>
            </w:r>
            <w:r>
              <w:rPr>
                <w:rFonts w:ascii="宋体" w:hAnsi="宋体" w:cs="宋体"/>
                <w:kern w:val="0"/>
                <w:szCs w:val="21"/>
              </w:rPr>
              <w:t>10</w:t>
            </w:r>
            <w:r>
              <w:rPr>
                <w:rFonts w:hint="eastAsia" w:ascii="宋体" w:hAnsi="宋体" w:cs="宋体"/>
                <w:kern w:val="0"/>
                <w:szCs w:val="21"/>
              </w:rPr>
              <w:t>.00mL/min</w:t>
            </w:r>
            <w:r>
              <w:rPr>
                <w:rFonts w:hint="eastAsia" w:ascii="宋体" w:hAnsi="宋体" w:cs="宋体"/>
                <w:kern w:val="0"/>
                <w:szCs w:val="21"/>
                <w:lang w:eastAsia="zh-CN"/>
              </w:rPr>
              <w:t>；</w:t>
            </w:r>
          </w:p>
          <w:p>
            <w:pPr>
              <w:widowControl/>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3</w:t>
            </w:r>
            <w:r>
              <w:rPr>
                <w:rFonts w:hint="eastAsia" w:ascii="宋体" w:hAnsi="宋体" w:cs="宋体"/>
                <w:kern w:val="0"/>
                <w:szCs w:val="21"/>
              </w:rPr>
              <w:t>流量准确度：±1%（水</w:t>
            </w:r>
            <w:r>
              <w:rPr>
                <w:rFonts w:ascii="宋体" w:hAnsi="宋体" w:cs="宋体"/>
                <w:kern w:val="0"/>
                <w:szCs w:val="21"/>
              </w:rPr>
              <w:t>，</w:t>
            </w:r>
            <w:r>
              <w:rPr>
                <w:rFonts w:hint="eastAsia" w:ascii="宋体" w:hAnsi="宋体" w:cs="宋体"/>
                <w:kern w:val="0"/>
                <w:szCs w:val="21"/>
              </w:rPr>
              <w:t>1mL/min,8MPa）</w:t>
            </w:r>
            <w:r>
              <w:rPr>
                <w:rFonts w:hint="eastAsia" w:ascii="宋体" w:hAnsi="宋体" w:cs="宋体"/>
                <w:kern w:val="0"/>
                <w:szCs w:val="21"/>
                <w:lang w:eastAsia="zh-CN"/>
              </w:rPr>
              <w:t>；</w:t>
            </w:r>
          </w:p>
          <w:p>
            <w:pPr>
              <w:widowControl/>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4</w:t>
            </w:r>
            <w:r>
              <w:rPr>
                <w:rFonts w:ascii="宋体" w:hAnsi="宋体" w:cs="宋体"/>
                <w:kern w:val="0"/>
                <w:szCs w:val="21"/>
              </w:rPr>
              <w:t xml:space="preserve"> </w:t>
            </w:r>
            <w:r>
              <w:rPr>
                <w:b/>
                <w:color w:val="000000"/>
                <w:szCs w:val="21"/>
              </w:rPr>
              <w:t>▲</w:t>
            </w:r>
            <w:r>
              <w:rPr>
                <w:rFonts w:hint="eastAsia" w:ascii="宋体" w:hAnsi="宋体" w:cs="宋体"/>
                <w:kern w:val="0"/>
                <w:szCs w:val="21"/>
              </w:rPr>
              <w:t>流量精密度：RSD≤0.0</w:t>
            </w:r>
            <w:r>
              <w:rPr>
                <w:rFonts w:hint="eastAsia" w:ascii="宋体" w:hAnsi="宋体" w:cs="宋体"/>
                <w:color w:val="000000"/>
                <w:kern w:val="0"/>
                <w:szCs w:val="21"/>
              </w:rPr>
              <w:t>7%</w:t>
            </w:r>
            <w:r>
              <w:rPr>
                <w:rFonts w:hint="eastAsia" w:ascii="宋体" w:hAnsi="宋体" w:cs="宋体"/>
                <w:color w:val="000000"/>
                <w:kern w:val="0"/>
                <w:szCs w:val="21"/>
                <w:lang w:eastAsia="zh-CN"/>
              </w:rPr>
              <w:t>；</w:t>
            </w:r>
          </w:p>
          <w:p>
            <w:pPr>
              <w:widowControl/>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5</w:t>
            </w:r>
            <w:r>
              <w:rPr>
                <w:rFonts w:hint="eastAsia" w:ascii="宋体" w:hAnsi="宋体" w:cs="宋体"/>
                <w:kern w:val="0"/>
                <w:szCs w:val="21"/>
              </w:rPr>
              <w:t xml:space="preserve"> 最大排液压力：</w:t>
            </w:r>
            <w:r>
              <w:rPr>
                <w:rFonts w:ascii="宋体" w:hAnsi="宋体" w:cs="宋体"/>
                <w:kern w:val="0"/>
                <w:szCs w:val="21"/>
              </w:rPr>
              <w:t>40</w:t>
            </w:r>
            <w:r>
              <w:rPr>
                <w:rFonts w:hint="eastAsia" w:ascii="宋体" w:hAnsi="宋体" w:cs="宋体"/>
                <w:kern w:val="0"/>
                <w:szCs w:val="21"/>
              </w:rPr>
              <w:t>MPa（0.001-5.000mL/min）、2</w:t>
            </w:r>
            <w:r>
              <w:rPr>
                <w:rFonts w:ascii="宋体" w:hAnsi="宋体" w:cs="宋体"/>
                <w:kern w:val="0"/>
                <w:szCs w:val="21"/>
              </w:rPr>
              <w:t>0</w:t>
            </w:r>
            <w:r>
              <w:rPr>
                <w:rFonts w:hint="eastAsia" w:ascii="宋体" w:hAnsi="宋体" w:cs="宋体"/>
                <w:kern w:val="0"/>
                <w:szCs w:val="21"/>
              </w:rPr>
              <w:t>MPa（5.001-</w:t>
            </w:r>
            <w:r>
              <w:rPr>
                <w:rFonts w:ascii="宋体" w:hAnsi="宋体" w:cs="宋体"/>
                <w:kern w:val="0"/>
                <w:szCs w:val="21"/>
              </w:rPr>
              <w:t>10</w:t>
            </w:r>
            <w:r>
              <w:rPr>
                <w:rFonts w:hint="eastAsia" w:ascii="宋体" w:hAnsi="宋体" w:cs="宋体"/>
                <w:kern w:val="0"/>
                <w:szCs w:val="21"/>
              </w:rPr>
              <w:t>.000mL/min）</w:t>
            </w:r>
            <w:r>
              <w:rPr>
                <w:rFonts w:hint="eastAsia" w:ascii="宋体" w:hAnsi="宋体" w:cs="宋体"/>
                <w:kern w:val="0"/>
                <w:szCs w:val="21"/>
                <w:lang w:eastAsia="zh-CN"/>
              </w:rPr>
              <w:t>；</w:t>
            </w:r>
          </w:p>
          <w:p>
            <w:pPr>
              <w:widowControl/>
              <w:spacing w:line="240" w:lineRule="atLeast"/>
              <w:ind w:firstLine="210" w:firstLineChars="1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lang w:val="en-US" w:eastAsia="zh-CN"/>
              </w:rPr>
              <w:t>6</w:t>
            </w:r>
            <w:r>
              <w:rPr>
                <w:rFonts w:ascii="宋体" w:hAnsi="宋体" w:cs="宋体"/>
                <w:kern w:val="0"/>
                <w:szCs w:val="21"/>
              </w:rPr>
              <w:t xml:space="preserve"> </w:t>
            </w:r>
            <w:r>
              <w:rPr>
                <w:rFonts w:hint="eastAsia" w:ascii="宋体" w:hAnsi="宋体" w:cs="宋体"/>
                <w:kern w:val="0"/>
                <w:szCs w:val="21"/>
              </w:rPr>
              <w:t>送液</w:t>
            </w:r>
            <w:r>
              <w:rPr>
                <w:rFonts w:ascii="宋体" w:hAnsi="宋体" w:cs="宋体"/>
                <w:kern w:val="0"/>
                <w:szCs w:val="21"/>
              </w:rPr>
              <w:t xml:space="preserve">脉动：±0.08MPa </w:t>
            </w:r>
            <w:r>
              <w:rPr>
                <w:rFonts w:hint="eastAsia" w:ascii="宋体" w:hAnsi="宋体" w:cs="宋体"/>
                <w:kern w:val="0"/>
                <w:szCs w:val="21"/>
              </w:rPr>
              <w:t>（</w:t>
            </w:r>
            <w:r>
              <w:rPr>
                <w:rFonts w:ascii="宋体" w:hAnsi="宋体" w:cs="宋体"/>
                <w:kern w:val="0"/>
                <w:szCs w:val="21"/>
              </w:rPr>
              <w:t>水，</w:t>
            </w:r>
            <w:r>
              <w:rPr>
                <w:rFonts w:hint="eastAsia" w:ascii="宋体" w:hAnsi="宋体" w:cs="宋体"/>
                <w:kern w:val="0"/>
                <w:szCs w:val="21"/>
              </w:rPr>
              <w:t>1.0</w:t>
            </w:r>
            <w:r>
              <w:rPr>
                <w:rFonts w:ascii="宋体" w:hAnsi="宋体" w:cs="宋体"/>
                <w:kern w:val="0"/>
                <w:szCs w:val="21"/>
              </w:rPr>
              <w:t>mL/min</w:t>
            </w:r>
            <w:r>
              <w:rPr>
                <w:rFonts w:hint="eastAsia" w:ascii="宋体" w:hAnsi="宋体" w:cs="宋体"/>
                <w:kern w:val="0"/>
                <w:szCs w:val="21"/>
              </w:rPr>
              <w:t>,8MPa送液</w:t>
            </w:r>
            <w:r>
              <w:rPr>
                <w:rFonts w:ascii="宋体" w:hAnsi="宋体" w:cs="宋体"/>
                <w:kern w:val="0"/>
                <w:szCs w:val="21"/>
              </w:rPr>
              <w:t>时）</w:t>
            </w:r>
          </w:p>
          <w:p>
            <w:pPr>
              <w:widowControl/>
              <w:spacing w:line="240" w:lineRule="atLeast"/>
              <w:ind w:firstLine="210" w:firstLineChars="100"/>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7</w:t>
            </w:r>
            <w:r>
              <w:rPr>
                <w:rFonts w:hint="eastAsia" w:ascii="宋体" w:hAnsi="宋体" w:cs="宋体"/>
                <w:kern w:val="0"/>
                <w:szCs w:val="21"/>
              </w:rPr>
              <w:t xml:space="preserve"> 恒压</w:t>
            </w:r>
            <w:r>
              <w:rPr>
                <w:rFonts w:ascii="宋体" w:hAnsi="宋体" w:cs="宋体"/>
                <w:kern w:val="0"/>
                <w:szCs w:val="21"/>
              </w:rPr>
              <w:t>输液：可以；</w:t>
            </w:r>
          </w:p>
          <w:p>
            <w:pPr>
              <w:widowControl/>
              <w:spacing w:line="240" w:lineRule="atLeast"/>
              <w:ind w:firstLine="210" w:firstLineChars="100"/>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8</w:t>
            </w:r>
            <w:r>
              <w:rPr>
                <w:rFonts w:hint="eastAsia" w:ascii="宋体" w:hAnsi="宋体" w:cs="宋体"/>
                <w:kern w:val="0"/>
                <w:szCs w:val="21"/>
              </w:rPr>
              <w:t xml:space="preserve"> 柱塞清洗</w:t>
            </w:r>
            <w:r>
              <w:rPr>
                <w:rFonts w:ascii="宋体" w:hAnsi="宋体" w:cs="宋体"/>
                <w:kern w:val="0"/>
                <w:szCs w:val="21"/>
              </w:rPr>
              <w:t>：</w:t>
            </w:r>
            <w:r>
              <w:rPr>
                <w:rFonts w:hint="eastAsia" w:ascii="宋体" w:hAnsi="宋体" w:cs="宋体"/>
                <w:kern w:val="0"/>
                <w:szCs w:val="21"/>
              </w:rPr>
              <w:t>有</w:t>
            </w:r>
            <w:r>
              <w:rPr>
                <w:rFonts w:ascii="宋体" w:hAnsi="宋体" w:cs="宋体"/>
                <w:kern w:val="0"/>
                <w:szCs w:val="21"/>
              </w:rPr>
              <w:t>，自动；</w:t>
            </w:r>
          </w:p>
          <w:p>
            <w:pPr>
              <w:widowControl/>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9</w:t>
            </w:r>
            <w:r>
              <w:rPr>
                <w:rFonts w:hint="eastAsia" w:ascii="宋体" w:hAnsi="宋体" w:cs="宋体"/>
                <w:kern w:val="0"/>
                <w:szCs w:val="21"/>
              </w:rPr>
              <w:t xml:space="preserve"> 梯度</w:t>
            </w:r>
            <w:r>
              <w:rPr>
                <w:rFonts w:ascii="宋体" w:hAnsi="宋体" w:cs="宋体"/>
                <w:kern w:val="0"/>
                <w:szCs w:val="21"/>
              </w:rPr>
              <w:t>设定范围</w:t>
            </w:r>
            <w:r>
              <w:rPr>
                <w:rFonts w:hint="eastAsia" w:ascii="宋体" w:hAnsi="宋体" w:cs="宋体"/>
                <w:kern w:val="0"/>
                <w:szCs w:val="21"/>
              </w:rPr>
              <w:t>：0</w:t>
            </w:r>
            <w:r>
              <w:rPr>
                <w:rFonts w:ascii="宋体" w:hAnsi="宋体" w:cs="宋体"/>
                <w:kern w:val="0"/>
                <w:szCs w:val="21"/>
              </w:rPr>
              <w:t>-100%  0</w:t>
            </w:r>
            <w:r>
              <w:rPr>
                <w:rFonts w:ascii="宋体" w:hAnsi="宋体" w:cs="宋体"/>
                <w:color w:val="000000"/>
                <w:kern w:val="0"/>
                <w:szCs w:val="21"/>
              </w:rPr>
              <w:t>.</w:t>
            </w:r>
            <w:r>
              <w:rPr>
                <w:rFonts w:hint="eastAsia" w:ascii="宋体" w:hAnsi="宋体" w:cs="宋体"/>
                <w:color w:val="000000"/>
                <w:kern w:val="0"/>
                <w:szCs w:val="21"/>
              </w:rPr>
              <w:t>2</w:t>
            </w:r>
            <w:r>
              <w:rPr>
                <w:rFonts w:ascii="宋体" w:hAnsi="宋体" w:cs="宋体"/>
                <w:color w:val="000000"/>
                <w:kern w:val="0"/>
                <w:szCs w:val="21"/>
              </w:rPr>
              <w:t>%增</w:t>
            </w:r>
            <w:r>
              <w:rPr>
                <w:rFonts w:ascii="宋体" w:hAnsi="宋体" w:cs="宋体"/>
                <w:kern w:val="0"/>
                <w:szCs w:val="21"/>
              </w:rPr>
              <w:t>量</w:t>
            </w:r>
            <w:r>
              <w:rPr>
                <w:rFonts w:hint="eastAsia" w:ascii="宋体" w:hAnsi="宋体" w:cs="宋体"/>
                <w:kern w:val="0"/>
                <w:szCs w:val="21"/>
                <w:lang w:eastAsia="zh-CN"/>
              </w:rPr>
              <w:t>；</w:t>
            </w:r>
          </w:p>
          <w:p>
            <w:pPr>
              <w:widowControl/>
              <w:spacing w:line="240" w:lineRule="atLeast"/>
              <w:ind w:firstLine="210" w:firstLineChars="100"/>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10</w:t>
            </w:r>
            <w:r>
              <w:rPr>
                <w:rFonts w:hint="eastAsia" w:ascii="宋体" w:hAnsi="宋体" w:cs="宋体"/>
                <w:kern w:val="0"/>
                <w:szCs w:val="21"/>
              </w:rPr>
              <w:t xml:space="preserve"> 梯度混合</w:t>
            </w:r>
            <w:r>
              <w:rPr>
                <w:rFonts w:ascii="宋体" w:hAnsi="宋体" w:cs="宋体"/>
                <w:kern w:val="0"/>
                <w:szCs w:val="21"/>
              </w:rPr>
              <w:t>浓度精密度</w:t>
            </w:r>
            <w:r>
              <w:rPr>
                <w:rFonts w:hint="eastAsia" w:ascii="宋体" w:hAnsi="宋体" w:cs="宋体"/>
                <w:kern w:val="0"/>
                <w:szCs w:val="21"/>
              </w:rPr>
              <w:t>：</w:t>
            </w:r>
            <w:r>
              <w:rPr>
                <w:rFonts w:ascii="宋体" w:hAnsi="宋体" w:cs="宋体"/>
                <w:kern w:val="0"/>
                <w:szCs w:val="21"/>
              </w:rPr>
              <w:t>RSD</w:t>
            </w:r>
            <w:r>
              <w:rPr>
                <w:rFonts w:hint="eastAsia" w:ascii="宋体" w:hAnsi="宋体" w:cs="宋体"/>
                <w:kern w:val="0"/>
                <w:szCs w:val="21"/>
              </w:rPr>
              <w:t>≤0.1</w:t>
            </w:r>
            <w:r>
              <w:rPr>
                <w:rFonts w:ascii="宋体" w:hAnsi="宋体" w:cs="宋体"/>
                <w:kern w:val="0"/>
                <w:szCs w:val="21"/>
              </w:rPr>
              <w:t>%</w:t>
            </w:r>
            <w:r>
              <w:rPr>
                <w:rFonts w:hint="eastAsia" w:ascii="宋体" w:hAnsi="宋体" w:cs="宋体"/>
                <w:kern w:val="0"/>
                <w:szCs w:val="21"/>
              </w:rPr>
              <w:t>；</w:t>
            </w:r>
          </w:p>
          <w:p>
            <w:pPr>
              <w:widowControl/>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11</w:t>
            </w:r>
            <w:r>
              <w:rPr>
                <w:rFonts w:hint="eastAsia" w:ascii="宋体" w:hAnsi="宋体" w:cs="宋体"/>
                <w:kern w:val="0"/>
                <w:szCs w:val="21"/>
              </w:rPr>
              <w:t xml:space="preserve"> 安全</w:t>
            </w:r>
            <w:r>
              <w:rPr>
                <w:rFonts w:ascii="宋体" w:hAnsi="宋体" w:cs="宋体"/>
                <w:kern w:val="0"/>
                <w:szCs w:val="21"/>
              </w:rPr>
              <w:t>措施</w:t>
            </w:r>
            <w:r>
              <w:rPr>
                <w:rFonts w:hint="eastAsia" w:ascii="宋体" w:hAnsi="宋体" w:cs="宋体"/>
                <w:kern w:val="0"/>
                <w:szCs w:val="21"/>
              </w:rPr>
              <w:t>：漏液传感器</w:t>
            </w:r>
            <w:r>
              <w:rPr>
                <w:rFonts w:ascii="宋体" w:hAnsi="宋体" w:cs="宋体"/>
                <w:kern w:val="0"/>
                <w:szCs w:val="21"/>
              </w:rPr>
              <w:t>，高压、低压限制</w:t>
            </w:r>
            <w:r>
              <w:rPr>
                <w:rFonts w:hint="eastAsia" w:ascii="宋体" w:hAnsi="宋体" w:cs="宋体"/>
                <w:kern w:val="0"/>
                <w:szCs w:val="21"/>
                <w:lang w:eastAsia="zh-CN"/>
              </w:rPr>
              <w:t>。</w:t>
            </w:r>
          </w:p>
          <w:p>
            <w:pPr>
              <w:widowControl/>
              <w:spacing w:line="240" w:lineRule="atLeast"/>
              <w:jc w:val="left"/>
              <w:rPr>
                <w:rFonts w:ascii="宋体" w:hAnsi="宋体" w:cs="宋体"/>
                <w:b/>
                <w:kern w:val="0"/>
                <w:szCs w:val="21"/>
              </w:rPr>
            </w:pPr>
            <w:r>
              <w:rPr>
                <w:rFonts w:hint="eastAsia" w:ascii="宋体" w:hAnsi="宋体" w:cs="宋体"/>
                <w:b/>
                <w:kern w:val="0"/>
                <w:szCs w:val="21"/>
              </w:rPr>
              <w:t>2</w:t>
            </w:r>
            <w:r>
              <w:rPr>
                <w:rFonts w:hint="eastAsia" w:ascii="宋体" w:hAnsi="宋体" w:cs="宋体"/>
                <w:b/>
                <w:kern w:val="0"/>
                <w:szCs w:val="21"/>
                <w:lang w:val="en-US" w:eastAsia="zh-CN"/>
              </w:rPr>
              <w:t>.</w:t>
            </w:r>
            <w:r>
              <w:rPr>
                <w:rFonts w:hint="eastAsia" w:ascii="宋体" w:hAnsi="宋体" w:cs="宋体"/>
                <w:b/>
                <w:kern w:val="0"/>
                <w:szCs w:val="21"/>
              </w:rPr>
              <w:t xml:space="preserve">自动进样器             </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2.1</w:t>
            </w:r>
            <w:r>
              <w:rPr>
                <w:rFonts w:hint="eastAsia" w:ascii="宋体" w:hAnsi="宋体" w:cs="宋体"/>
                <w:kern w:val="0"/>
                <w:szCs w:val="21"/>
              </w:rPr>
              <w:t>进样方式：样品环</w:t>
            </w:r>
            <w:r>
              <w:rPr>
                <w:rFonts w:ascii="宋体" w:hAnsi="宋体" w:cs="宋体"/>
                <w:kern w:val="0"/>
                <w:szCs w:val="21"/>
              </w:rPr>
              <w:t>进样，进样量可变式</w:t>
            </w:r>
            <w:r>
              <w:rPr>
                <w:rFonts w:hint="eastAsia" w:ascii="宋体" w:hAnsi="宋体" w:cs="宋体"/>
                <w:kern w:val="0"/>
                <w:szCs w:val="21"/>
                <w:lang w:eastAsia="zh-CN"/>
              </w:rPr>
              <w:t>；</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2.2</w:t>
            </w:r>
            <w:r>
              <w:rPr>
                <w:rFonts w:hint="eastAsia" w:ascii="宋体" w:hAnsi="宋体" w:cs="宋体"/>
                <w:kern w:val="0"/>
                <w:szCs w:val="21"/>
              </w:rPr>
              <w:t>耐压：</w:t>
            </w:r>
            <w:r>
              <w:rPr>
                <w:rFonts w:hint="eastAsia" w:ascii="宋体" w:hAnsi="宋体" w:cs="宋体"/>
                <w:color w:val="000000"/>
                <w:kern w:val="0"/>
                <w:szCs w:val="21"/>
              </w:rPr>
              <w:t>34M</w:t>
            </w:r>
            <w:r>
              <w:rPr>
                <w:rFonts w:ascii="宋体" w:hAnsi="宋体" w:cs="宋体"/>
                <w:color w:val="000000"/>
                <w:kern w:val="0"/>
                <w:szCs w:val="21"/>
              </w:rPr>
              <w:t>P</w:t>
            </w:r>
            <w:r>
              <w:rPr>
                <w:rFonts w:ascii="宋体" w:hAnsi="宋体" w:cs="宋体"/>
                <w:kern w:val="0"/>
                <w:szCs w:val="21"/>
              </w:rPr>
              <w:t>a</w:t>
            </w:r>
            <w:r>
              <w:rPr>
                <w:rFonts w:hint="eastAsia" w:ascii="宋体" w:hAnsi="宋体" w:cs="宋体"/>
                <w:kern w:val="0"/>
                <w:szCs w:val="21"/>
                <w:lang w:eastAsia="zh-CN"/>
              </w:rPr>
              <w:t>；</w:t>
            </w:r>
          </w:p>
          <w:p>
            <w:pPr>
              <w:widowControl/>
              <w:numPr>
                <w:ilvl w:val="0"/>
                <w:numId w:val="0"/>
              </w:numPr>
              <w:spacing w:line="240" w:lineRule="atLeast"/>
              <w:ind w:firstLine="210" w:firstLineChars="100"/>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2.3</w:t>
            </w:r>
            <w:r>
              <w:rPr>
                <w:rFonts w:hint="eastAsia" w:ascii="宋体" w:hAnsi="宋体" w:cs="宋体"/>
                <w:color w:val="000000"/>
                <w:kern w:val="0"/>
                <w:szCs w:val="21"/>
              </w:rPr>
              <w:t>进样量设定</w:t>
            </w:r>
            <w:r>
              <w:rPr>
                <w:rFonts w:ascii="宋体" w:hAnsi="宋体" w:cs="宋体"/>
                <w:color w:val="000000"/>
                <w:kern w:val="0"/>
                <w:szCs w:val="21"/>
              </w:rPr>
              <w:t>范围</w:t>
            </w:r>
            <w:r>
              <w:rPr>
                <w:rFonts w:hint="eastAsia" w:ascii="宋体" w:hAnsi="宋体" w:cs="宋体"/>
                <w:color w:val="000000"/>
                <w:kern w:val="0"/>
                <w:szCs w:val="21"/>
              </w:rPr>
              <w:t>：0.1-100</w:t>
            </w:r>
            <w:r>
              <w:rPr>
                <w:color w:val="000000"/>
                <w:kern w:val="0"/>
                <w:szCs w:val="21"/>
              </w:rPr>
              <w:t>μ</w:t>
            </w:r>
            <w:r>
              <w:rPr>
                <w:rFonts w:hint="eastAsia" w:ascii="宋体" w:hAnsi="宋体" w:cs="宋体"/>
                <w:color w:val="000000"/>
                <w:kern w:val="0"/>
                <w:szCs w:val="21"/>
              </w:rPr>
              <w:t>L（选配件</w:t>
            </w:r>
            <w:r>
              <w:rPr>
                <w:rFonts w:ascii="宋体" w:hAnsi="宋体" w:cs="宋体"/>
                <w:color w:val="000000"/>
                <w:kern w:val="0"/>
                <w:szCs w:val="21"/>
              </w:rPr>
              <w:t>可扩展至</w:t>
            </w:r>
            <w:r>
              <w:rPr>
                <w:rFonts w:hint="eastAsia" w:ascii="宋体" w:hAnsi="宋体" w:cs="宋体"/>
                <w:color w:val="000000"/>
                <w:kern w:val="0"/>
                <w:szCs w:val="21"/>
              </w:rPr>
              <w:t>2000</w:t>
            </w:r>
            <w:r>
              <w:rPr>
                <w:color w:val="000000"/>
                <w:kern w:val="0"/>
                <w:szCs w:val="21"/>
              </w:rPr>
              <w:t>μ</w:t>
            </w:r>
            <w:r>
              <w:rPr>
                <w:rFonts w:hint="eastAsia" w:ascii="宋体" w:hAnsi="宋体" w:cs="宋体"/>
                <w:color w:val="000000"/>
                <w:kern w:val="0"/>
                <w:szCs w:val="21"/>
              </w:rPr>
              <w:t>L）</w:t>
            </w:r>
            <w:r>
              <w:rPr>
                <w:rFonts w:hint="eastAsia" w:ascii="宋体" w:hAnsi="宋体" w:cs="宋体"/>
                <w:color w:val="000000"/>
                <w:kern w:val="0"/>
                <w:szCs w:val="21"/>
                <w:lang w:eastAsia="zh-CN"/>
              </w:rPr>
              <w:t>；</w:t>
            </w:r>
          </w:p>
          <w:p>
            <w:pPr>
              <w:widowControl/>
              <w:numPr>
                <w:ilvl w:val="0"/>
                <w:numId w:val="0"/>
              </w:numPr>
              <w:spacing w:line="240" w:lineRule="atLeast"/>
              <w:ind w:firstLine="211" w:firstLineChars="100"/>
              <w:jc w:val="left"/>
              <w:rPr>
                <w:rFonts w:ascii="宋体" w:hAnsi="宋体" w:cs="宋体"/>
                <w:color w:val="000000"/>
                <w:kern w:val="0"/>
                <w:szCs w:val="21"/>
              </w:rPr>
            </w:pPr>
            <w:r>
              <w:rPr>
                <w:rFonts w:hint="eastAsia"/>
                <w:b/>
                <w:color w:val="000000"/>
                <w:szCs w:val="21"/>
                <w:lang w:val="en-US" w:eastAsia="zh-CN"/>
              </w:rPr>
              <w:t>2.4</w:t>
            </w:r>
            <w:r>
              <w:rPr>
                <w:b/>
                <w:color w:val="000000"/>
                <w:szCs w:val="21"/>
              </w:rPr>
              <w:t>▲</w:t>
            </w:r>
            <w:r>
              <w:rPr>
                <w:rFonts w:hint="eastAsia" w:ascii="宋体" w:hAnsi="宋体" w:cs="宋体"/>
                <w:color w:val="000000"/>
                <w:kern w:val="0"/>
                <w:szCs w:val="21"/>
              </w:rPr>
              <w:t>样品容量:</w:t>
            </w:r>
            <w:r>
              <w:rPr>
                <w:rFonts w:ascii="宋体" w:hAnsi="宋体" w:cs="宋体"/>
                <w:color w:val="000000"/>
                <w:kern w:val="0"/>
                <w:szCs w:val="21"/>
              </w:rPr>
              <w:t xml:space="preserve"> </w:t>
            </w:r>
            <w:r>
              <w:rPr>
                <w:rFonts w:hint="eastAsia" w:ascii="宋体" w:hAnsi="宋体" w:cs="宋体"/>
                <w:color w:val="000000"/>
                <w:kern w:val="0"/>
                <w:szCs w:val="21"/>
              </w:rPr>
              <w:t>1.5m</w:t>
            </w:r>
            <w:r>
              <w:rPr>
                <w:rFonts w:ascii="宋体" w:hAnsi="宋体" w:cs="宋体"/>
                <w:color w:val="000000"/>
                <w:kern w:val="0"/>
                <w:szCs w:val="21"/>
              </w:rPr>
              <w:t>L</w:t>
            </w:r>
            <w:r>
              <w:rPr>
                <w:rFonts w:hint="eastAsia" w:ascii="宋体" w:hAnsi="宋体" w:cs="宋体"/>
                <w:color w:val="000000"/>
                <w:kern w:val="0"/>
                <w:szCs w:val="21"/>
              </w:rPr>
              <w:t>样</w:t>
            </w:r>
            <w:r>
              <w:rPr>
                <w:rFonts w:ascii="宋体" w:hAnsi="宋体" w:cs="宋体"/>
                <w:color w:val="000000"/>
                <w:kern w:val="0"/>
                <w:szCs w:val="21"/>
              </w:rPr>
              <w:t>品瓶</w:t>
            </w:r>
            <w:r>
              <w:rPr>
                <w:rFonts w:hint="eastAsia" w:ascii="宋体" w:hAnsi="宋体" w:cs="宋体"/>
                <w:color w:val="000000"/>
                <w:kern w:val="0"/>
                <w:szCs w:val="21"/>
              </w:rPr>
              <w:t>≥102位；</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2.5</w:t>
            </w:r>
            <w:r>
              <w:rPr>
                <w:rFonts w:hint="eastAsia" w:ascii="宋体" w:hAnsi="宋体" w:cs="宋体"/>
                <w:kern w:val="0"/>
                <w:szCs w:val="21"/>
              </w:rPr>
              <w:t>进样重现性：RSD≤0.</w:t>
            </w:r>
            <w:r>
              <w:rPr>
                <w:rFonts w:ascii="宋体" w:hAnsi="宋体" w:cs="宋体"/>
                <w:kern w:val="0"/>
                <w:szCs w:val="21"/>
              </w:rPr>
              <w:t>25</w:t>
            </w:r>
            <w:r>
              <w:rPr>
                <w:rFonts w:hint="eastAsia" w:ascii="宋体" w:hAnsi="宋体" w:cs="宋体"/>
                <w:kern w:val="0"/>
                <w:szCs w:val="21"/>
              </w:rPr>
              <w:t>% (</w:t>
            </w:r>
            <w:r>
              <w:rPr>
                <w:rFonts w:ascii="宋体" w:hAnsi="宋体" w:cs="宋体"/>
                <w:kern w:val="0"/>
                <w:szCs w:val="21"/>
              </w:rPr>
              <w:t>10</w:t>
            </w:r>
            <w:r>
              <w:rPr>
                <w:color w:val="000000"/>
                <w:kern w:val="0"/>
                <w:szCs w:val="21"/>
              </w:rPr>
              <w:t>μ</w:t>
            </w:r>
            <w:r>
              <w:rPr>
                <w:rFonts w:hint="eastAsia" w:ascii="宋体" w:hAnsi="宋体" w:cs="宋体"/>
                <w:color w:val="000000"/>
                <w:kern w:val="0"/>
                <w:szCs w:val="21"/>
              </w:rPr>
              <w:t>L</w:t>
            </w:r>
            <w:r>
              <w:rPr>
                <w:rFonts w:hint="eastAsia" w:ascii="宋体" w:hAnsi="宋体" w:cs="宋体"/>
                <w:kern w:val="0"/>
                <w:szCs w:val="21"/>
              </w:rPr>
              <w:t>进样时）</w:t>
            </w:r>
            <w:r>
              <w:rPr>
                <w:rFonts w:hint="eastAsia" w:ascii="宋体" w:hAnsi="宋体" w:cs="宋体"/>
                <w:kern w:val="0"/>
                <w:szCs w:val="21"/>
                <w:lang w:eastAsia="zh-CN"/>
              </w:rPr>
              <w:t>；</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2.6</w:t>
            </w:r>
            <w:r>
              <w:rPr>
                <w:rFonts w:hint="eastAsia" w:ascii="宋体" w:hAnsi="宋体" w:cs="宋体"/>
                <w:kern w:val="0"/>
                <w:szCs w:val="21"/>
              </w:rPr>
              <w:t>交叉污染：0.0</w:t>
            </w:r>
            <w:r>
              <w:rPr>
                <w:rFonts w:ascii="宋体" w:hAnsi="宋体" w:cs="宋体"/>
                <w:kern w:val="0"/>
                <w:szCs w:val="21"/>
              </w:rPr>
              <w:t>1</w:t>
            </w:r>
            <w:r>
              <w:rPr>
                <w:rFonts w:hint="eastAsia" w:ascii="宋体" w:hAnsi="宋体" w:cs="宋体"/>
                <w:kern w:val="0"/>
                <w:szCs w:val="21"/>
              </w:rPr>
              <w:t>%以下</w:t>
            </w:r>
            <w:r>
              <w:rPr>
                <w:rFonts w:hint="eastAsia" w:ascii="宋体" w:hAnsi="宋体" w:cs="宋体"/>
                <w:kern w:val="0"/>
                <w:szCs w:val="21"/>
                <w:lang w:eastAsia="zh-CN"/>
              </w:rPr>
              <w:t>；</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2.7</w:t>
            </w:r>
            <w:r>
              <w:rPr>
                <w:rFonts w:hint="eastAsia" w:ascii="宋体" w:hAnsi="宋体" w:cs="宋体"/>
                <w:kern w:val="0"/>
                <w:szCs w:val="21"/>
              </w:rPr>
              <w:t>进样速度：最快10</w:t>
            </w:r>
            <w:r>
              <w:rPr>
                <w:rFonts w:ascii="宋体" w:hAnsi="宋体" w:cs="宋体"/>
                <w:kern w:val="0"/>
                <w:szCs w:val="21"/>
              </w:rPr>
              <w:t>s以下（</w:t>
            </w:r>
            <w:r>
              <w:rPr>
                <w:rFonts w:hint="eastAsia" w:ascii="宋体" w:hAnsi="宋体" w:cs="宋体"/>
                <w:kern w:val="0"/>
                <w:szCs w:val="21"/>
              </w:rPr>
              <w:t>10</w:t>
            </w:r>
            <w:r>
              <w:rPr>
                <w:color w:val="000000"/>
                <w:kern w:val="0"/>
                <w:szCs w:val="21"/>
              </w:rPr>
              <w:t>μ</w:t>
            </w:r>
            <w:r>
              <w:rPr>
                <w:rFonts w:hint="eastAsia" w:ascii="宋体" w:hAnsi="宋体" w:cs="宋体"/>
                <w:color w:val="000000"/>
                <w:kern w:val="0"/>
                <w:szCs w:val="21"/>
              </w:rPr>
              <w:t>L</w:t>
            </w:r>
            <w:r>
              <w:rPr>
                <w:rFonts w:hint="eastAsia" w:ascii="宋体" w:hAnsi="宋体" w:cs="宋体"/>
                <w:kern w:val="0"/>
                <w:szCs w:val="21"/>
              </w:rPr>
              <w:t>进样</w:t>
            </w:r>
            <w:r>
              <w:rPr>
                <w:rFonts w:ascii="宋体" w:hAnsi="宋体" w:cs="宋体"/>
                <w:kern w:val="0"/>
                <w:szCs w:val="21"/>
              </w:rPr>
              <w:t>时）</w:t>
            </w:r>
            <w:r>
              <w:rPr>
                <w:rFonts w:hint="eastAsia" w:ascii="宋体" w:hAnsi="宋体" w:cs="宋体"/>
                <w:kern w:val="0"/>
                <w:szCs w:val="21"/>
                <w:lang w:eastAsia="zh-CN"/>
              </w:rPr>
              <w:t>；</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2.8</w:t>
            </w:r>
            <w:r>
              <w:rPr>
                <w:rFonts w:hint="eastAsia" w:ascii="宋体" w:hAnsi="宋体" w:cs="宋体"/>
                <w:kern w:val="0"/>
                <w:szCs w:val="21"/>
              </w:rPr>
              <w:t>反复进样</w:t>
            </w:r>
            <w:r>
              <w:rPr>
                <w:rFonts w:ascii="宋体" w:hAnsi="宋体" w:cs="宋体"/>
                <w:kern w:val="0"/>
                <w:szCs w:val="21"/>
              </w:rPr>
              <w:t>次数：</w:t>
            </w:r>
            <w:r>
              <w:rPr>
                <w:rFonts w:hint="eastAsia" w:ascii="宋体" w:hAnsi="宋体" w:cs="宋体"/>
                <w:color w:val="000000"/>
                <w:kern w:val="0"/>
                <w:szCs w:val="21"/>
              </w:rPr>
              <w:t>≥</w:t>
            </w:r>
            <w:r>
              <w:rPr>
                <w:rFonts w:ascii="宋体" w:hAnsi="宋体" w:cs="宋体"/>
                <w:kern w:val="0"/>
                <w:szCs w:val="21"/>
              </w:rPr>
              <w:t xml:space="preserve"> 30次/</w:t>
            </w:r>
            <w:r>
              <w:rPr>
                <w:rFonts w:hint="eastAsia" w:ascii="宋体" w:hAnsi="宋体" w:cs="宋体"/>
                <w:kern w:val="0"/>
                <w:szCs w:val="21"/>
              </w:rPr>
              <w:t>样品</w:t>
            </w:r>
            <w:r>
              <w:rPr>
                <w:rFonts w:hint="eastAsia" w:ascii="宋体" w:hAnsi="宋体" w:cs="宋体"/>
                <w:kern w:val="0"/>
                <w:szCs w:val="21"/>
                <w:lang w:eastAsia="zh-CN"/>
              </w:rPr>
              <w:t>；</w:t>
            </w:r>
          </w:p>
          <w:p>
            <w:pPr>
              <w:widowControl/>
              <w:numPr>
                <w:ilvl w:val="0"/>
                <w:numId w:val="0"/>
              </w:numPr>
              <w:spacing w:line="240" w:lineRule="atLeast"/>
              <w:ind w:firstLine="210" w:firstLineChars="100"/>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2.9</w:t>
            </w:r>
            <w:r>
              <w:rPr>
                <w:rFonts w:hint="eastAsia" w:ascii="宋体" w:hAnsi="宋体" w:cs="宋体"/>
                <w:color w:val="000000"/>
                <w:kern w:val="0"/>
                <w:szCs w:val="21"/>
              </w:rPr>
              <w:t>自动进样针清洗：进样前后均可设定</w:t>
            </w:r>
            <w:r>
              <w:rPr>
                <w:rFonts w:hint="eastAsia" w:ascii="宋体" w:hAnsi="宋体" w:cs="宋体"/>
                <w:color w:val="000000"/>
                <w:kern w:val="0"/>
                <w:szCs w:val="21"/>
                <w:lang w:eastAsia="zh-CN"/>
              </w:rPr>
              <w:t>；</w:t>
            </w:r>
          </w:p>
          <w:p>
            <w:pPr>
              <w:widowControl/>
              <w:numPr>
                <w:ilvl w:val="0"/>
                <w:numId w:val="0"/>
              </w:numPr>
              <w:spacing w:line="240" w:lineRule="atLeast"/>
              <w:ind w:firstLine="210" w:firstLineChars="100"/>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2.10</w:t>
            </w:r>
            <w:r>
              <w:rPr>
                <w:rFonts w:hint="eastAsia" w:ascii="宋体" w:hAnsi="宋体" w:cs="宋体"/>
                <w:color w:val="000000"/>
                <w:kern w:val="0"/>
                <w:szCs w:val="21"/>
              </w:rPr>
              <w:t>使用pH范围：包含1-9</w:t>
            </w:r>
            <w:r>
              <w:rPr>
                <w:rFonts w:hint="eastAsia" w:ascii="宋体" w:hAnsi="宋体" w:cs="宋体"/>
                <w:color w:val="000000"/>
                <w:kern w:val="0"/>
                <w:szCs w:val="21"/>
                <w:lang w:eastAsia="zh-CN"/>
              </w:rPr>
              <w:t>；</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2.11</w:t>
            </w:r>
            <w:r>
              <w:rPr>
                <w:rFonts w:hint="eastAsia" w:ascii="宋体" w:hAnsi="宋体" w:cs="宋体"/>
                <w:kern w:val="0"/>
                <w:szCs w:val="21"/>
              </w:rPr>
              <w:t>样品预处理功能：编程、</w:t>
            </w:r>
            <w:r>
              <w:rPr>
                <w:rFonts w:ascii="宋体" w:hAnsi="宋体" w:cs="宋体"/>
                <w:kern w:val="0"/>
                <w:szCs w:val="21"/>
              </w:rPr>
              <w:t>自动稀释、样品自动衍生功能</w:t>
            </w:r>
            <w:r>
              <w:rPr>
                <w:rFonts w:hint="eastAsia" w:ascii="宋体" w:hAnsi="宋体" w:cs="宋体"/>
                <w:kern w:val="0"/>
                <w:szCs w:val="21"/>
                <w:lang w:eastAsia="zh-CN"/>
              </w:rPr>
              <w:t>；</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2.12</w:t>
            </w:r>
            <w:r>
              <w:rPr>
                <w:rFonts w:hint="eastAsia" w:ascii="宋体" w:hAnsi="宋体" w:cs="宋体"/>
                <w:kern w:val="0"/>
                <w:szCs w:val="21"/>
              </w:rPr>
              <w:t>漏液传感器：有</w:t>
            </w:r>
            <w:r>
              <w:rPr>
                <w:rFonts w:hint="eastAsia" w:ascii="宋体" w:hAnsi="宋体" w:cs="宋体"/>
                <w:kern w:val="0"/>
                <w:szCs w:val="21"/>
                <w:lang w:eastAsia="zh-CN"/>
              </w:rPr>
              <w:t>。</w:t>
            </w:r>
          </w:p>
          <w:p>
            <w:pPr>
              <w:spacing w:line="240" w:lineRule="atLeast"/>
              <w:jc w:val="left"/>
              <w:rPr>
                <w:rFonts w:ascii="宋体" w:hAnsi="宋体" w:cs="宋体"/>
                <w:b/>
                <w:kern w:val="0"/>
                <w:szCs w:val="21"/>
              </w:rPr>
            </w:pPr>
            <w:r>
              <w:rPr>
                <w:rFonts w:ascii="宋体" w:hAnsi="宋体" w:cs="宋体"/>
                <w:b/>
                <w:kern w:val="0"/>
                <w:szCs w:val="21"/>
              </w:rPr>
              <w:t>3</w:t>
            </w:r>
            <w:r>
              <w:rPr>
                <w:rFonts w:hint="eastAsia" w:ascii="宋体" w:hAnsi="宋体" w:cs="宋体"/>
                <w:b/>
                <w:kern w:val="0"/>
                <w:szCs w:val="21"/>
              </w:rPr>
              <w:t>.脱气单元</w:t>
            </w:r>
            <w:r>
              <w:rPr>
                <w:rFonts w:hint="eastAsia"/>
                <w:b/>
                <w:bCs/>
                <w:szCs w:val="21"/>
              </w:rPr>
              <w:t xml:space="preserve">             </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3.1</w:t>
            </w:r>
            <w:r>
              <w:rPr>
                <w:rFonts w:hint="eastAsia" w:ascii="宋体" w:hAnsi="宋体" w:cs="宋体"/>
                <w:kern w:val="0"/>
                <w:szCs w:val="21"/>
              </w:rPr>
              <w:t xml:space="preserve">形式: </w:t>
            </w:r>
            <w:r>
              <w:rPr>
                <w:rFonts w:hint="eastAsia" w:ascii="宋体" w:hAnsi="宋体"/>
                <w:bCs/>
                <w:szCs w:val="21"/>
              </w:rPr>
              <w:t>膜式在线</w:t>
            </w:r>
            <w:r>
              <w:rPr>
                <w:rFonts w:ascii="宋体" w:hAnsi="宋体"/>
                <w:bCs/>
                <w:szCs w:val="21"/>
              </w:rPr>
              <w:t>脱气</w:t>
            </w:r>
            <w:r>
              <w:rPr>
                <w:rFonts w:hint="eastAsia" w:ascii="宋体" w:hAnsi="宋体"/>
                <w:bCs/>
                <w:szCs w:val="21"/>
                <w:lang w:eastAsia="zh-CN"/>
              </w:rPr>
              <w:t>；</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3.2</w:t>
            </w:r>
            <w:r>
              <w:rPr>
                <w:rFonts w:hint="eastAsia" w:ascii="宋体" w:hAnsi="宋体" w:cs="宋体"/>
                <w:kern w:val="0"/>
                <w:szCs w:val="21"/>
              </w:rPr>
              <w:t>脱气流路</w:t>
            </w:r>
            <w:r>
              <w:rPr>
                <w:rFonts w:ascii="宋体" w:hAnsi="宋体" w:cs="宋体"/>
                <w:kern w:val="0"/>
                <w:szCs w:val="21"/>
              </w:rPr>
              <w:t>容量</w:t>
            </w:r>
            <w:r>
              <w:rPr>
                <w:rFonts w:hint="eastAsia" w:ascii="宋体" w:hAnsi="宋体" w:cs="宋体"/>
                <w:kern w:val="0"/>
                <w:szCs w:val="21"/>
              </w:rPr>
              <w:t>：4</w:t>
            </w:r>
            <w:r>
              <w:rPr>
                <w:rFonts w:ascii="宋体" w:hAnsi="宋体" w:cs="宋体"/>
                <w:kern w:val="0"/>
                <w:szCs w:val="21"/>
              </w:rPr>
              <w:t>00</w:t>
            </w:r>
            <w:r>
              <w:rPr>
                <w:kern w:val="0"/>
                <w:szCs w:val="21"/>
              </w:rPr>
              <w:t>μ</w:t>
            </w:r>
            <w:r>
              <w:rPr>
                <w:rFonts w:ascii="宋体" w:hAnsi="宋体" w:cs="宋体"/>
                <w:kern w:val="0"/>
                <w:szCs w:val="21"/>
              </w:rPr>
              <w:t>L</w:t>
            </w:r>
            <w:r>
              <w:rPr>
                <w:rFonts w:hint="eastAsia" w:ascii="宋体" w:hAnsi="宋体" w:cs="宋体"/>
                <w:kern w:val="0"/>
                <w:szCs w:val="21"/>
                <w:lang w:eastAsia="zh-CN"/>
              </w:rPr>
              <w:t>；</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3.3</w:t>
            </w:r>
            <w:r>
              <w:rPr>
                <w:rFonts w:hint="eastAsia" w:ascii="宋体" w:hAnsi="宋体" w:cs="宋体"/>
                <w:kern w:val="0"/>
                <w:szCs w:val="21"/>
              </w:rPr>
              <w:t>耐压：</w:t>
            </w: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MPa</w:t>
            </w:r>
            <w:r>
              <w:rPr>
                <w:rFonts w:hint="eastAsia" w:ascii="宋体" w:hAnsi="宋体" w:cs="宋体"/>
                <w:kern w:val="0"/>
                <w:szCs w:val="21"/>
                <w:lang w:eastAsia="zh-CN"/>
              </w:rPr>
              <w:t>；</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3.4</w:t>
            </w:r>
            <w:r>
              <w:rPr>
                <w:rFonts w:hint="eastAsia" w:ascii="宋体" w:hAnsi="宋体" w:cs="宋体"/>
                <w:kern w:val="0"/>
                <w:szCs w:val="21"/>
              </w:rPr>
              <w:t>电源</w:t>
            </w:r>
            <w:r>
              <w:rPr>
                <w:rFonts w:ascii="宋体" w:hAnsi="宋体" w:cs="宋体"/>
                <w:kern w:val="0"/>
                <w:szCs w:val="21"/>
              </w:rPr>
              <w:t>：由</w:t>
            </w:r>
            <w:r>
              <w:rPr>
                <w:rFonts w:hint="eastAsia" w:ascii="宋体" w:hAnsi="宋体" w:cs="宋体"/>
                <w:kern w:val="0"/>
                <w:szCs w:val="21"/>
              </w:rPr>
              <w:t>机器自己提供</w:t>
            </w:r>
            <w:r>
              <w:rPr>
                <w:rFonts w:hint="eastAsia" w:ascii="宋体" w:hAnsi="宋体" w:cs="宋体"/>
                <w:kern w:val="0"/>
                <w:szCs w:val="21"/>
                <w:lang w:eastAsia="zh-CN"/>
              </w:rPr>
              <w:t>。</w:t>
            </w:r>
          </w:p>
          <w:p>
            <w:pPr>
              <w:spacing w:line="240" w:lineRule="atLeast"/>
              <w:jc w:val="left"/>
              <w:rPr>
                <w:rFonts w:ascii="宋体" w:hAnsi="宋体" w:cs="宋体"/>
                <w:b/>
                <w:kern w:val="0"/>
                <w:szCs w:val="21"/>
              </w:rPr>
            </w:pPr>
            <w:r>
              <w:rPr>
                <w:rFonts w:hint="eastAsia" w:ascii="宋体" w:hAnsi="宋体" w:cs="宋体"/>
                <w:b/>
                <w:kern w:val="0"/>
                <w:szCs w:val="21"/>
              </w:rPr>
              <w:t xml:space="preserve">4.柱温箱 </w:t>
            </w:r>
            <w:r>
              <w:rPr>
                <w:rFonts w:hint="eastAsia"/>
                <w:b/>
                <w:bCs/>
                <w:szCs w:val="21"/>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leftChars="0" w:firstLine="210" w:firstLineChars="100"/>
              <w:jc w:val="left"/>
              <w:textAlignment w:val="auto"/>
              <w:rPr>
                <w:rFonts w:hint="eastAsia" w:ascii="宋体" w:hAnsi="宋体" w:eastAsia="宋体" w:cs="宋体"/>
                <w:kern w:val="0"/>
                <w:szCs w:val="21"/>
                <w:lang w:eastAsia="zh-CN"/>
              </w:rPr>
            </w:pPr>
            <w:r>
              <w:rPr>
                <w:rFonts w:hint="eastAsia" w:ascii="宋体" w:hAnsi="宋体" w:cs="宋体"/>
                <w:kern w:val="0"/>
                <w:szCs w:val="21"/>
                <w:lang w:val="en-US" w:eastAsia="zh-CN"/>
              </w:rPr>
              <w:t>3.1</w:t>
            </w:r>
            <w:r>
              <w:rPr>
                <w:rFonts w:hint="eastAsia" w:ascii="宋体" w:hAnsi="宋体" w:cs="宋体"/>
                <w:kern w:val="0"/>
                <w:szCs w:val="21"/>
              </w:rPr>
              <w:t>控温方式:</w:t>
            </w:r>
            <w:r>
              <w:rPr>
                <w:szCs w:val="21"/>
              </w:rPr>
              <w:t xml:space="preserve"> </w:t>
            </w:r>
            <w:r>
              <w:rPr>
                <w:rFonts w:hint="eastAsia"/>
                <w:szCs w:val="21"/>
              </w:rPr>
              <w:t>半导体模块</w:t>
            </w:r>
            <w:r>
              <w:rPr>
                <w:szCs w:val="21"/>
              </w:rPr>
              <w:t>加热方式</w:t>
            </w:r>
            <w:r>
              <w:rPr>
                <w:rFonts w:hint="eastAsia"/>
                <w:szCs w:val="21"/>
                <w:lang w:eastAsia="zh-CN"/>
              </w:rPr>
              <w:t>；</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3.2</w:t>
            </w:r>
            <w:r>
              <w:rPr>
                <w:rFonts w:hint="eastAsia" w:ascii="宋体" w:hAnsi="宋体" w:cs="宋体"/>
                <w:kern w:val="0"/>
                <w:szCs w:val="21"/>
              </w:rPr>
              <w:t>温度控制范围: 包含室温</w:t>
            </w:r>
            <w:r>
              <w:rPr>
                <w:rFonts w:hint="eastAsia" w:ascii="宋体" w:hAnsi="宋体"/>
                <w:bCs/>
                <w:color w:val="000000"/>
                <w:szCs w:val="21"/>
              </w:rPr>
              <w:t>-</w:t>
            </w:r>
            <w:r>
              <w:rPr>
                <w:rFonts w:ascii="宋体" w:hAnsi="宋体"/>
                <w:bCs/>
                <w:color w:val="000000"/>
                <w:szCs w:val="21"/>
              </w:rPr>
              <w:t>8</w:t>
            </w:r>
            <w:r>
              <w:rPr>
                <w:rFonts w:hint="eastAsia" w:ascii="宋体" w:hAnsi="宋体"/>
                <w:bCs/>
                <w:color w:val="000000"/>
                <w:szCs w:val="21"/>
              </w:rPr>
              <w:t>0</w:t>
            </w:r>
            <w:r>
              <w:rPr>
                <w:rFonts w:ascii="宋体" w:hAnsi="宋体"/>
                <w:bCs/>
                <w:color w:val="000000"/>
                <w:szCs w:val="21"/>
              </w:rPr>
              <w:t xml:space="preserve">°C </w:t>
            </w:r>
            <w:r>
              <w:rPr>
                <w:rFonts w:hint="eastAsia" w:ascii="宋体" w:hAnsi="宋体"/>
                <w:bCs/>
                <w:szCs w:val="21"/>
              </w:rPr>
              <w:t>（1℃/</w:t>
            </w:r>
            <w:r>
              <w:rPr>
                <w:rFonts w:ascii="宋体" w:hAnsi="宋体"/>
                <w:bCs/>
                <w:szCs w:val="21"/>
              </w:rPr>
              <w:t>步）</w:t>
            </w:r>
            <w:r>
              <w:rPr>
                <w:rFonts w:hint="eastAsia" w:ascii="宋体" w:hAnsi="宋体"/>
                <w:bCs/>
                <w:szCs w:val="21"/>
                <w:lang w:eastAsia="zh-CN"/>
              </w:rPr>
              <w:t>；</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3.3</w:t>
            </w:r>
            <w:r>
              <w:rPr>
                <w:rFonts w:hint="eastAsia" w:ascii="宋体" w:hAnsi="宋体" w:cs="宋体"/>
                <w:kern w:val="0"/>
                <w:szCs w:val="21"/>
              </w:rPr>
              <w:t>温度控制</w:t>
            </w:r>
            <w:r>
              <w:rPr>
                <w:rFonts w:ascii="宋体" w:hAnsi="宋体" w:cs="宋体"/>
                <w:kern w:val="0"/>
                <w:szCs w:val="21"/>
              </w:rPr>
              <w:t>精度</w:t>
            </w:r>
            <w:r>
              <w:rPr>
                <w:rFonts w:hint="eastAsia" w:ascii="宋体" w:hAnsi="宋体" w:cs="宋体"/>
                <w:kern w:val="0"/>
                <w:szCs w:val="21"/>
              </w:rPr>
              <w:t>：</w:t>
            </w:r>
            <w:r>
              <w:rPr>
                <w:rFonts w:ascii="宋体" w:hAnsi="宋体" w:cs="宋体"/>
                <w:kern w:val="0"/>
                <w:szCs w:val="21"/>
              </w:rPr>
              <w:t>±0.1℃</w:t>
            </w:r>
            <w:r>
              <w:rPr>
                <w:rFonts w:hint="eastAsia" w:ascii="宋体" w:hAnsi="宋体" w:cs="宋体"/>
                <w:kern w:val="0"/>
                <w:szCs w:val="21"/>
                <w:lang w:eastAsia="zh-CN"/>
              </w:rPr>
              <w:t>；</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lang w:val="en-US" w:eastAsia="zh-CN"/>
              </w:rPr>
              <w:t>3.4</w:t>
            </w:r>
            <w:r>
              <w:rPr>
                <w:rFonts w:hint="eastAsia" w:ascii="宋体" w:hAnsi="宋体" w:cs="宋体"/>
                <w:kern w:val="0"/>
                <w:szCs w:val="21"/>
              </w:rPr>
              <w:t>可安装单元：</w:t>
            </w:r>
            <w:r>
              <w:rPr>
                <w:rFonts w:hint="eastAsia" w:ascii="宋体" w:hAnsi="宋体"/>
                <w:bCs/>
                <w:szCs w:val="21"/>
              </w:rPr>
              <w:t>手动</w:t>
            </w:r>
            <w:r>
              <w:rPr>
                <w:rFonts w:ascii="宋体" w:hAnsi="宋体"/>
                <w:bCs/>
                <w:szCs w:val="21"/>
              </w:rPr>
              <w:t>进样器*1</w:t>
            </w:r>
            <w:r>
              <w:rPr>
                <w:rFonts w:hint="eastAsia" w:ascii="宋体" w:hAnsi="宋体"/>
                <w:bCs/>
                <w:szCs w:val="21"/>
              </w:rPr>
              <w:t>，</w:t>
            </w:r>
            <w:r>
              <w:rPr>
                <w:rFonts w:ascii="宋体" w:hAnsi="宋体"/>
                <w:bCs/>
                <w:szCs w:val="21"/>
              </w:rPr>
              <w:t>梯度混合器*1</w:t>
            </w:r>
            <w:r>
              <w:rPr>
                <w:rFonts w:hint="eastAsia" w:ascii="宋体" w:hAnsi="宋体"/>
                <w:bCs/>
                <w:szCs w:val="21"/>
                <w:lang w:eastAsia="zh-CN"/>
              </w:rPr>
              <w:t>；</w:t>
            </w:r>
          </w:p>
          <w:p>
            <w:pPr>
              <w:widowControl/>
              <w:numPr>
                <w:ilvl w:val="0"/>
                <w:numId w:val="0"/>
              </w:num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bCs/>
                <w:szCs w:val="21"/>
                <w:lang w:val="en-US" w:eastAsia="zh-CN"/>
              </w:rPr>
              <w:t>3.5</w:t>
            </w:r>
            <w:r>
              <w:rPr>
                <w:rFonts w:hint="eastAsia" w:ascii="宋体" w:hAnsi="宋体"/>
                <w:bCs/>
                <w:szCs w:val="21"/>
              </w:rPr>
              <w:t>安全</w:t>
            </w:r>
            <w:r>
              <w:rPr>
                <w:rFonts w:ascii="宋体" w:hAnsi="宋体"/>
                <w:bCs/>
                <w:szCs w:val="21"/>
              </w:rPr>
              <w:t>措施</w:t>
            </w:r>
            <w:r>
              <w:rPr>
                <w:rFonts w:hint="eastAsia" w:ascii="宋体" w:hAnsi="宋体"/>
                <w:bCs/>
                <w:szCs w:val="21"/>
              </w:rPr>
              <w:t>：</w:t>
            </w:r>
            <w:r>
              <w:rPr>
                <w:rFonts w:ascii="宋体" w:hAnsi="宋体"/>
                <w:bCs/>
                <w:szCs w:val="21"/>
              </w:rPr>
              <w:t>温度上限设置</w:t>
            </w:r>
            <w:r>
              <w:rPr>
                <w:rFonts w:hint="eastAsia" w:ascii="宋体" w:hAnsi="宋体"/>
                <w:bCs/>
                <w:szCs w:val="21"/>
                <w:lang w:eastAsia="zh-CN"/>
              </w:rPr>
              <w:t>。</w:t>
            </w:r>
          </w:p>
          <w:p>
            <w:pPr>
              <w:spacing w:line="240" w:lineRule="atLeast"/>
              <w:jc w:val="left"/>
              <w:rPr>
                <w:rFonts w:hint="eastAsia" w:ascii="宋体" w:hAnsi="宋体" w:cs="宋体"/>
                <w:b/>
                <w:kern w:val="0"/>
                <w:szCs w:val="21"/>
              </w:rPr>
            </w:pPr>
            <w:r>
              <w:rPr>
                <w:rFonts w:hint="eastAsia" w:ascii="宋体" w:hAnsi="宋体" w:cs="宋体"/>
                <w:b/>
                <w:kern w:val="0"/>
                <w:szCs w:val="21"/>
              </w:rPr>
              <w:t>5</w:t>
            </w:r>
            <w:r>
              <w:rPr>
                <w:rFonts w:ascii="宋体" w:hAnsi="宋体" w:cs="宋体"/>
                <w:b/>
                <w:kern w:val="0"/>
                <w:szCs w:val="21"/>
              </w:rPr>
              <w:t>.</w:t>
            </w:r>
            <w:r>
              <w:rPr>
                <w:rFonts w:hint="eastAsia" w:ascii="宋体" w:hAnsi="宋体" w:cs="宋体"/>
                <w:b/>
                <w:kern w:val="0"/>
                <w:szCs w:val="21"/>
              </w:rPr>
              <w:t xml:space="preserve">检测器 </w:t>
            </w:r>
          </w:p>
          <w:p>
            <w:pPr>
              <w:spacing w:line="240" w:lineRule="atLeast"/>
              <w:ind w:firstLine="210" w:firstLineChars="100"/>
              <w:jc w:val="left"/>
              <w:rPr>
                <w:rFonts w:hint="eastAsia" w:ascii="宋体" w:hAnsi="宋体" w:cs="宋体"/>
                <w:kern w:val="0"/>
                <w:szCs w:val="21"/>
              </w:rPr>
            </w:pPr>
            <w:r>
              <w:rPr>
                <w:rFonts w:hint="eastAsia" w:ascii="宋体" w:hAnsi="宋体" w:cs="宋体"/>
                <w:kern w:val="0"/>
                <w:szCs w:val="21"/>
              </w:rPr>
              <w:t>三台液相色谱，其中 2台配紫外检测器，1台配二极管阵列和示差折光双检测器。</w:t>
            </w:r>
          </w:p>
          <w:p>
            <w:pPr>
              <w:spacing w:line="240" w:lineRule="atLeast"/>
              <w:ind w:firstLine="211" w:firstLineChars="100"/>
              <w:jc w:val="left"/>
              <w:rPr>
                <w:rFonts w:hint="eastAsia" w:ascii="宋体" w:hAnsi="宋体" w:cs="宋体"/>
                <w:b/>
                <w:kern w:val="0"/>
                <w:szCs w:val="21"/>
              </w:rPr>
            </w:pPr>
            <w:r>
              <w:rPr>
                <w:rFonts w:hint="eastAsia" w:ascii="宋体" w:hAnsi="宋体" w:cs="宋体"/>
                <w:b/>
                <w:kern w:val="0"/>
                <w:szCs w:val="21"/>
              </w:rPr>
              <w:t>5.1 紫外检测器</w:t>
            </w:r>
          </w:p>
          <w:p>
            <w:pPr>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rPr>
              <w:t>5.1.1光源:</w:t>
            </w:r>
            <w:r>
              <w:rPr>
                <w:rFonts w:ascii="宋体" w:hAnsi="宋体" w:cs="宋体"/>
                <w:kern w:val="0"/>
                <w:szCs w:val="21"/>
              </w:rPr>
              <w:t xml:space="preserve"> </w:t>
            </w:r>
            <w:r>
              <w:rPr>
                <w:rFonts w:hint="eastAsia" w:ascii="宋体" w:hAnsi="宋体" w:cs="宋体"/>
                <w:kern w:val="0"/>
                <w:szCs w:val="21"/>
              </w:rPr>
              <w:t>氘灯</w:t>
            </w:r>
            <w:r>
              <w:rPr>
                <w:rFonts w:ascii="宋体" w:hAnsi="宋体" w:cs="宋体"/>
                <w:kern w:val="0"/>
                <w:szCs w:val="21"/>
              </w:rPr>
              <w:t>和钨灯</w:t>
            </w:r>
            <w:r>
              <w:rPr>
                <w:rFonts w:hint="eastAsia" w:ascii="宋体" w:hAnsi="宋体" w:cs="宋体"/>
                <w:kern w:val="0"/>
                <w:szCs w:val="21"/>
                <w:lang w:eastAsia="zh-CN"/>
              </w:rPr>
              <w:t>；</w:t>
            </w:r>
          </w:p>
          <w:p>
            <w:pPr>
              <w:widowControl/>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rPr>
              <w:t>5.1.2波长设定范围: 包含190nm-700nm</w:t>
            </w:r>
            <w:r>
              <w:rPr>
                <w:rFonts w:hint="eastAsia" w:ascii="宋体" w:hAnsi="宋体" w:cs="宋体"/>
                <w:kern w:val="0"/>
                <w:szCs w:val="21"/>
                <w:lang w:eastAsia="zh-CN"/>
              </w:rPr>
              <w:t>；</w:t>
            </w:r>
          </w:p>
          <w:p>
            <w:pPr>
              <w:widowControl/>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rPr>
              <w:t>5.1.4波长重现性：±</w:t>
            </w:r>
            <w:r>
              <w:rPr>
                <w:rFonts w:ascii="宋体" w:hAnsi="宋体" w:cs="宋体"/>
                <w:kern w:val="0"/>
                <w:szCs w:val="21"/>
              </w:rPr>
              <w:t>0.1nm</w:t>
            </w:r>
            <w:r>
              <w:rPr>
                <w:rFonts w:hint="eastAsia" w:ascii="宋体" w:hAnsi="宋体" w:cs="宋体"/>
                <w:kern w:val="0"/>
                <w:szCs w:val="21"/>
              </w:rPr>
              <w:t>以内</w:t>
            </w:r>
            <w:r>
              <w:rPr>
                <w:rFonts w:hint="eastAsia" w:ascii="宋体" w:hAnsi="宋体" w:cs="宋体"/>
                <w:kern w:val="0"/>
                <w:szCs w:val="21"/>
                <w:lang w:eastAsia="zh-CN"/>
              </w:rPr>
              <w:t>；</w:t>
            </w:r>
          </w:p>
          <w:p>
            <w:pPr>
              <w:widowControl/>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rPr>
              <w:t>5.1.5光谱带宽：</w:t>
            </w:r>
            <w:r>
              <w:rPr>
                <w:rFonts w:ascii="宋体" w:hAnsi="宋体" w:cs="宋体"/>
                <w:kern w:val="0"/>
                <w:szCs w:val="21"/>
              </w:rPr>
              <w:t>8nm</w:t>
            </w:r>
            <w:r>
              <w:rPr>
                <w:rFonts w:hint="eastAsia" w:ascii="宋体" w:hAnsi="宋体" w:cs="宋体"/>
                <w:kern w:val="0"/>
                <w:szCs w:val="21"/>
                <w:lang w:eastAsia="zh-CN"/>
              </w:rPr>
              <w:t>；</w:t>
            </w:r>
          </w:p>
          <w:p>
            <w:pPr>
              <w:widowControl/>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rPr>
              <w:t>5.1.6</w:t>
            </w:r>
            <w:r>
              <w:rPr>
                <w:b/>
                <w:color w:val="000000"/>
                <w:szCs w:val="21"/>
              </w:rPr>
              <w:t>▲</w:t>
            </w:r>
            <w:r>
              <w:rPr>
                <w:rFonts w:hint="eastAsia" w:ascii="宋体" w:hAnsi="宋体" w:cs="宋体"/>
                <w:kern w:val="0"/>
                <w:szCs w:val="21"/>
              </w:rPr>
              <w:t>噪声水平：±</w:t>
            </w:r>
            <w:r>
              <w:rPr>
                <w:rFonts w:ascii="宋体" w:hAnsi="宋体" w:cs="宋体"/>
                <w:kern w:val="0"/>
                <w:szCs w:val="21"/>
              </w:rPr>
              <w:t>0.25×10</w:t>
            </w:r>
            <w:r>
              <w:rPr>
                <w:rFonts w:ascii="宋体" w:hAnsi="宋体" w:cs="宋体"/>
                <w:kern w:val="0"/>
                <w:szCs w:val="21"/>
                <w:vertAlign w:val="superscript"/>
              </w:rPr>
              <w:t>-5</w:t>
            </w:r>
            <w:r>
              <w:rPr>
                <w:rFonts w:ascii="宋体" w:hAnsi="宋体" w:cs="宋体"/>
                <w:kern w:val="0"/>
                <w:szCs w:val="21"/>
              </w:rPr>
              <w:t xml:space="preserve"> AU</w:t>
            </w:r>
            <w:r>
              <w:rPr>
                <w:rFonts w:hint="eastAsia" w:ascii="宋体" w:hAnsi="宋体" w:cs="宋体"/>
                <w:kern w:val="0"/>
                <w:szCs w:val="21"/>
                <w:lang w:eastAsia="zh-CN"/>
              </w:rPr>
              <w:t>；</w:t>
            </w:r>
          </w:p>
          <w:p>
            <w:pPr>
              <w:widowControl/>
              <w:spacing w:line="240" w:lineRule="atLeast"/>
              <w:ind w:firstLine="210" w:firstLineChars="100"/>
              <w:jc w:val="left"/>
              <w:rPr>
                <w:rFonts w:hint="eastAsia" w:ascii="宋体" w:hAnsi="宋体" w:eastAsia="宋体" w:cs="宋体"/>
                <w:kern w:val="0"/>
                <w:szCs w:val="21"/>
                <w:lang w:eastAsia="zh-CN"/>
              </w:rPr>
            </w:pPr>
            <w:r>
              <w:rPr>
                <w:rFonts w:hint="eastAsia" w:ascii="宋体" w:hAnsi="宋体" w:cs="宋体"/>
                <w:kern w:val="0"/>
                <w:szCs w:val="21"/>
              </w:rPr>
              <w:t>5.1.7线性范围：2.5 AU（ASTM规格）</w:t>
            </w:r>
            <w:r>
              <w:rPr>
                <w:rFonts w:hint="eastAsia" w:ascii="宋体" w:hAnsi="宋体" w:cs="宋体"/>
                <w:kern w:val="0"/>
                <w:szCs w:val="21"/>
                <w:lang w:eastAsia="zh-CN"/>
              </w:rPr>
              <w:t>。</w:t>
            </w:r>
          </w:p>
          <w:p>
            <w:pPr>
              <w:spacing w:line="240" w:lineRule="atLeast"/>
              <w:ind w:firstLine="211" w:firstLineChars="100"/>
              <w:rPr>
                <w:rFonts w:ascii="宋体" w:hAnsi="宋体" w:cs="宋体"/>
                <w:b/>
                <w:kern w:val="0"/>
                <w:szCs w:val="21"/>
              </w:rPr>
            </w:pPr>
            <w:r>
              <w:rPr>
                <w:rFonts w:hint="eastAsia" w:ascii="宋体" w:hAnsi="宋体" w:cs="宋体"/>
                <w:b/>
                <w:kern w:val="0"/>
                <w:szCs w:val="21"/>
              </w:rPr>
              <w:t>5.2二极管整列检测器</w:t>
            </w:r>
          </w:p>
          <w:p>
            <w:pPr>
              <w:pStyle w:val="15"/>
              <w:spacing w:line="240" w:lineRule="atLeast"/>
              <w:ind w:left="0" w:leftChars="0" w:firstLine="210" w:firstLineChars="100"/>
              <w:rPr>
                <w:rFonts w:hint="eastAsia" w:ascii="宋体" w:hAnsi="宋体" w:eastAsia="宋体" w:cs="宋体"/>
                <w:kern w:val="0"/>
                <w:szCs w:val="21"/>
                <w:lang w:eastAsia="zh-CN"/>
              </w:rPr>
            </w:pPr>
            <w:r>
              <w:rPr>
                <w:rFonts w:hint="eastAsia" w:ascii="宋体" w:hAnsi="宋体" w:cs="宋体"/>
                <w:kern w:val="0"/>
                <w:szCs w:val="21"/>
              </w:rPr>
              <w:t>5.2.1</w:t>
            </w:r>
            <w:r>
              <w:rPr>
                <w:rFonts w:ascii="宋体" w:hAnsi="宋体" w:cs="宋体"/>
                <w:kern w:val="0"/>
                <w:szCs w:val="21"/>
              </w:rPr>
              <w:t>光源：氘灯和钨灯</w:t>
            </w:r>
            <w:r>
              <w:rPr>
                <w:rFonts w:hint="eastAsia" w:ascii="宋体" w:hAnsi="宋体" w:cs="宋体"/>
                <w:kern w:val="0"/>
                <w:szCs w:val="21"/>
                <w:lang w:eastAsia="zh-CN"/>
              </w:rPr>
              <w:t>；</w:t>
            </w:r>
          </w:p>
          <w:p>
            <w:pPr>
              <w:pStyle w:val="15"/>
              <w:spacing w:line="240" w:lineRule="atLeast"/>
              <w:ind w:left="0" w:leftChars="0" w:firstLine="210" w:firstLineChars="100"/>
              <w:rPr>
                <w:rFonts w:hint="eastAsia" w:eastAsia="宋体"/>
                <w:szCs w:val="21"/>
                <w:lang w:eastAsia="zh-CN"/>
              </w:rPr>
            </w:pPr>
            <w:r>
              <w:rPr>
                <w:rFonts w:hint="eastAsia" w:ascii="宋体" w:hAnsi="宋体" w:cs="宋体"/>
                <w:kern w:val="0"/>
                <w:szCs w:val="21"/>
              </w:rPr>
              <w:t>5.2.2</w:t>
            </w:r>
            <w:r>
              <w:rPr>
                <w:rFonts w:ascii="宋体" w:hAnsi="宋体" w:cs="宋体"/>
                <w:kern w:val="0"/>
                <w:szCs w:val="21"/>
              </w:rPr>
              <w:t>二极管数</w:t>
            </w:r>
            <w:r>
              <w:rPr>
                <w:szCs w:val="21"/>
              </w:rPr>
              <w:t>量：1024</w:t>
            </w:r>
            <w:r>
              <w:rPr>
                <w:rFonts w:hint="eastAsia"/>
                <w:szCs w:val="21"/>
                <w:lang w:eastAsia="zh-CN"/>
              </w:rPr>
              <w:t>；</w:t>
            </w:r>
          </w:p>
          <w:p>
            <w:pPr>
              <w:pStyle w:val="15"/>
              <w:spacing w:line="240" w:lineRule="atLeast"/>
              <w:ind w:left="0" w:leftChars="0" w:firstLine="210" w:firstLineChars="100"/>
              <w:rPr>
                <w:rFonts w:hint="eastAsia" w:eastAsia="宋体"/>
                <w:szCs w:val="21"/>
                <w:lang w:eastAsia="zh-CN"/>
              </w:rPr>
            </w:pPr>
            <w:r>
              <w:rPr>
                <w:rFonts w:hint="eastAsia" w:ascii="宋体" w:hAnsi="宋体" w:cs="宋体"/>
                <w:kern w:val="0"/>
                <w:szCs w:val="21"/>
              </w:rPr>
              <w:t>5.2.3</w:t>
            </w:r>
            <w:r>
              <w:rPr>
                <w:szCs w:val="21"/>
              </w:rPr>
              <w:t>波长范围：</w:t>
            </w:r>
            <w:r>
              <w:rPr>
                <w:rFonts w:hint="eastAsia"/>
                <w:szCs w:val="21"/>
              </w:rPr>
              <w:t>包含</w:t>
            </w:r>
            <w:r>
              <w:rPr>
                <w:szCs w:val="21"/>
              </w:rPr>
              <w:t>190~750nm</w:t>
            </w:r>
            <w:r>
              <w:rPr>
                <w:rFonts w:hint="eastAsia"/>
                <w:szCs w:val="21"/>
                <w:lang w:eastAsia="zh-CN"/>
              </w:rPr>
              <w:t>；</w:t>
            </w:r>
          </w:p>
          <w:p>
            <w:pPr>
              <w:pStyle w:val="15"/>
              <w:spacing w:line="240" w:lineRule="atLeast"/>
              <w:ind w:left="0" w:leftChars="0" w:firstLine="210" w:firstLineChars="100"/>
              <w:rPr>
                <w:rFonts w:hint="eastAsia" w:eastAsia="宋体"/>
                <w:szCs w:val="21"/>
                <w:lang w:eastAsia="zh-CN"/>
              </w:rPr>
            </w:pPr>
            <w:r>
              <w:rPr>
                <w:rFonts w:hint="eastAsia" w:ascii="宋体" w:hAnsi="宋体" w:cs="宋体"/>
                <w:kern w:val="0"/>
                <w:szCs w:val="21"/>
              </w:rPr>
              <w:t>5.2.</w:t>
            </w:r>
            <w:r>
              <w:rPr>
                <w:rFonts w:hint="eastAsia" w:ascii="宋体" w:hAnsi="宋体" w:cs="宋体"/>
                <w:kern w:val="0"/>
                <w:szCs w:val="21"/>
                <w:lang w:val="en-US" w:eastAsia="zh-CN"/>
              </w:rPr>
              <w:t>4</w:t>
            </w:r>
            <w:r>
              <w:rPr>
                <w:b/>
                <w:color w:val="000000"/>
                <w:szCs w:val="21"/>
              </w:rPr>
              <w:t>▲</w:t>
            </w:r>
            <w:r>
              <w:rPr>
                <w:szCs w:val="21"/>
              </w:rPr>
              <w:t>漂移：</w:t>
            </w:r>
            <w:r>
              <w:rPr>
                <w:rFonts w:hint="eastAsia" w:ascii="宋体" w:hAnsi="宋体" w:cs="宋体"/>
                <w:kern w:val="0"/>
                <w:szCs w:val="21"/>
              </w:rPr>
              <w:t>≤</w:t>
            </w:r>
            <w:r>
              <w:rPr>
                <w:color w:val="000000"/>
                <w:szCs w:val="21"/>
              </w:rPr>
              <w:t>0.</w:t>
            </w:r>
            <w:r>
              <w:rPr>
                <w:rFonts w:hint="eastAsia"/>
                <w:color w:val="000000"/>
                <w:szCs w:val="21"/>
              </w:rPr>
              <w:t>5</w:t>
            </w:r>
            <w:r>
              <w:rPr>
                <w:color w:val="000000"/>
                <w:szCs w:val="21"/>
              </w:rPr>
              <w:t>×10</w:t>
            </w:r>
            <w:r>
              <w:rPr>
                <w:color w:val="000000"/>
                <w:szCs w:val="21"/>
                <w:vertAlign w:val="superscript"/>
              </w:rPr>
              <w:t>-3</w:t>
            </w:r>
            <w:r>
              <w:rPr>
                <w:color w:val="000000"/>
                <w:szCs w:val="21"/>
              </w:rPr>
              <w:t>A</w:t>
            </w:r>
            <w:r>
              <w:rPr>
                <w:szCs w:val="21"/>
              </w:rPr>
              <w:t>U/h</w:t>
            </w:r>
            <w:r>
              <w:rPr>
                <w:rFonts w:hint="eastAsia"/>
                <w:szCs w:val="21"/>
                <w:lang w:eastAsia="zh-CN"/>
              </w:rPr>
              <w:t>；</w:t>
            </w:r>
          </w:p>
          <w:p>
            <w:pPr>
              <w:pStyle w:val="15"/>
              <w:spacing w:line="240" w:lineRule="atLeast"/>
              <w:ind w:left="0" w:leftChars="0" w:firstLine="210" w:firstLineChars="100"/>
              <w:rPr>
                <w:rFonts w:hint="eastAsia" w:eastAsia="宋体"/>
                <w:szCs w:val="21"/>
                <w:lang w:eastAsia="zh-CN"/>
              </w:rPr>
            </w:pPr>
            <w:r>
              <w:rPr>
                <w:rFonts w:hint="eastAsia" w:ascii="宋体" w:hAnsi="宋体" w:cs="宋体"/>
                <w:kern w:val="0"/>
                <w:szCs w:val="21"/>
              </w:rPr>
              <w:t>5.2.</w:t>
            </w:r>
            <w:r>
              <w:rPr>
                <w:rFonts w:hint="eastAsia" w:ascii="宋体" w:hAnsi="宋体" w:cs="宋体"/>
                <w:kern w:val="0"/>
                <w:szCs w:val="21"/>
                <w:lang w:val="en-US" w:eastAsia="zh-CN"/>
              </w:rPr>
              <w:t>5</w:t>
            </w:r>
            <w:r>
              <w:rPr>
                <w:szCs w:val="21"/>
              </w:rPr>
              <w:t>噪音：</w:t>
            </w:r>
            <w:r>
              <w:rPr>
                <w:rFonts w:hint="eastAsia" w:ascii="宋体" w:hAnsi="宋体" w:cs="宋体"/>
                <w:kern w:val="0"/>
                <w:szCs w:val="21"/>
              </w:rPr>
              <w:t>≤</w:t>
            </w:r>
            <w:r>
              <w:rPr>
                <w:rFonts w:hint="eastAsia"/>
                <w:color w:val="000000"/>
                <w:szCs w:val="21"/>
              </w:rPr>
              <w:t>5</w:t>
            </w:r>
            <w:r>
              <w:rPr>
                <w:color w:val="000000"/>
                <w:szCs w:val="21"/>
              </w:rPr>
              <w:t>×1</w:t>
            </w:r>
            <w:r>
              <w:rPr>
                <w:szCs w:val="21"/>
              </w:rPr>
              <w:t>0</w:t>
            </w:r>
            <w:r>
              <w:rPr>
                <w:szCs w:val="21"/>
                <w:vertAlign w:val="superscript"/>
              </w:rPr>
              <w:t>-6</w:t>
            </w:r>
            <w:r>
              <w:rPr>
                <w:szCs w:val="21"/>
              </w:rPr>
              <w:t>AU</w:t>
            </w:r>
            <w:r>
              <w:rPr>
                <w:rFonts w:hint="eastAsia"/>
                <w:szCs w:val="21"/>
                <w:lang w:eastAsia="zh-CN"/>
              </w:rPr>
              <w:t>；</w:t>
            </w:r>
          </w:p>
          <w:p>
            <w:pPr>
              <w:pStyle w:val="15"/>
              <w:spacing w:line="240" w:lineRule="atLeast"/>
              <w:ind w:left="0" w:leftChars="0" w:firstLine="210" w:firstLineChars="100"/>
              <w:rPr>
                <w:rFonts w:hint="eastAsia" w:eastAsia="宋体"/>
                <w:szCs w:val="21"/>
                <w:lang w:eastAsia="zh-CN"/>
              </w:rPr>
            </w:pPr>
            <w:r>
              <w:rPr>
                <w:rFonts w:hint="eastAsia" w:ascii="宋体" w:hAnsi="宋体" w:cs="宋体"/>
                <w:kern w:val="0"/>
                <w:szCs w:val="21"/>
              </w:rPr>
              <w:t>5.2.</w:t>
            </w:r>
            <w:r>
              <w:rPr>
                <w:rFonts w:hint="eastAsia" w:ascii="宋体" w:hAnsi="宋体" w:cs="宋体"/>
                <w:kern w:val="0"/>
                <w:szCs w:val="21"/>
                <w:lang w:val="en-US" w:eastAsia="zh-CN"/>
              </w:rPr>
              <w:t>6</w:t>
            </w:r>
            <w:r>
              <w:rPr>
                <w:szCs w:val="21"/>
              </w:rPr>
              <w:t>线性：</w:t>
            </w:r>
            <w:r>
              <w:rPr>
                <w:rFonts w:hint="eastAsia" w:ascii="宋体" w:hAnsi="宋体" w:cs="宋体"/>
                <w:color w:val="000000"/>
                <w:kern w:val="0"/>
                <w:szCs w:val="21"/>
              </w:rPr>
              <w:t>≥</w:t>
            </w:r>
            <w:r>
              <w:rPr>
                <w:szCs w:val="21"/>
              </w:rPr>
              <w:t>2.4AU</w:t>
            </w:r>
            <w:r>
              <w:rPr>
                <w:rFonts w:hint="eastAsia"/>
                <w:szCs w:val="21"/>
                <w:lang w:eastAsia="zh-CN"/>
              </w:rPr>
              <w:t>；</w:t>
            </w:r>
          </w:p>
          <w:p>
            <w:pPr>
              <w:pStyle w:val="15"/>
              <w:spacing w:line="240" w:lineRule="atLeast"/>
              <w:ind w:left="0" w:leftChars="0" w:firstLine="210" w:firstLineChars="100"/>
              <w:rPr>
                <w:rFonts w:hint="eastAsia" w:eastAsia="宋体"/>
                <w:szCs w:val="21"/>
                <w:lang w:eastAsia="zh-CN"/>
              </w:rPr>
            </w:pPr>
            <w:r>
              <w:rPr>
                <w:rFonts w:hint="eastAsia" w:ascii="宋体" w:hAnsi="宋体" w:cs="宋体"/>
                <w:kern w:val="0"/>
                <w:szCs w:val="21"/>
              </w:rPr>
              <w:t>5.2.</w:t>
            </w:r>
            <w:r>
              <w:rPr>
                <w:rFonts w:hint="eastAsia" w:ascii="宋体" w:hAnsi="宋体" w:cs="宋体"/>
                <w:kern w:val="0"/>
                <w:szCs w:val="21"/>
                <w:lang w:val="en-US" w:eastAsia="zh-CN"/>
              </w:rPr>
              <w:t>7</w:t>
            </w:r>
            <w:r>
              <w:rPr>
                <w:szCs w:val="21"/>
              </w:rPr>
              <w:t>温度系数：</w:t>
            </w:r>
            <w:r>
              <w:rPr>
                <w:rFonts w:hint="eastAsia" w:ascii="宋体" w:hAnsi="宋体" w:cs="宋体"/>
                <w:kern w:val="0"/>
                <w:szCs w:val="21"/>
              </w:rPr>
              <w:t>≤</w:t>
            </w:r>
            <w:r>
              <w:rPr>
                <w:szCs w:val="21"/>
              </w:rPr>
              <w:t>0.3×10</w:t>
            </w:r>
            <w:r>
              <w:rPr>
                <w:szCs w:val="21"/>
                <w:vertAlign w:val="superscript"/>
              </w:rPr>
              <w:t>-3</w:t>
            </w:r>
            <w:r>
              <w:rPr>
                <w:szCs w:val="21"/>
              </w:rPr>
              <w:t>AU/</w:t>
            </w:r>
            <w:r>
              <w:rPr>
                <w:rFonts w:hint="eastAsia" w:ascii="宋体" w:hAnsi="宋体" w:cs="宋体"/>
                <w:szCs w:val="21"/>
              </w:rPr>
              <w:t>℃</w:t>
            </w:r>
            <w:r>
              <w:rPr>
                <w:rFonts w:hint="eastAsia" w:ascii="宋体" w:hAnsi="宋体" w:cs="宋体"/>
                <w:szCs w:val="21"/>
                <w:lang w:eastAsia="zh-CN"/>
              </w:rPr>
              <w:t>；</w:t>
            </w:r>
          </w:p>
          <w:p>
            <w:pPr>
              <w:pStyle w:val="15"/>
              <w:spacing w:line="240" w:lineRule="atLeast"/>
              <w:ind w:left="0" w:leftChars="0" w:firstLine="210" w:firstLineChars="100"/>
              <w:rPr>
                <w:rFonts w:hint="eastAsia" w:eastAsia="宋体"/>
                <w:szCs w:val="21"/>
                <w:lang w:eastAsia="zh-CN"/>
              </w:rPr>
            </w:pPr>
            <w:r>
              <w:rPr>
                <w:rFonts w:hint="eastAsia" w:ascii="宋体" w:hAnsi="宋体" w:cs="宋体"/>
                <w:kern w:val="0"/>
                <w:szCs w:val="21"/>
              </w:rPr>
              <w:t>5.2.</w:t>
            </w:r>
            <w:r>
              <w:rPr>
                <w:rFonts w:hint="eastAsia" w:ascii="宋体" w:hAnsi="宋体" w:cs="宋体"/>
                <w:kern w:val="0"/>
                <w:szCs w:val="21"/>
                <w:lang w:val="en-US" w:eastAsia="zh-CN"/>
              </w:rPr>
              <w:t>8</w:t>
            </w:r>
            <w:r>
              <w:rPr>
                <w:szCs w:val="21"/>
              </w:rPr>
              <w:t>标准池：光程：10mm</w:t>
            </w:r>
            <w:r>
              <w:rPr>
                <w:rFonts w:hint="eastAsia"/>
                <w:szCs w:val="21"/>
              </w:rPr>
              <w:t>、</w:t>
            </w:r>
            <w:r>
              <w:rPr>
                <w:szCs w:val="21"/>
              </w:rPr>
              <w:t>池体积</w:t>
            </w:r>
            <w:r>
              <w:rPr>
                <w:rFonts w:hint="eastAsia"/>
                <w:szCs w:val="21"/>
              </w:rPr>
              <w:t>：</w:t>
            </w:r>
            <w:r>
              <w:rPr>
                <w:szCs w:val="21"/>
              </w:rPr>
              <w:t>12μL、耐压：12MPa</w:t>
            </w:r>
            <w:r>
              <w:rPr>
                <w:rFonts w:hint="eastAsia"/>
                <w:szCs w:val="21"/>
                <w:lang w:eastAsia="zh-CN"/>
              </w:rPr>
              <w:t>；</w:t>
            </w:r>
          </w:p>
          <w:p>
            <w:pPr>
              <w:pStyle w:val="15"/>
              <w:spacing w:line="240" w:lineRule="atLeast"/>
              <w:ind w:left="0" w:leftChars="0" w:firstLine="210" w:firstLineChars="100"/>
              <w:rPr>
                <w:rFonts w:hint="eastAsia" w:eastAsia="宋体"/>
                <w:szCs w:val="21"/>
                <w:lang w:eastAsia="zh-CN"/>
              </w:rPr>
            </w:pPr>
            <w:r>
              <w:rPr>
                <w:rFonts w:hint="eastAsia" w:ascii="宋体" w:hAnsi="宋体" w:cs="宋体"/>
                <w:kern w:val="0"/>
                <w:szCs w:val="21"/>
              </w:rPr>
              <w:t>5.2.</w:t>
            </w:r>
            <w:r>
              <w:rPr>
                <w:rFonts w:hint="eastAsia" w:ascii="宋体" w:hAnsi="宋体" w:cs="宋体"/>
                <w:kern w:val="0"/>
                <w:szCs w:val="21"/>
                <w:lang w:val="en-US" w:eastAsia="zh-CN"/>
              </w:rPr>
              <w:t>9</w:t>
            </w:r>
            <w:r>
              <w:rPr>
                <w:rFonts w:hint="eastAsia"/>
                <w:szCs w:val="21"/>
              </w:rPr>
              <w:t>控温单元：光源</w:t>
            </w:r>
            <w:r>
              <w:rPr>
                <w:szCs w:val="21"/>
              </w:rPr>
              <w:t>，</w:t>
            </w:r>
            <w:r>
              <w:rPr>
                <w:rFonts w:hint="eastAsia"/>
                <w:szCs w:val="21"/>
              </w:rPr>
              <w:t>光路系统</w:t>
            </w:r>
            <w:r>
              <w:rPr>
                <w:szCs w:val="21"/>
              </w:rPr>
              <w:t>，</w:t>
            </w:r>
            <w:r>
              <w:rPr>
                <w:rFonts w:hint="eastAsia"/>
                <w:szCs w:val="21"/>
              </w:rPr>
              <w:t>流通池</w:t>
            </w:r>
            <w:r>
              <w:rPr>
                <w:szCs w:val="21"/>
              </w:rPr>
              <w:t>(</w:t>
            </w:r>
            <w:r>
              <w:rPr>
                <w:rFonts w:hint="eastAsia"/>
                <w:szCs w:val="21"/>
              </w:rPr>
              <w:t>部分选配流通池除外</w:t>
            </w:r>
            <w:r>
              <w:rPr>
                <w:szCs w:val="21"/>
              </w:rPr>
              <w:t>)</w:t>
            </w:r>
            <w:r>
              <w:rPr>
                <w:rFonts w:hint="eastAsia"/>
                <w:szCs w:val="21"/>
                <w:lang w:eastAsia="zh-CN"/>
              </w:rPr>
              <w:t>；</w:t>
            </w:r>
          </w:p>
          <w:p>
            <w:pPr>
              <w:pStyle w:val="15"/>
              <w:spacing w:line="240" w:lineRule="atLeast"/>
              <w:ind w:left="0" w:leftChars="0" w:firstLine="210" w:firstLineChars="100"/>
              <w:rPr>
                <w:rFonts w:hint="eastAsia" w:eastAsia="宋体"/>
                <w:szCs w:val="21"/>
                <w:lang w:eastAsia="zh-CN"/>
              </w:rPr>
            </w:pPr>
            <w:r>
              <w:rPr>
                <w:rFonts w:hint="eastAsia" w:ascii="宋体" w:hAnsi="宋体" w:cs="宋体"/>
                <w:kern w:val="0"/>
                <w:szCs w:val="21"/>
              </w:rPr>
              <w:t>5.2.</w:t>
            </w:r>
            <w:r>
              <w:rPr>
                <w:rFonts w:hint="eastAsia" w:ascii="宋体" w:hAnsi="宋体" w:cs="宋体"/>
                <w:kern w:val="0"/>
                <w:szCs w:val="21"/>
                <w:lang w:val="en-US" w:eastAsia="zh-CN"/>
              </w:rPr>
              <w:t>10</w:t>
            </w:r>
            <w:r>
              <w:rPr>
                <w:rFonts w:hint="eastAsia"/>
                <w:szCs w:val="21"/>
              </w:rPr>
              <w:t>流通池温控：</w:t>
            </w:r>
            <w:r>
              <w:rPr>
                <w:rFonts w:hint="eastAsia"/>
                <w:szCs w:val="21"/>
                <w:lang w:eastAsia="zh-CN"/>
              </w:rPr>
              <w:t>包含</w:t>
            </w:r>
            <w:r>
              <w:rPr>
                <w:szCs w:val="21"/>
              </w:rPr>
              <w:t>19~50</w:t>
            </w:r>
            <w:r>
              <w:rPr>
                <w:rFonts w:hint="eastAsia" w:ascii="宋体" w:hAnsi="宋体" w:cs="宋体"/>
                <w:szCs w:val="21"/>
              </w:rPr>
              <w:t>℃</w:t>
            </w:r>
            <w:r>
              <w:rPr>
                <w:rFonts w:hint="eastAsia"/>
                <w:szCs w:val="21"/>
              </w:rPr>
              <w:t>、</w:t>
            </w:r>
            <w:r>
              <w:rPr>
                <w:rFonts w:hint="eastAsia" w:ascii="宋体" w:hAnsi="宋体" w:cs="宋体"/>
                <w:kern w:val="0"/>
                <w:szCs w:val="21"/>
              </w:rPr>
              <w:t>≤</w:t>
            </w:r>
            <w:r>
              <w:rPr>
                <w:szCs w:val="21"/>
              </w:rPr>
              <w:t>1</w:t>
            </w:r>
            <w:r>
              <w:rPr>
                <w:rFonts w:hint="eastAsia" w:ascii="宋体" w:hAnsi="宋体" w:cs="宋体"/>
                <w:szCs w:val="21"/>
              </w:rPr>
              <w:t>℃</w:t>
            </w:r>
            <w:r>
              <w:rPr>
                <w:rFonts w:hint="eastAsia"/>
                <w:szCs w:val="21"/>
              </w:rPr>
              <w:t>步进</w:t>
            </w:r>
            <w:r>
              <w:rPr>
                <w:rFonts w:hint="eastAsia"/>
                <w:szCs w:val="21"/>
                <w:lang w:eastAsia="zh-CN"/>
              </w:rPr>
              <w:t>。</w:t>
            </w:r>
          </w:p>
          <w:p>
            <w:pPr>
              <w:spacing w:line="240" w:lineRule="atLeast"/>
              <w:ind w:firstLine="211" w:firstLineChars="100"/>
              <w:rPr>
                <w:rFonts w:ascii="宋体" w:hAnsi="宋体"/>
                <w:b/>
                <w:szCs w:val="21"/>
              </w:rPr>
            </w:pPr>
            <w:r>
              <w:rPr>
                <w:rFonts w:hint="eastAsia" w:ascii="宋体" w:hAnsi="宋体"/>
                <w:b/>
                <w:szCs w:val="21"/>
                <w:lang w:val="en-US" w:eastAsia="zh-CN"/>
              </w:rPr>
              <w:t>5.3</w:t>
            </w:r>
            <w:r>
              <w:rPr>
                <w:rFonts w:hint="eastAsia" w:ascii="宋体" w:hAnsi="宋体"/>
                <w:b/>
                <w:szCs w:val="21"/>
              </w:rPr>
              <w:t>示差折光检测器</w:t>
            </w:r>
          </w:p>
          <w:p>
            <w:pPr>
              <w:spacing w:line="240" w:lineRule="atLeast"/>
              <w:ind w:firstLine="210" w:firstLineChars="100"/>
              <w:rPr>
                <w:rFonts w:hint="eastAsia" w:ascii="宋体" w:hAnsi="宋体" w:eastAsia="宋体" w:cs="Arial"/>
                <w:szCs w:val="21"/>
                <w:lang w:eastAsia="zh-CN"/>
              </w:rPr>
            </w:pPr>
            <w:r>
              <w:rPr>
                <w:rFonts w:hint="eastAsia" w:ascii="宋体" w:hAnsi="宋体" w:cs="Arial"/>
                <w:szCs w:val="21"/>
                <w:lang w:val="en-US" w:eastAsia="zh-CN"/>
              </w:rPr>
              <w:t>5.3.1</w:t>
            </w:r>
            <w:r>
              <w:rPr>
                <w:rFonts w:hint="eastAsia" w:ascii="宋体" w:hAnsi="宋体" w:cs="Arial"/>
                <w:szCs w:val="21"/>
              </w:rPr>
              <w:t>折射率测定范围：1.00</w:t>
            </w:r>
            <w:r>
              <w:rPr>
                <w:rFonts w:ascii="宋体" w:hAnsi="宋体" w:cs="Arial"/>
                <w:szCs w:val="21"/>
              </w:rPr>
              <w:t>-</w:t>
            </w:r>
            <w:r>
              <w:rPr>
                <w:rFonts w:hint="eastAsia" w:ascii="宋体" w:hAnsi="宋体" w:cs="Arial"/>
                <w:szCs w:val="21"/>
              </w:rPr>
              <w:t>1.75 RIU</w:t>
            </w:r>
            <w:r>
              <w:rPr>
                <w:rFonts w:hint="eastAsia" w:ascii="宋体" w:hAnsi="宋体" w:cs="Arial"/>
                <w:szCs w:val="21"/>
                <w:lang w:eastAsia="zh-CN"/>
              </w:rPr>
              <w:t>；</w:t>
            </w:r>
          </w:p>
          <w:p>
            <w:pPr>
              <w:spacing w:line="240" w:lineRule="atLeast"/>
              <w:ind w:firstLine="210" w:firstLineChars="100"/>
              <w:rPr>
                <w:rFonts w:hint="eastAsia" w:ascii="宋体" w:hAnsi="宋体" w:eastAsia="宋体" w:cs="Arial"/>
                <w:szCs w:val="21"/>
                <w:lang w:eastAsia="zh-CN"/>
              </w:rPr>
            </w:pPr>
            <w:r>
              <w:rPr>
                <w:rFonts w:hint="eastAsia" w:ascii="宋体" w:hAnsi="宋体" w:cs="Arial"/>
                <w:szCs w:val="21"/>
                <w:lang w:val="en-US" w:eastAsia="zh-CN"/>
              </w:rPr>
              <w:t>5.3.2</w:t>
            </w:r>
            <w:r>
              <w:rPr>
                <w:rFonts w:hint="eastAsia" w:ascii="宋体" w:hAnsi="宋体" w:cs="Arial"/>
                <w:szCs w:val="21"/>
              </w:rPr>
              <w:t>漂移：</w:t>
            </w:r>
            <w:r>
              <w:rPr>
                <w:rFonts w:hint="eastAsia" w:ascii="宋体" w:hAnsi="宋体" w:cs="宋体"/>
                <w:kern w:val="0"/>
                <w:szCs w:val="21"/>
              </w:rPr>
              <w:t>≤</w:t>
            </w:r>
            <w:r>
              <w:rPr>
                <w:rFonts w:hint="eastAsia" w:ascii="宋体" w:hAnsi="宋体" w:cs="Arial"/>
                <w:szCs w:val="21"/>
              </w:rPr>
              <w:t>1×10</w:t>
            </w:r>
            <w:r>
              <w:rPr>
                <w:rFonts w:hint="eastAsia" w:ascii="宋体" w:hAnsi="宋体" w:cs="Arial"/>
                <w:szCs w:val="21"/>
                <w:vertAlign w:val="superscript"/>
              </w:rPr>
              <w:t>-7</w:t>
            </w:r>
            <w:r>
              <w:rPr>
                <w:rFonts w:hint="eastAsia" w:ascii="宋体" w:hAnsi="宋体" w:cs="Arial"/>
                <w:szCs w:val="21"/>
              </w:rPr>
              <w:t xml:space="preserve"> RIU/ h</w:t>
            </w:r>
            <w:r>
              <w:rPr>
                <w:rFonts w:hint="eastAsia" w:ascii="宋体" w:hAnsi="宋体" w:cs="Arial"/>
                <w:szCs w:val="21"/>
                <w:lang w:eastAsia="zh-CN"/>
              </w:rPr>
              <w:t>；</w:t>
            </w:r>
          </w:p>
          <w:p>
            <w:pPr>
              <w:spacing w:line="240" w:lineRule="atLeast"/>
              <w:ind w:firstLine="210" w:firstLineChars="100"/>
              <w:rPr>
                <w:rFonts w:hint="eastAsia" w:ascii="宋体" w:hAnsi="宋体" w:eastAsia="宋体" w:cs="Arial"/>
                <w:szCs w:val="21"/>
                <w:lang w:eastAsia="zh-CN"/>
              </w:rPr>
            </w:pPr>
            <w:r>
              <w:rPr>
                <w:rFonts w:hint="eastAsia" w:ascii="宋体" w:hAnsi="宋体" w:cs="Arial"/>
                <w:szCs w:val="21"/>
                <w:lang w:val="en-US" w:eastAsia="zh-CN"/>
              </w:rPr>
              <w:t>5.3.3</w:t>
            </w:r>
            <w:r>
              <w:rPr>
                <w:rFonts w:hint="eastAsia" w:ascii="宋体" w:hAnsi="宋体" w:cs="Arial"/>
                <w:szCs w:val="21"/>
              </w:rPr>
              <w:t>噪声水平：</w:t>
            </w:r>
            <w:r>
              <w:rPr>
                <w:rFonts w:hint="eastAsia" w:ascii="宋体" w:hAnsi="宋体" w:cs="宋体"/>
                <w:kern w:val="0"/>
                <w:szCs w:val="21"/>
              </w:rPr>
              <w:t>≤</w:t>
            </w:r>
            <w:r>
              <w:rPr>
                <w:rFonts w:hint="eastAsia" w:ascii="宋体" w:hAnsi="宋体" w:cs="Arial"/>
                <w:color w:val="000000"/>
                <w:szCs w:val="21"/>
              </w:rPr>
              <w:t>3.0×10</w:t>
            </w:r>
            <w:r>
              <w:rPr>
                <w:rFonts w:hint="eastAsia" w:ascii="宋体" w:hAnsi="宋体" w:cs="Arial"/>
                <w:color w:val="000000"/>
                <w:szCs w:val="21"/>
                <w:vertAlign w:val="superscript"/>
              </w:rPr>
              <w:t>-9</w:t>
            </w:r>
            <w:r>
              <w:rPr>
                <w:rFonts w:hint="eastAsia" w:ascii="宋体" w:hAnsi="宋体" w:cs="Arial"/>
                <w:color w:val="000000"/>
                <w:szCs w:val="21"/>
              </w:rPr>
              <w:t>R</w:t>
            </w:r>
            <w:r>
              <w:rPr>
                <w:rFonts w:hint="eastAsia" w:ascii="宋体" w:hAnsi="宋体" w:cs="Arial"/>
                <w:szCs w:val="21"/>
              </w:rPr>
              <w:t>IU/ h</w:t>
            </w:r>
            <w:r>
              <w:rPr>
                <w:rFonts w:hint="eastAsia" w:ascii="宋体" w:hAnsi="宋体" w:cs="Arial"/>
                <w:szCs w:val="21"/>
                <w:lang w:eastAsia="zh-CN"/>
              </w:rPr>
              <w:t>；</w:t>
            </w:r>
          </w:p>
          <w:p>
            <w:pPr>
              <w:spacing w:line="240" w:lineRule="atLeast"/>
              <w:ind w:firstLine="210" w:firstLineChars="100"/>
              <w:rPr>
                <w:rFonts w:hint="eastAsia" w:ascii="宋体" w:hAnsi="宋体" w:eastAsia="宋体" w:cs="Arial"/>
                <w:szCs w:val="21"/>
                <w:lang w:eastAsia="zh-CN"/>
              </w:rPr>
            </w:pPr>
            <w:r>
              <w:rPr>
                <w:rFonts w:hint="eastAsia" w:ascii="宋体" w:hAnsi="宋体" w:cs="Arial"/>
                <w:szCs w:val="21"/>
                <w:lang w:val="en-US" w:eastAsia="zh-CN"/>
              </w:rPr>
              <w:t>5.3.4</w:t>
            </w:r>
            <w:r>
              <w:rPr>
                <w:rFonts w:hint="eastAsia" w:ascii="宋体" w:hAnsi="宋体" w:cs="Arial"/>
                <w:szCs w:val="21"/>
              </w:rPr>
              <w:t>响应：0.05-10秒，10段</w:t>
            </w:r>
            <w:r>
              <w:rPr>
                <w:rFonts w:hint="eastAsia" w:ascii="宋体" w:hAnsi="宋体" w:cs="Arial"/>
                <w:szCs w:val="21"/>
                <w:lang w:eastAsia="zh-CN"/>
              </w:rPr>
              <w:t>；</w:t>
            </w:r>
          </w:p>
          <w:p>
            <w:pPr>
              <w:spacing w:line="240" w:lineRule="atLeast"/>
              <w:ind w:firstLine="210" w:firstLineChars="100"/>
              <w:rPr>
                <w:rFonts w:hint="eastAsia" w:ascii="宋体" w:hAnsi="宋体" w:eastAsia="宋体" w:cs="Arial"/>
                <w:szCs w:val="21"/>
                <w:lang w:eastAsia="zh-CN"/>
              </w:rPr>
            </w:pPr>
            <w:r>
              <w:rPr>
                <w:rFonts w:hint="eastAsia" w:ascii="宋体" w:hAnsi="宋体" w:cs="Arial"/>
                <w:szCs w:val="21"/>
                <w:lang w:val="en-US" w:eastAsia="zh-CN"/>
              </w:rPr>
              <w:t>5.3.5</w:t>
            </w:r>
            <w:r>
              <w:rPr>
                <w:rFonts w:hint="eastAsia" w:ascii="宋体" w:hAnsi="宋体" w:cs="Arial"/>
                <w:szCs w:val="21"/>
              </w:rPr>
              <w:t>极性切换：有</w:t>
            </w:r>
            <w:r>
              <w:rPr>
                <w:rFonts w:hint="eastAsia" w:ascii="宋体" w:hAnsi="宋体" w:cs="Arial"/>
                <w:szCs w:val="21"/>
                <w:lang w:eastAsia="zh-CN"/>
              </w:rPr>
              <w:t>；</w:t>
            </w:r>
          </w:p>
          <w:p>
            <w:pPr>
              <w:spacing w:line="240" w:lineRule="atLeast"/>
              <w:ind w:firstLine="210" w:firstLineChars="100"/>
              <w:rPr>
                <w:rFonts w:hint="eastAsia" w:ascii="宋体" w:hAnsi="宋体" w:eastAsia="宋体" w:cs="Arial"/>
                <w:szCs w:val="21"/>
                <w:lang w:eastAsia="zh-CN"/>
              </w:rPr>
            </w:pPr>
            <w:r>
              <w:rPr>
                <w:rFonts w:hint="eastAsia" w:ascii="宋体" w:hAnsi="宋体" w:cs="Arial"/>
                <w:szCs w:val="21"/>
                <w:lang w:val="en-US" w:eastAsia="zh-CN"/>
              </w:rPr>
              <w:t>5.3.6</w:t>
            </w:r>
            <w:r>
              <w:rPr>
                <w:rFonts w:hint="eastAsia" w:ascii="宋体" w:hAnsi="宋体" w:cs="Arial"/>
                <w:szCs w:val="21"/>
              </w:rPr>
              <w:t>最大使用流量：20m</w:t>
            </w:r>
            <w:r>
              <w:rPr>
                <w:rFonts w:ascii="宋体" w:hAnsi="宋体" w:cs="Arial"/>
                <w:szCs w:val="21"/>
              </w:rPr>
              <w:t>L</w:t>
            </w:r>
            <w:r>
              <w:rPr>
                <w:rFonts w:hint="eastAsia" w:ascii="宋体" w:hAnsi="宋体" w:cs="Arial"/>
                <w:szCs w:val="21"/>
              </w:rPr>
              <w:t>/min（选购件：150m</w:t>
            </w:r>
            <w:r>
              <w:rPr>
                <w:rFonts w:ascii="宋体" w:hAnsi="宋体" w:cs="Arial"/>
                <w:szCs w:val="21"/>
              </w:rPr>
              <w:t>L</w:t>
            </w:r>
            <w:r>
              <w:rPr>
                <w:rFonts w:hint="eastAsia" w:ascii="宋体" w:hAnsi="宋体" w:cs="Arial"/>
                <w:szCs w:val="21"/>
              </w:rPr>
              <w:t>/min）</w:t>
            </w:r>
            <w:r>
              <w:rPr>
                <w:rFonts w:hint="eastAsia" w:ascii="宋体" w:hAnsi="宋体" w:cs="Arial"/>
                <w:szCs w:val="21"/>
                <w:lang w:eastAsia="zh-CN"/>
              </w:rPr>
              <w:t>；</w:t>
            </w:r>
          </w:p>
          <w:p>
            <w:pPr>
              <w:spacing w:line="240" w:lineRule="atLeast"/>
              <w:ind w:firstLine="210" w:firstLineChars="100"/>
              <w:rPr>
                <w:rFonts w:hint="eastAsia" w:ascii="宋体" w:hAnsi="宋体" w:eastAsia="宋体" w:cs="Arial"/>
                <w:szCs w:val="21"/>
                <w:lang w:eastAsia="zh-CN"/>
              </w:rPr>
            </w:pPr>
            <w:r>
              <w:rPr>
                <w:rFonts w:hint="eastAsia" w:ascii="宋体" w:hAnsi="宋体" w:cs="Arial"/>
                <w:szCs w:val="21"/>
                <w:lang w:val="en-US" w:eastAsia="zh-CN"/>
              </w:rPr>
              <w:t>5.3.1</w:t>
            </w:r>
            <w:r>
              <w:rPr>
                <w:rFonts w:hint="eastAsia" w:ascii="宋体" w:hAnsi="宋体" w:cs="Arial"/>
                <w:szCs w:val="21"/>
              </w:rPr>
              <w:t>池部调温：</w:t>
            </w:r>
            <w:r>
              <w:rPr>
                <w:rFonts w:hint="eastAsia" w:ascii="宋体" w:hAnsi="宋体" w:cs="Arial"/>
                <w:szCs w:val="21"/>
                <w:lang w:eastAsia="zh-CN"/>
              </w:rPr>
              <w:t>包含</w:t>
            </w:r>
            <w:r>
              <w:rPr>
                <w:rFonts w:hint="eastAsia" w:ascii="宋体" w:hAnsi="宋体" w:cs="Arial"/>
                <w:szCs w:val="21"/>
              </w:rPr>
              <w:t>30-60</w:t>
            </w:r>
            <w:r>
              <w:rPr>
                <w:rFonts w:hint="eastAsia" w:ascii="宋体" w:hAnsi="宋体"/>
                <w:szCs w:val="21"/>
              </w:rPr>
              <w:t>℃（</w:t>
            </w:r>
            <w:r>
              <w:rPr>
                <w:rFonts w:hint="eastAsia" w:ascii="宋体" w:hAnsi="宋体" w:cs="宋体"/>
                <w:kern w:val="0"/>
                <w:szCs w:val="21"/>
              </w:rPr>
              <w:t>≤</w:t>
            </w:r>
            <w:r>
              <w:rPr>
                <w:rFonts w:hint="eastAsia" w:ascii="宋体" w:hAnsi="宋体" w:cs="Arial"/>
                <w:szCs w:val="21"/>
              </w:rPr>
              <w:t>1</w:t>
            </w:r>
            <w:r>
              <w:rPr>
                <w:rFonts w:hint="eastAsia" w:ascii="宋体" w:hAnsi="宋体"/>
                <w:szCs w:val="21"/>
              </w:rPr>
              <w:t>℃步进）</w:t>
            </w:r>
            <w:r>
              <w:rPr>
                <w:rFonts w:hint="eastAsia" w:ascii="宋体" w:hAnsi="宋体"/>
                <w:szCs w:val="21"/>
                <w:lang w:eastAsia="zh-CN"/>
              </w:rPr>
              <w:t>。</w:t>
            </w:r>
          </w:p>
          <w:p>
            <w:pPr>
              <w:pStyle w:val="2"/>
              <w:numPr>
                <w:ilvl w:val="0"/>
                <w:numId w:val="0"/>
              </w:numPr>
              <w:ind w:leftChars="0" w:firstLine="211" w:firstLineChars="100"/>
              <w:rPr>
                <w:rFonts w:ascii="宋体" w:hAnsi="宋体" w:eastAsia="宋体" w:cs="宋体"/>
                <w:b/>
                <w:kern w:val="0"/>
                <w:sz w:val="21"/>
                <w:szCs w:val="21"/>
                <w:lang w:val="en-US" w:eastAsia="zh-CN" w:bidi="ar-SA"/>
              </w:rPr>
            </w:pPr>
            <w:r>
              <w:rPr>
                <w:rFonts w:hint="eastAsia" w:ascii="宋体" w:hAnsi="宋体" w:eastAsia="宋体" w:cs="宋体"/>
                <w:b/>
                <w:kern w:val="0"/>
                <w:sz w:val="21"/>
                <w:szCs w:val="21"/>
                <w:lang w:val="en-US" w:eastAsia="zh-CN" w:bidi="ar-SA"/>
              </w:rPr>
              <w:t>6.梯度阀</w:t>
            </w:r>
          </w:p>
          <w:p>
            <w:pPr>
              <w:widowControl/>
              <w:numPr>
                <w:ilvl w:val="0"/>
                <w:numId w:val="0"/>
              </w:numPr>
              <w:spacing w:line="240" w:lineRule="atLeast"/>
              <w:ind w:firstLine="210" w:firstLineChars="100"/>
              <w:jc w:val="left"/>
              <w:rPr>
                <w:rFonts w:hint="eastAsia" w:ascii="宋体" w:hAnsi="宋体" w:cs="宋体"/>
                <w:kern w:val="0"/>
                <w:szCs w:val="21"/>
                <w:lang w:val="nb-NO"/>
              </w:rPr>
            </w:pPr>
            <w:r>
              <w:rPr>
                <w:rFonts w:hint="eastAsia" w:ascii="宋体" w:hAnsi="宋体" w:cs="宋体"/>
                <w:kern w:val="0"/>
                <w:szCs w:val="21"/>
                <w:lang w:val="en-US" w:eastAsia="zh-CN"/>
              </w:rPr>
              <w:t>6.1</w:t>
            </w:r>
            <w:r>
              <w:rPr>
                <w:rFonts w:hint="eastAsia" w:ascii="宋体" w:hAnsi="宋体" w:cs="宋体"/>
                <w:kern w:val="0"/>
                <w:szCs w:val="21"/>
                <w:lang w:val="nb-NO"/>
              </w:rPr>
              <w:t>配4个流路（4元梯度）</w:t>
            </w:r>
            <w:r>
              <w:rPr>
                <w:rFonts w:hint="eastAsia" w:ascii="宋体" w:hAnsi="宋体" w:cs="宋体"/>
                <w:kern w:val="0"/>
                <w:szCs w:val="21"/>
                <w:lang w:val="nb-NO" w:eastAsia="zh-CN"/>
              </w:rPr>
              <w:t>。</w:t>
            </w:r>
            <w:r>
              <w:rPr>
                <w:rFonts w:hint="eastAsia" w:ascii="宋体" w:hAnsi="宋体" w:cs="宋体"/>
                <w:kern w:val="0"/>
                <w:szCs w:val="21"/>
                <w:lang w:val="nb-NO"/>
              </w:rPr>
              <w:t xml:space="preserve">  </w:t>
            </w:r>
          </w:p>
          <w:p>
            <w:pPr>
              <w:widowControl/>
              <w:spacing w:line="240" w:lineRule="atLeast"/>
              <w:ind w:firstLine="211" w:firstLineChars="100"/>
              <w:jc w:val="left"/>
              <w:rPr>
                <w:rFonts w:ascii="宋体" w:hAnsi="宋体" w:cs="宋体"/>
                <w:b/>
                <w:kern w:val="0"/>
                <w:szCs w:val="21"/>
                <w:lang w:val="nb-NO"/>
              </w:rPr>
            </w:pPr>
            <w:r>
              <w:rPr>
                <w:rFonts w:hint="eastAsia" w:ascii="宋体" w:hAnsi="宋体" w:cs="宋体"/>
                <w:b/>
                <w:kern w:val="0"/>
                <w:szCs w:val="21"/>
                <w:lang w:val="en-US" w:eastAsia="zh-CN"/>
              </w:rPr>
              <w:t>7.</w:t>
            </w:r>
            <w:r>
              <w:rPr>
                <w:rFonts w:hint="eastAsia" w:ascii="宋体" w:hAnsi="宋体" w:cs="宋体"/>
                <w:b/>
                <w:kern w:val="0"/>
                <w:szCs w:val="21"/>
                <w:lang w:val="nb-NO"/>
              </w:rPr>
              <w:t>系统控制器</w:t>
            </w:r>
          </w:p>
          <w:p>
            <w:pPr>
              <w:widowControl/>
              <w:numPr>
                <w:ilvl w:val="0"/>
                <w:numId w:val="0"/>
              </w:numPr>
              <w:spacing w:line="240" w:lineRule="atLeast"/>
              <w:ind w:firstLine="210" w:firstLineChars="100"/>
              <w:jc w:val="left"/>
              <w:rPr>
                <w:rFonts w:hint="eastAsia" w:ascii="宋体" w:hAnsi="宋体" w:eastAsia="宋体" w:cs="宋体"/>
                <w:kern w:val="0"/>
                <w:szCs w:val="21"/>
                <w:lang w:val="nb-NO" w:eastAsia="zh-CN"/>
              </w:rPr>
            </w:pPr>
            <w:r>
              <w:rPr>
                <w:rFonts w:hint="eastAsia" w:ascii="宋体" w:hAnsi="宋体" w:cs="宋体"/>
                <w:kern w:val="0"/>
                <w:szCs w:val="21"/>
                <w:lang w:val="en-US" w:eastAsia="zh-CN"/>
              </w:rPr>
              <w:t>7.1</w:t>
            </w:r>
            <w:r>
              <w:rPr>
                <w:rFonts w:hint="eastAsia" w:ascii="宋体" w:hAnsi="宋体" w:cs="宋体"/>
                <w:kern w:val="0"/>
                <w:szCs w:val="21"/>
                <w:lang w:val="nb-NO"/>
              </w:rPr>
              <w:t>可连接</w:t>
            </w:r>
            <w:r>
              <w:rPr>
                <w:rFonts w:ascii="宋体" w:hAnsi="宋体" w:cs="宋体"/>
                <w:kern w:val="0"/>
                <w:szCs w:val="21"/>
                <w:lang w:val="nb-NO"/>
              </w:rPr>
              <w:t>单元</w:t>
            </w:r>
            <w:r>
              <w:rPr>
                <w:rFonts w:hint="eastAsia" w:ascii="宋体" w:hAnsi="宋体" w:cs="宋体"/>
                <w:kern w:val="0"/>
                <w:szCs w:val="21"/>
                <w:lang w:val="nb-NO"/>
              </w:rPr>
              <w:t>：输液单元</w:t>
            </w:r>
            <w:r>
              <w:rPr>
                <w:rFonts w:ascii="宋体" w:hAnsi="宋体" w:cs="宋体"/>
                <w:kern w:val="0"/>
                <w:szCs w:val="21"/>
                <w:lang w:val="nb-NO"/>
              </w:rPr>
              <w:t>：最多</w:t>
            </w:r>
            <w:r>
              <w:rPr>
                <w:rFonts w:hint="eastAsia" w:ascii="宋体" w:hAnsi="宋体" w:cs="宋体"/>
                <w:kern w:val="0"/>
                <w:szCs w:val="21"/>
                <w:lang w:val="nb-NO"/>
              </w:rPr>
              <w:t>4台；</w:t>
            </w:r>
            <w:r>
              <w:rPr>
                <w:rFonts w:ascii="宋体" w:hAnsi="宋体" w:cs="宋体"/>
                <w:kern w:val="0"/>
                <w:szCs w:val="21"/>
                <w:lang w:val="nb-NO"/>
              </w:rPr>
              <w:t>自动进样器</w:t>
            </w:r>
            <w:r>
              <w:rPr>
                <w:rFonts w:hint="eastAsia" w:ascii="宋体" w:hAnsi="宋体" w:cs="宋体"/>
                <w:kern w:val="0"/>
                <w:szCs w:val="21"/>
                <w:lang w:val="nb-NO"/>
              </w:rPr>
              <w:t>：1台</w:t>
            </w:r>
            <w:r>
              <w:rPr>
                <w:rFonts w:ascii="宋体" w:hAnsi="宋体" w:cs="宋体"/>
                <w:kern w:val="0"/>
                <w:szCs w:val="21"/>
                <w:lang w:val="nb-NO"/>
              </w:rPr>
              <w:t>；检测器：最多</w:t>
            </w:r>
            <w:r>
              <w:rPr>
                <w:rFonts w:hint="eastAsia" w:ascii="宋体" w:hAnsi="宋体" w:cs="宋体"/>
                <w:kern w:val="0"/>
                <w:szCs w:val="21"/>
                <w:lang w:val="nb-NO"/>
              </w:rPr>
              <w:t>2台</w:t>
            </w:r>
            <w:r>
              <w:rPr>
                <w:rFonts w:hint="eastAsia" w:ascii="宋体" w:hAnsi="宋体" w:cs="宋体"/>
                <w:kern w:val="0"/>
                <w:szCs w:val="21"/>
                <w:lang w:val="nb-NO" w:eastAsia="zh-CN"/>
              </w:rPr>
              <w:t>；</w:t>
            </w:r>
          </w:p>
          <w:p>
            <w:pPr>
              <w:widowControl/>
              <w:numPr>
                <w:ilvl w:val="0"/>
                <w:numId w:val="0"/>
              </w:numPr>
              <w:spacing w:line="240" w:lineRule="atLeast"/>
              <w:ind w:left="210" w:leftChars="0"/>
              <w:jc w:val="left"/>
              <w:rPr>
                <w:rFonts w:hint="eastAsia" w:ascii="宋体" w:hAnsi="宋体" w:eastAsia="宋体" w:cs="宋体"/>
                <w:kern w:val="0"/>
                <w:szCs w:val="21"/>
                <w:lang w:val="nb-NO" w:eastAsia="zh-CN"/>
              </w:rPr>
            </w:pPr>
            <w:r>
              <w:rPr>
                <w:rFonts w:hint="eastAsia" w:ascii="宋体" w:hAnsi="宋体" w:cs="宋体"/>
                <w:kern w:val="0"/>
                <w:szCs w:val="21"/>
                <w:lang w:val="en-US" w:eastAsia="zh-CN"/>
              </w:rPr>
              <w:t>7.2</w:t>
            </w:r>
            <w:r>
              <w:rPr>
                <w:rFonts w:hint="eastAsia" w:ascii="宋体" w:hAnsi="宋体" w:cs="宋体"/>
                <w:kern w:val="0"/>
                <w:szCs w:val="21"/>
                <w:lang w:val="nb-NO"/>
              </w:rPr>
              <w:t>连接单元数：5个单元</w:t>
            </w:r>
            <w:r>
              <w:rPr>
                <w:rFonts w:hint="eastAsia" w:ascii="宋体" w:hAnsi="宋体" w:cs="宋体"/>
                <w:kern w:val="0"/>
                <w:szCs w:val="21"/>
                <w:lang w:val="nb-NO" w:eastAsia="zh-CN"/>
              </w:rPr>
              <w:t>；</w:t>
            </w:r>
          </w:p>
          <w:p>
            <w:pPr>
              <w:widowControl/>
              <w:numPr>
                <w:ilvl w:val="0"/>
                <w:numId w:val="0"/>
              </w:numPr>
              <w:spacing w:line="240" w:lineRule="atLeast"/>
              <w:ind w:firstLine="210" w:firstLineChars="100"/>
              <w:jc w:val="left"/>
              <w:rPr>
                <w:rFonts w:hint="eastAsia" w:ascii="Times New Roman" w:hAnsi="Times New Roman" w:eastAsia="宋体" w:cs="Times New Roman"/>
                <w:kern w:val="0"/>
                <w:szCs w:val="21"/>
                <w:lang w:val="nb-NO" w:eastAsia="zh-CN"/>
              </w:rPr>
            </w:pPr>
            <w:r>
              <w:rPr>
                <w:rFonts w:hint="eastAsia" w:cs="Times New Roman"/>
                <w:kern w:val="0"/>
                <w:szCs w:val="21"/>
                <w:lang w:val="en-US" w:eastAsia="zh-CN"/>
              </w:rPr>
              <w:t>7.3</w:t>
            </w:r>
            <w:r>
              <w:rPr>
                <w:rFonts w:hint="default" w:ascii="Times New Roman" w:hAnsi="Times New Roman" w:cs="Times New Roman"/>
                <w:kern w:val="0"/>
                <w:szCs w:val="21"/>
                <w:lang w:val="nb-NO"/>
              </w:rPr>
              <w:t>数据缓冲：约24小时的1个分析</w:t>
            </w:r>
            <w:r>
              <w:rPr>
                <w:rFonts w:hint="eastAsia" w:cs="Times New Roman"/>
                <w:kern w:val="0"/>
                <w:szCs w:val="21"/>
                <w:lang w:val="nb-NO" w:eastAsia="zh-CN"/>
              </w:rPr>
              <w:t>；</w:t>
            </w:r>
          </w:p>
          <w:p>
            <w:pPr>
              <w:widowControl/>
              <w:numPr>
                <w:ilvl w:val="0"/>
                <w:numId w:val="0"/>
              </w:numPr>
              <w:spacing w:line="240" w:lineRule="atLeast"/>
              <w:ind w:firstLine="210" w:firstLineChars="100"/>
              <w:jc w:val="left"/>
              <w:rPr>
                <w:rFonts w:hint="eastAsia" w:ascii="Times New Roman" w:hAnsi="Times New Roman" w:eastAsia="宋体" w:cs="Times New Roman"/>
                <w:kern w:val="0"/>
                <w:szCs w:val="21"/>
                <w:lang w:val="nb-NO" w:eastAsia="zh-CN"/>
              </w:rPr>
            </w:pPr>
            <w:r>
              <w:rPr>
                <w:rFonts w:hint="eastAsia" w:cs="Times New Roman"/>
                <w:kern w:val="0"/>
                <w:szCs w:val="21"/>
                <w:lang w:val="en-US" w:eastAsia="zh-CN"/>
              </w:rPr>
              <w:t>7.4</w:t>
            </w:r>
            <w:r>
              <w:rPr>
                <w:rFonts w:hint="default" w:ascii="Times New Roman" w:hAnsi="Times New Roman" w:cs="Times New Roman"/>
                <w:kern w:val="0"/>
                <w:szCs w:val="21"/>
                <w:lang w:val="nb-NO"/>
              </w:rPr>
              <w:t>事件输入出：输入：2  输出：2</w:t>
            </w:r>
            <w:r>
              <w:rPr>
                <w:rFonts w:hint="eastAsia" w:cs="Times New Roman"/>
                <w:kern w:val="0"/>
                <w:szCs w:val="21"/>
                <w:lang w:val="nb-NO" w:eastAsia="zh-CN"/>
              </w:rPr>
              <w:t>。</w:t>
            </w:r>
          </w:p>
          <w:p>
            <w:pPr>
              <w:pStyle w:val="2"/>
              <w:numPr>
                <w:ilvl w:val="0"/>
                <w:numId w:val="0"/>
              </w:numPr>
              <w:spacing w:line="240" w:lineRule="atLeast"/>
              <w:ind w:leftChars="0" w:firstLine="211" w:firstLineChars="100"/>
              <w:rPr>
                <w:rFonts w:hint="default" w:ascii="Times New Roman" w:hAnsi="Times New Roman" w:cs="Times New Roman"/>
                <w:b/>
                <w:bCs/>
                <w:sz w:val="21"/>
                <w:szCs w:val="21"/>
              </w:rPr>
            </w:pPr>
            <w:r>
              <w:rPr>
                <w:rFonts w:hint="eastAsia" w:ascii="Times New Roman" w:hAnsi="Times New Roman" w:cs="Times New Roman"/>
                <w:b/>
                <w:bCs/>
                <w:sz w:val="21"/>
                <w:szCs w:val="21"/>
                <w:lang w:val="en-US" w:eastAsia="zh-CN"/>
              </w:rPr>
              <w:t>8.</w:t>
            </w:r>
            <w:r>
              <w:rPr>
                <w:rFonts w:hint="default" w:ascii="Times New Roman" w:hAnsi="Times New Roman" w:cs="Times New Roman"/>
                <w:b/>
                <w:bCs/>
                <w:sz w:val="21"/>
                <w:szCs w:val="21"/>
              </w:rPr>
              <w:t>低压梯度阀</w:t>
            </w:r>
          </w:p>
          <w:p>
            <w:pPr>
              <w:spacing w:line="240" w:lineRule="atLeast"/>
              <w:ind w:firstLine="210" w:firstLineChars="100"/>
              <w:rPr>
                <w:rFonts w:hint="eastAsia" w:ascii="Times New Roman" w:hAnsi="Times New Roman" w:eastAsia="宋体" w:cs="Times New Roman"/>
                <w:szCs w:val="21"/>
                <w:lang w:eastAsia="zh-CN"/>
              </w:rPr>
            </w:pPr>
            <w:r>
              <w:rPr>
                <w:rFonts w:hint="default" w:ascii="Times New Roman" w:hAnsi="Times New Roman" w:cs="Times New Roman"/>
                <w:szCs w:val="21"/>
                <w:lang w:val="en-US" w:eastAsia="zh-CN"/>
              </w:rPr>
              <w:t>8.1</w:t>
            </w:r>
            <w:r>
              <w:rPr>
                <w:rFonts w:hint="default" w:ascii="Times New Roman" w:hAnsi="Times New Roman" w:cs="Times New Roman"/>
                <w:szCs w:val="21"/>
              </w:rPr>
              <w:t>配4个流路（4元梯度）</w:t>
            </w:r>
            <w:r>
              <w:rPr>
                <w:rFonts w:hint="eastAsia" w:cs="Times New Roman"/>
                <w:szCs w:val="21"/>
                <w:lang w:eastAsia="zh-CN"/>
              </w:rPr>
              <w:t>。</w:t>
            </w:r>
          </w:p>
          <w:p>
            <w:pPr>
              <w:pStyle w:val="2"/>
              <w:numPr>
                <w:ilvl w:val="0"/>
                <w:numId w:val="0"/>
              </w:numPr>
              <w:spacing w:line="240" w:lineRule="atLeast"/>
              <w:ind w:leftChars="0" w:firstLine="211" w:firstLineChars="100"/>
              <w:rPr>
                <w:rFonts w:hint="default" w:ascii="Times New Roman" w:hAnsi="Times New Roman" w:cs="Times New Roman"/>
                <w:b/>
                <w:bCs/>
                <w:sz w:val="21"/>
                <w:szCs w:val="21"/>
              </w:rPr>
            </w:pPr>
            <w:r>
              <w:rPr>
                <w:rFonts w:hint="eastAsia" w:ascii="Times New Roman" w:hAnsi="Times New Roman" w:cs="Times New Roman"/>
                <w:b/>
                <w:bCs/>
                <w:sz w:val="21"/>
                <w:szCs w:val="21"/>
                <w:lang w:val="en-US" w:eastAsia="zh-CN"/>
              </w:rPr>
              <w:t>9.</w:t>
            </w:r>
            <w:r>
              <w:rPr>
                <w:rFonts w:hint="default" w:ascii="Times New Roman" w:hAnsi="Times New Roman" w:cs="Times New Roman"/>
                <w:b/>
                <w:bCs/>
                <w:sz w:val="21"/>
                <w:szCs w:val="21"/>
              </w:rPr>
              <w:t>配置要求：</w:t>
            </w:r>
          </w:p>
          <w:p>
            <w:pPr>
              <w:spacing w:line="240" w:lineRule="atLeast"/>
              <w:ind w:firstLine="210" w:firstLineChars="100"/>
              <w:rPr>
                <w:rFonts w:hint="eastAsia" w:ascii="Times New Roman" w:hAnsi="Times New Roman" w:eastAsia="宋体" w:cs="Times New Roman"/>
                <w:szCs w:val="21"/>
                <w:lang w:eastAsia="zh-CN"/>
              </w:rPr>
            </w:pPr>
            <w:r>
              <w:rPr>
                <w:rFonts w:hint="eastAsia" w:cs="Times New Roman"/>
                <w:szCs w:val="21"/>
                <w:lang w:val="en-US" w:eastAsia="zh-CN"/>
              </w:rPr>
              <w:t>9.1</w:t>
            </w:r>
            <w:r>
              <w:rPr>
                <w:rFonts w:hint="default" w:ascii="Times New Roman" w:hAnsi="Times New Roman" w:cs="Times New Roman"/>
                <w:szCs w:val="21"/>
              </w:rPr>
              <w:t>液相色谱1</w:t>
            </w:r>
            <w:r>
              <w:rPr>
                <w:rFonts w:hint="default" w:ascii="Times New Roman" w:hAnsi="Times New Roman" w:cs="Times New Roman"/>
                <w:szCs w:val="21"/>
                <w:lang w:eastAsia="zh-CN"/>
              </w:rPr>
              <w:t>和</w:t>
            </w:r>
            <w:r>
              <w:rPr>
                <w:rFonts w:hint="default" w:ascii="Times New Roman" w:hAnsi="Times New Roman" w:cs="Times New Roman"/>
                <w:szCs w:val="21"/>
                <w:lang w:val="en-US" w:eastAsia="zh-CN"/>
              </w:rPr>
              <w:t>2</w:t>
            </w:r>
            <w:r>
              <w:rPr>
                <w:rFonts w:hint="default" w:ascii="Times New Roman" w:hAnsi="Times New Roman" w:cs="Times New Roman"/>
                <w:szCs w:val="21"/>
              </w:rPr>
              <w:t>：四元低压系统（标配泵1只，4元梯度阀1只，</w:t>
            </w:r>
            <w:r>
              <w:rPr>
                <w:rFonts w:hint="default" w:ascii="Times New Roman" w:hAnsi="Times New Roman" w:cs="Times New Roman"/>
                <w:szCs w:val="21"/>
                <w:lang w:eastAsia="zh-CN"/>
              </w:rPr>
              <w:t>自</w:t>
            </w:r>
            <w:r>
              <w:rPr>
                <w:rFonts w:hint="default" w:ascii="Times New Roman" w:hAnsi="Times New Roman" w:cs="Times New Roman"/>
                <w:szCs w:val="21"/>
              </w:rPr>
              <w:t>动进样器1只，软件1套，紫外检测器1只，脱气机1只，系统控制器1只）</w:t>
            </w:r>
            <w:r>
              <w:rPr>
                <w:rFonts w:hint="eastAsia" w:cs="Times New Roman"/>
                <w:szCs w:val="21"/>
                <w:lang w:eastAsia="zh-CN"/>
              </w:rPr>
              <w:t>；</w:t>
            </w:r>
          </w:p>
          <w:p>
            <w:pPr>
              <w:pStyle w:val="2"/>
              <w:spacing w:line="240" w:lineRule="atLeast"/>
              <w:ind w:left="0" w:leftChars="0" w:firstLine="210" w:firstLineChars="100"/>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9.2</w:t>
            </w:r>
            <w:r>
              <w:rPr>
                <w:rFonts w:hint="default" w:ascii="Times New Roman" w:hAnsi="Times New Roman" w:cs="Times New Roman"/>
                <w:sz w:val="21"/>
                <w:szCs w:val="21"/>
              </w:rPr>
              <w:t>液相色谱3：二元高压系统（标配泵2只，自动进样器1只，柱温箱1只，软件1套，二极管整列检测器1只，示差折光检测器1只，系统控制器1只，脱气机1只）</w:t>
            </w:r>
            <w:r>
              <w:rPr>
                <w:rFonts w:hint="eastAsia" w:ascii="Times New Roman" w:hAnsi="Times New Roman" w:cs="Times New Roman"/>
                <w:sz w:val="21"/>
                <w:szCs w:val="21"/>
                <w:lang w:val="en-US" w:eastAsia="zh-CN"/>
              </w:rPr>
              <w:t>。</w:t>
            </w:r>
          </w:p>
          <w:p>
            <w:pPr>
              <w:widowControl/>
              <w:spacing w:line="240" w:lineRule="atLeast"/>
              <w:jc w:val="left"/>
              <w:rPr>
                <w:rFonts w:hint="default" w:ascii="Times New Roman" w:hAnsi="Times New Roman" w:cs="Times New Roman"/>
                <w:b/>
                <w:kern w:val="0"/>
                <w:szCs w:val="21"/>
              </w:rPr>
            </w:pPr>
            <w:r>
              <w:rPr>
                <w:rFonts w:hint="default" w:ascii="Times New Roman" w:hAnsi="Times New Roman" w:cs="Times New Roman"/>
                <w:kern w:val="0"/>
                <w:szCs w:val="21"/>
                <w:lang w:val="nb-NO"/>
              </w:rPr>
              <w:br w:type="page"/>
            </w:r>
            <w:r>
              <w:rPr>
                <w:rFonts w:hint="default" w:ascii="Times New Roman" w:hAnsi="Times New Roman" w:cs="Times New Roman"/>
                <w:b/>
                <w:kern w:val="0"/>
                <w:szCs w:val="21"/>
              </w:rPr>
              <w:t>三．</w:t>
            </w:r>
            <w:r>
              <w:rPr>
                <w:rFonts w:hint="default" w:ascii="Times New Roman" w:hAnsi="Times New Roman" w:cs="Times New Roman"/>
                <w:b/>
                <w:kern w:val="0"/>
                <w:szCs w:val="21"/>
                <w:lang w:eastAsia="zh-CN"/>
              </w:rPr>
              <w:t>耗材及配件</w:t>
            </w:r>
            <w:r>
              <w:rPr>
                <w:rFonts w:hint="default" w:ascii="Times New Roman" w:hAnsi="Times New Roman" w:cs="Times New Roman"/>
                <w:b/>
                <w:kern w:val="0"/>
                <w:szCs w:val="21"/>
              </w:rPr>
              <w:t>要求</w:t>
            </w:r>
          </w:p>
          <w:p>
            <w:pPr>
              <w:widowControl/>
              <w:spacing w:line="240" w:lineRule="atLeast"/>
              <w:ind w:firstLine="210" w:firstLineChars="100"/>
              <w:jc w:val="left"/>
              <w:rPr>
                <w:rFonts w:hint="eastAsia" w:ascii="Times New Roman" w:hAnsi="Times New Roman" w:eastAsia="宋体" w:cs="Times New Roman"/>
                <w:kern w:val="0"/>
                <w:szCs w:val="21"/>
                <w:lang w:eastAsia="zh-CN"/>
              </w:rPr>
            </w:pPr>
            <w:r>
              <w:rPr>
                <w:rFonts w:hint="default" w:ascii="Times New Roman" w:hAnsi="Times New Roman" w:cs="Times New Roman"/>
                <w:kern w:val="0"/>
                <w:szCs w:val="21"/>
              </w:rPr>
              <w:t>1.1.5mL玻璃进样瓶和瓶</w:t>
            </w:r>
            <w:r>
              <w:rPr>
                <w:rFonts w:hint="default" w:ascii="Times New Roman" w:hAnsi="Times New Roman" w:cs="Times New Roman"/>
                <w:color w:val="000000"/>
                <w:kern w:val="0"/>
                <w:szCs w:val="21"/>
              </w:rPr>
              <w:t>盖:5盒（10</w:t>
            </w:r>
            <w:r>
              <w:rPr>
                <w:rFonts w:hint="default" w:ascii="Times New Roman" w:hAnsi="Times New Roman" w:cs="Times New Roman"/>
                <w:kern w:val="0"/>
                <w:szCs w:val="21"/>
              </w:rPr>
              <w:t>0只/盒）</w:t>
            </w:r>
            <w:r>
              <w:rPr>
                <w:rFonts w:hint="eastAsia" w:cs="Times New Roman"/>
                <w:kern w:val="0"/>
                <w:szCs w:val="21"/>
                <w:lang w:eastAsia="zh-CN"/>
              </w:rPr>
              <w:t>；</w:t>
            </w:r>
          </w:p>
          <w:p>
            <w:pPr>
              <w:pStyle w:val="2"/>
              <w:spacing w:line="240" w:lineRule="atLeast"/>
              <w:ind w:left="0" w:leftChars="0" w:firstLine="210" w:firstLineChars="100"/>
              <w:rPr>
                <w:rFonts w:hint="eastAsia" w:ascii="Times New Roman" w:hAnsi="Times New Roman" w:eastAsia="宋体" w:cs="Times New Roman"/>
                <w:kern w:val="0"/>
                <w:sz w:val="21"/>
                <w:szCs w:val="21"/>
                <w:lang w:eastAsia="zh-CN"/>
              </w:rPr>
            </w:pPr>
            <w:r>
              <w:rPr>
                <w:rFonts w:hint="default" w:ascii="Times New Roman" w:hAnsi="Times New Roman" w:cs="Times New Roman"/>
                <w:kern w:val="0"/>
                <w:sz w:val="21"/>
                <w:szCs w:val="21"/>
              </w:rPr>
              <w:t>2.溶剂过滤器1L:3只</w:t>
            </w:r>
            <w:r>
              <w:rPr>
                <w:rFonts w:hint="eastAsia" w:ascii="Times New Roman" w:hAnsi="Times New Roman" w:cs="Times New Roman"/>
                <w:kern w:val="0"/>
                <w:sz w:val="21"/>
                <w:szCs w:val="21"/>
                <w:lang w:eastAsia="zh-CN"/>
              </w:rPr>
              <w:t>；</w:t>
            </w:r>
          </w:p>
          <w:p>
            <w:pPr>
              <w:spacing w:line="240" w:lineRule="atLeast"/>
              <w:ind w:firstLine="210" w:firstLineChars="100"/>
              <w:rPr>
                <w:rFonts w:hint="eastAsia" w:eastAsia="宋体"/>
                <w:szCs w:val="21"/>
                <w:lang w:eastAsia="zh-CN"/>
              </w:rPr>
            </w:pPr>
            <w:r>
              <w:rPr>
                <w:rFonts w:hint="eastAsia" w:asciiTheme="minorEastAsia" w:hAnsiTheme="minorEastAsia" w:eastAsiaTheme="minorEastAsia" w:cstheme="minorEastAsia"/>
                <w:kern w:val="0"/>
                <w:szCs w:val="21"/>
              </w:rPr>
              <w:t>3.溶剂</w:t>
            </w:r>
            <w:r>
              <w:rPr>
                <w:rFonts w:hint="default" w:ascii="Times New Roman" w:hAnsi="Times New Roman" w:cs="Times New Roman"/>
                <w:kern w:val="0"/>
                <w:szCs w:val="21"/>
              </w:rPr>
              <w:t>过滤膜水系（0.</w:t>
            </w:r>
            <w:r>
              <w:rPr>
                <w:rFonts w:hint="default" w:ascii="Times New Roman" w:hAnsi="Times New Roman" w:cs="Times New Roman"/>
                <w:kern w:val="0"/>
                <w:szCs w:val="21"/>
                <w:lang w:val="en-US" w:eastAsia="zh-CN"/>
              </w:rPr>
              <w:t>22</w:t>
            </w:r>
            <w:r>
              <w:rPr>
                <w:rFonts w:hint="default" w:ascii="Times New Roman" w:hAnsi="Times New Roman" w:cs="Times New Roman"/>
                <w:kern w:val="0"/>
                <w:szCs w:val="21"/>
              </w:rPr>
              <w:t>微米），有机系0.</w:t>
            </w:r>
            <w:r>
              <w:rPr>
                <w:rFonts w:hint="default" w:ascii="Times New Roman" w:hAnsi="Times New Roman" w:cs="Times New Roman"/>
                <w:kern w:val="0"/>
                <w:szCs w:val="21"/>
                <w:lang w:val="en-US" w:eastAsia="zh-CN"/>
              </w:rPr>
              <w:t>22</w:t>
            </w:r>
            <w:r>
              <w:rPr>
                <w:rFonts w:hint="default" w:ascii="Times New Roman" w:hAnsi="Times New Roman" w:cs="Times New Roman"/>
                <w:kern w:val="0"/>
                <w:szCs w:val="21"/>
              </w:rPr>
              <w:t>微米：各</w:t>
            </w:r>
            <w:r>
              <w:rPr>
                <w:rFonts w:hint="eastAsia" w:ascii="宋体" w:hAnsi="宋体" w:cs="宋体"/>
                <w:kern w:val="0"/>
                <w:szCs w:val="21"/>
              </w:rPr>
              <w:t>3盒</w:t>
            </w:r>
            <w:r>
              <w:rPr>
                <w:rFonts w:hint="eastAsia" w:ascii="宋体" w:hAnsi="宋体" w:cs="宋体"/>
                <w:kern w:val="0"/>
                <w:szCs w:val="21"/>
                <w:lang w:eastAsia="zh-CN"/>
              </w:rPr>
              <w:t>；</w:t>
            </w:r>
          </w:p>
          <w:p>
            <w:pPr>
              <w:pStyle w:val="3"/>
              <w:shd w:val="clear" w:color="auto" w:fill="FFFFFF"/>
              <w:spacing w:before="0" w:beforeAutospacing="0" w:after="45" w:afterAutospacing="0" w:line="240" w:lineRule="atLeast"/>
              <w:ind w:firstLine="210" w:firstLineChars="100"/>
              <w:rPr>
                <w:rFonts w:hint="default" w:eastAsia="宋体"/>
                <w:b w:val="0"/>
                <w:bCs w:val="0"/>
                <w:sz w:val="21"/>
                <w:szCs w:val="21"/>
                <w:lang w:val="en-US" w:eastAsia="zh-CN"/>
              </w:rPr>
            </w:pPr>
            <w:r>
              <w:rPr>
                <w:rFonts w:hint="eastAsia"/>
                <w:b w:val="0"/>
                <w:bCs w:val="0"/>
                <w:sz w:val="21"/>
                <w:szCs w:val="21"/>
              </w:rPr>
              <w:t xml:space="preserve">4.色谱柱：COSMOSIL5C18-AR-II 4.6*250mm </w:t>
            </w:r>
            <w:r>
              <w:rPr>
                <w:rFonts w:hint="eastAsia"/>
                <w:b w:val="0"/>
                <w:bCs w:val="0"/>
                <w:sz w:val="21"/>
                <w:szCs w:val="21"/>
                <w:lang w:val="en-US" w:eastAsia="zh-CN"/>
              </w:rPr>
              <w:t>3</w:t>
            </w:r>
            <w:r>
              <w:rPr>
                <w:rFonts w:hint="eastAsia"/>
                <w:b w:val="0"/>
                <w:bCs w:val="0"/>
                <w:sz w:val="21"/>
                <w:szCs w:val="21"/>
              </w:rPr>
              <w:t>根</w:t>
            </w:r>
            <w:r>
              <w:rPr>
                <w:rFonts w:hint="eastAsia"/>
                <w:b w:val="0"/>
                <w:bCs w:val="0"/>
                <w:sz w:val="21"/>
                <w:szCs w:val="21"/>
                <w:lang w:eastAsia="zh-CN"/>
              </w:rPr>
              <w:t>；</w:t>
            </w:r>
            <w:r>
              <w:rPr>
                <w:rFonts w:hint="eastAsia"/>
                <w:b w:val="0"/>
                <w:bCs w:val="0"/>
                <w:sz w:val="21"/>
                <w:szCs w:val="21"/>
              </w:rPr>
              <w:t>Phenomenex Synergi Max-RP 4um 250*4.6mm 1根</w:t>
            </w:r>
            <w:r>
              <w:rPr>
                <w:rFonts w:hint="eastAsia"/>
                <w:b w:val="0"/>
                <w:bCs w:val="0"/>
                <w:sz w:val="21"/>
                <w:szCs w:val="21"/>
                <w:lang w:eastAsia="zh-CN"/>
              </w:rPr>
              <w:t>；</w:t>
            </w:r>
            <w:r>
              <w:rPr>
                <w:rFonts w:hint="eastAsia"/>
                <w:b w:val="0"/>
                <w:bCs w:val="0"/>
                <w:sz w:val="21"/>
                <w:szCs w:val="21"/>
              </w:rPr>
              <w:t>Betasil C18 125*4mm*5um 1根</w:t>
            </w:r>
            <w:r>
              <w:rPr>
                <w:rFonts w:hint="eastAsia"/>
                <w:b w:val="0"/>
                <w:bCs w:val="0"/>
                <w:sz w:val="21"/>
                <w:szCs w:val="21"/>
                <w:lang w:eastAsia="zh-CN"/>
              </w:rPr>
              <w:t>；</w:t>
            </w:r>
            <w:r>
              <w:rPr>
                <w:rFonts w:hint="eastAsia"/>
                <w:b w:val="0"/>
                <w:bCs w:val="0"/>
                <w:sz w:val="21"/>
                <w:szCs w:val="21"/>
              </w:rPr>
              <w:t>Plus C18,4.6 x 50mm, 3.5um 1根</w:t>
            </w:r>
            <w:r>
              <w:rPr>
                <w:rFonts w:hint="eastAsia"/>
                <w:b w:val="0"/>
                <w:bCs w:val="0"/>
                <w:sz w:val="21"/>
                <w:szCs w:val="21"/>
                <w:lang w:eastAsia="zh-CN"/>
              </w:rPr>
              <w:t>；</w:t>
            </w:r>
            <w:r>
              <w:rPr>
                <w:rFonts w:hint="eastAsia"/>
                <w:b w:val="0"/>
                <w:bCs w:val="0"/>
                <w:sz w:val="21"/>
                <w:szCs w:val="21"/>
              </w:rPr>
              <w:t xml:space="preserve">Shim-pack GIST C18,5um,4.6*250  </w:t>
            </w:r>
            <w:r>
              <w:rPr>
                <w:rFonts w:hint="eastAsia"/>
                <w:b w:val="0"/>
                <w:bCs w:val="0"/>
                <w:sz w:val="21"/>
                <w:szCs w:val="21"/>
                <w:lang w:val="en-US" w:eastAsia="zh-CN"/>
              </w:rPr>
              <w:t>3</w:t>
            </w:r>
            <w:r>
              <w:rPr>
                <w:rFonts w:hint="eastAsia"/>
                <w:b w:val="0"/>
                <w:bCs w:val="0"/>
                <w:sz w:val="21"/>
                <w:szCs w:val="21"/>
              </w:rPr>
              <w:t>根</w:t>
            </w:r>
            <w:r>
              <w:rPr>
                <w:rFonts w:hint="eastAsia"/>
                <w:b w:val="0"/>
                <w:bCs w:val="0"/>
                <w:sz w:val="21"/>
                <w:szCs w:val="21"/>
                <w:lang w:eastAsia="zh-CN"/>
              </w:rPr>
              <w:t>；</w:t>
            </w:r>
            <w:r>
              <w:rPr>
                <w:rFonts w:hint="eastAsia"/>
                <w:b w:val="0"/>
                <w:bCs w:val="0"/>
                <w:sz w:val="21"/>
                <w:szCs w:val="21"/>
                <w:lang w:val="en-US" w:eastAsia="zh-CN"/>
              </w:rPr>
              <w:t>SH-RXi-17Sil MS cap.Column，0.32mm*0.25um*30m 1根；Inertsil ODS-4 5um，4.6*250mm；</w:t>
            </w:r>
          </w:p>
          <w:p>
            <w:pPr>
              <w:spacing w:line="240" w:lineRule="atLeast"/>
              <w:ind w:firstLine="210" w:firstLineChars="100"/>
              <w:rPr>
                <w:rFonts w:hint="eastAsia" w:ascii="宋体" w:hAnsi="宋体" w:eastAsia="宋体" w:cs="宋体"/>
                <w:kern w:val="0"/>
                <w:szCs w:val="21"/>
                <w:lang w:eastAsia="zh-CN"/>
              </w:rPr>
            </w:pPr>
            <w:r>
              <w:rPr>
                <w:rFonts w:hint="eastAsia"/>
                <w:szCs w:val="21"/>
              </w:rPr>
              <w:t>5.针头过滤器：</w:t>
            </w:r>
            <w:r>
              <w:rPr>
                <w:rFonts w:hint="eastAsia" w:ascii="宋体" w:hAnsi="宋体" w:cs="宋体"/>
                <w:kern w:val="0"/>
                <w:szCs w:val="21"/>
              </w:rPr>
              <w:t>（0.</w:t>
            </w:r>
            <w:r>
              <w:rPr>
                <w:rFonts w:hint="eastAsia" w:ascii="宋体" w:hAnsi="宋体" w:cs="宋体"/>
                <w:kern w:val="0"/>
                <w:szCs w:val="21"/>
                <w:lang w:val="en-US" w:eastAsia="zh-CN"/>
              </w:rPr>
              <w:t>22</w:t>
            </w:r>
            <w:r>
              <w:rPr>
                <w:rFonts w:hint="eastAsia" w:ascii="宋体" w:hAnsi="宋体" w:cs="宋体"/>
                <w:kern w:val="0"/>
                <w:szCs w:val="21"/>
              </w:rPr>
              <w:t>微米），有机系0.</w:t>
            </w:r>
            <w:r>
              <w:rPr>
                <w:rFonts w:hint="eastAsia" w:ascii="宋体" w:hAnsi="宋体" w:cs="宋体"/>
                <w:kern w:val="0"/>
                <w:szCs w:val="21"/>
                <w:lang w:val="en-US" w:eastAsia="zh-CN"/>
              </w:rPr>
              <w:t>22</w:t>
            </w:r>
            <w:r>
              <w:rPr>
                <w:rFonts w:hint="eastAsia" w:ascii="宋体" w:hAnsi="宋体" w:cs="宋体"/>
                <w:kern w:val="0"/>
                <w:szCs w:val="21"/>
              </w:rPr>
              <w:t>微米：各5盒</w:t>
            </w:r>
            <w:r>
              <w:rPr>
                <w:rFonts w:hint="eastAsia" w:ascii="宋体" w:hAnsi="宋体" w:cs="宋体"/>
                <w:kern w:val="0"/>
                <w:szCs w:val="21"/>
                <w:lang w:eastAsia="zh-CN"/>
              </w:rPr>
              <w:t>；</w:t>
            </w:r>
          </w:p>
          <w:p>
            <w:pPr>
              <w:pStyle w:val="2"/>
              <w:spacing w:line="240" w:lineRule="atLeast"/>
              <w:ind w:left="0" w:leftChars="0" w:firstLine="210" w:firstLineChars="100"/>
              <w:rPr>
                <w:rFonts w:hint="eastAsia" w:eastAsia="宋体"/>
                <w:sz w:val="21"/>
                <w:szCs w:val="21"/>
                <w:lang w:eastAsia="zh-CN"/>
              </w:rPr>
            </w:pPr>
            <w:r>
              <w:rPr>
                <w:rFonts w:hint="eastAsia" w:ascii="宋体" w:hAnsi="宋体" w:cs="宋体"/>
                <w:kern w:val="0"/>
                <w:sz w:val="21"/>
                <w:szCs w:val="21"/>
              </w:rPr>
              <w:t>6.流动相瓶1L:</w:t>
            </w:r>
            <w:r>
              <w:rPr>
                <w:rFonts w:hint="eastAsia" w:ascii="宋体" w:hAnsi="宋体" w:cs="宋体"/>
                <w:kern w:val="0"/>
                <w:sz w:val="21"/>
                <w:szCs w:val="21"/>
                <w:lang w:val="en-US" w:eastAsia="zh-CN"/>
              </w:rPr>
              <w:t>12</w:t>
            </w:r>
            <w:r>
              <w:rPr>
                <w:rFonts w:hint="eastAsia" w:ascii="宋体" w:hAnsi="宋体" w:cs="宋体"/>
                <w:kern w:val="0"/>
                <w:sz w:val="21"/>
                <w:szCs w:val="21"/>
              </w:rPr>
              <w:t>只</w:t>
            </w:r>
            <w:r>
              <w:rPr>
                <w:rFonts w:hint="eastAsia" w:ascii="宋体" w:hAnsi="宋体" w:cs="宋体"/>
                <w:kern w:val="0"/>
                <w:sz w:val="21"/>
                <w:szCs w:val="21"/>
                <w:lang w:eastAsia="zh-CN"/>
              </w:rPr>
              <w:t>；</w:t>
            </w:r>
          </w:p>
          <w:p>
            <w:pPr>
              <w:widowControl/>
              <w:spacing w:line="240" w:lineRule="atLeast"/>
              <w:ind w:firstLine="210" w:firstLineChars="100"/>
              <w:jc w:val="left"/>
              <w:rPr>
                <w:rFonts w:ascii="宋体" w:hAnsi="宋体" w:cs="宋体"/>
                <w:kern w:val="0"/>
                <w:szCs w:val="21"/>
              </w:rPr>
            </w:pPr>
            <w:r>
              <w:rPr>
                <w:rFonts w:hint="eastAsia" w:ascii="宋体" w:hAnsi="宋体" w:cs="宋体"/>
                <w:kern w:val="0"/>
                <w:szCs w:val="21"/>
              </w:rPr>
              <w:t>7.技术资料：仪器操作手册、软件说明书、保养维护手册等技术文件的中文件</w:t>
            </w:r>
            <w:r>
              <w:rPr>
                <w:rFonts w:hint="eastAsia" w:ascii="宋体" w:hAnsi="宋体" w:cs="宋体"/>
                <w:kern w:val="0"/>
                <w:szCs w:val="21"/>
                <w:lang w:eastAsia="zh-CN"/>
              </w:rPr>
              <w:t>每台仪器各</w:t>
            </w:r>
            <w:r>
              <w:rPr>
                <w:rFonts w:hint="eastAsia" w:ascii="宋体" w:hAnsi="宋体" w:cs="宋体"/>
                <w:kern w:val="0"/>
                <w:szCs w:val="21"/>
              </w:rPr>
              <w:t>1份。</w:t>
            </w:r>
          </w:p>
          <w:p>
            <w:pPr>
              <w:widowControl/>
              <w:spacing w:line="240" w:lineRule="atLeast"/>
              <w:ind w:firstLine="211" w:firstLineChars="100"/>
              <w:jc w:val="left"/>
              <w:rPr>
                <w:rFonts w:ascii="宋体" w:hAnsi="宋体" w:cs="宋体"/>
                <w:b/>
                <w:kern w:val="0"/>
                <w:szCs w:val="21"/>
              </w:rPr>
            </w:pPr>
            <w:r>
              <w:rPr>
                <w:rFonts w:hint="eastAsia" w:ascii="宋体" w:hAnsi="宋体" w:cs="宋体"/>
                <w:b/>
                <w:kern w:val="0"/>
                <w:szCs w:val="21"/>
              </w:rPr>
              <w:t>四</w:t>
            </w:r>
            <w:r>
              <w:rPr>
                <w:rFonts w:hint="eastAsia" w:ascii="宋体" w:hAnsi="宋体" w:cs="宋体"/>
                <w:b/>
                <w:kern w:val="0"/>
                <w:szCs w:val="21"/>
                <w:lang w:eastAsia="zh-CN"/>
              </w:rPr>
              <w:t>、</w:t>
            </w:r>
            <w:r>
              <w:rPr>
                <w:rFonts w:hint="eastAsia" w:ascii="宋体" w:hAnsi="宋体" w:cs="宋体"/>
                <w:b/>
                <w:kern w:val="0"/>
                <w:szCs w:val="21"/>
              </w:rPr>
              <w:t>技术服务</w:t>
            </w:r>
          </w:p>
          <w:p>
            <w:pPr>
              <w:widowControl/>
              <w:numPr>
                <w:ilvl w:val="0"/>
                <w:numId w:val="0"/>
              </w:numPr>
              <w:spacing w:line="240" w:lineRule="atLeast"/>
              <w:ind w:leftChars="0" w:firstLine="211" w:firstLineChars="100"/>
              <w:jc w:val="left"/>
              <w:rPr>
                <w:rFonts w:ascii="宋体" w:hAnsi="宋体" w:cs="宋体"/>
                <w:kern w:val="0"/>
                <w:szCs w:val="21"/>
              </w:rPr>
            </w:pPr>
            <w:r>
              <w:rPr>
                <w:rFonts w:hint="eastAsia" w:ascii="宋体" w:hAnsi="宋体" w:cs="宋体"/>
                <w:b/>
                <w:kern w:val="0"/>
                <w:szCs w:val="21"/>
                <w:lang w:val="en-US" w:eastAsia="zh-CN"/>
              </w:rPr>
              <w:t>1.</w:t>
            </w:r>
            <w:r>
              <w:rPr>
                <w:rFonts w:hint="eastAsia" w:ascii="宋体" w:hAnsi="宋体" w:cs="宋体"/>
                <w:b/>
                <w:kern w:val="0"/>
                <w:szCs w:val="21"/>
              </w:rPr>
              <w:t>安装校准与试运行</w:t>
            </w:r>
            <w:r>
              <w:rPr>
                <w:rFonts w:hint="eastAsia" w:ascii="宋体" w:hAnsi="宋体" w:cs="宋体"/>
                <w:kern w:val="0"/>
                <w:szCs w:val="21"/>
              </w:rPr>
              <w:t>：仪器制造厂授权技术人员免费安装调试，技术指标合格后，出具验收报告。</w:t>
            </w:r>
            <w:r>
              <w:rPr>
                <w:rFonts w:hint="eastAsia" w:ascii="宋体" w:hAnsi="宋体" w:cs="宋体"/>
                <w:kern w:val="0"/>
                <w:szCs w:val="21"/>
                <w:lang w:eastAsia="zh-CN"/>
              </w:rPr>
              <w:t>安装过程所需相关材料全部由中标方提供。</w:t>
            </w:r>
          </w:p>
          <w:p>
            <w:pPr>
              <w:widowControl/>
              <w:numPr>
                <w:ilvl w:val="0"/>
                <w:numId w:val="0"/>
              </w:numPr>
              <w:spacing w:line="240" w:lineRule="atLeast"/>
              <w:ind w:leftChars="0" w:firstLine="211" w:firstLineChars="100"/>
              <w:jc w:val="left"/>
              <w:rPr>
                <w:rFonts w:ascii="宋体" w:hAnsi="宋体" w:cs="宋体"/>
                <w:b/>
                <w:kern w:val="0"/>
                <w:szCs w:val="21"/>
              </w:rPr>
            </w:pPr>
            <w:r>
              <w:rPr>
                <w:rFonts w:hint="eastAsia" w:ascii="宋体" w:hAnsi="宋体" w:cs="宋体"/>
                <w:b/>
                <w:kern w:val="0"/>
                <w:szCs w:val="21"/>
                <w:lang w:val="en-US" w:eastAsia="zh-CN"/>
              </w:rPr>
              <w:t>2.</w:t>
            </w:r>
            <w:r>
              <w:rPr>
                <w:rFonts w:hint="eastAsia" w:ascii="宋体" w:hAnsi="宋体" w:cs="宋体"/>
                <w:b/>
                <w:kern w:val="0"/>
                <w:szCs w:val="21"/>
              </w:rPr>
              <w:t>培训</w:t>
            </w:r>
            <w:r>
              <w:rPr>
                <w:rFonts w:hint="eastAsia" w:ascii="宋体" w:hAnsi="宋体" w:cs="宋体"/>
                <w:kern w:val="0"/>
                <w:szCs w:val="21"/>
              </w:rPr>
              <w:t>：根据购方要求免费为购方2名人员提供在厂家工厂或分析中心进行的培训（ 包括仪器基本原理、操作使用及日常保养维护等）</w:t>
            </w:r>
            <w:r>
              <w:rPr>
                <w:rFonts w:hint="eastAsia" w:ascii="宋体" w:hAnsi="宋体" w:cs="宋体"/>
                <w:kern w:val="0"/>
                <w:szCs w:val="21"/>
                <w:lang w:eastAsia="zh-CN"/>
              </w:rPr>
              <w:t>。</w:t>
            </w:r>
          </w:p>
          <w:p>
            <w:pPr>
              <w:widowControl/>
              <w:spacing w:line="240" w:lineRule="atLeast"/>
              <w:ind w:firstLine="211" w:firstLineChars="100"/>
              <w:jc w:val="left"/>
              <w:rPr>
                <w:rFonts w:ascii="宋体" w:hAnsi="宋体" w:cs="宋体"/>
                <w:b/>
                <w:kern w:val="0"/>
                <w:szCs w:val="21"/>
              </w:rPr>
            </w:pPr>
            <w:r>
              <w:rPr>
                <w:rFonts w:hint="eastAsia" w:ascii="宋体" w:hAnsi="宋体" w:cs="宋体"/>
                <w:b/>
                <w:kern w:val="0"/>
                <w:szCs w:val="21"/>
                <w:lang w:eastAsia="zh-CN"/>
              </w:rPr>
              <w:t>五、</w:t>
            </w:r>
            <w:r>
              <w:rPr>
                <w:rFonts w:hint="eastAsia" w:ascii="宋体" w:hAnsi="宋体" w:cs="宋体"/>
                <w:b/>
                <w:kern w:val="0"/>
                <w:szCs w:val="21"/>
              </w:rPr>
              <w:t>售后服务</w:t>
            </w:r>
          </w:p>
          <w:p>
            <w:pPr>
              <w:widowControl/>
              <w:numPr>
                <w:ilvl w:val="0"/>
                <w:numId w:val="0"/>
              </w:numPr>
              <w:spacing w:line="240" w:lineRule="atLeast"/>
              <w:ind w:leftChars="0" w:firstLine="211" w:firstLineChars="100"/>
              <w:jc w:val="left"/>
              <w:rPr>
                <w:rFonts w:ascii="宋体" w:hAnsi="宋体" w:cs="宋体"/>
                <w:kern w:val="0"/>
                <w:szCs w:val="21"/>
              </w:rPr>
            </w:pPr>
            <w:r>
              <w:rPr>
                <w:rFonts w:hint="eastAsia" w:ascii="宋体" w:hAnsi="宋体" w:cs="宋体"/>
                <w:b/>
                <w:kern w:val="0"/>
                <w:szCs w:val="21"/>
                <w:lang w:val="en-US" w:eastAsia="zh-CN"/>
              </w:rPr>
              <w:t>1.</w:t>
            </w:r>
            <w:r>
              <w:rPr>
                <w:rFonts w:hint="eastAsia" w:ascii="宋体" w:hAnsi="宋体" w:cs="宋体"/>
                <w:b/>
                <w:kern w:val="0"/>
                <w:szCs w:val="21"/>
              </w:rPr>
              <w:t xml:space="preserve">质保: </w:t>
            </w:r>
            <w:r>
              <w:rPr>
                <w:rFonts w:hint="eastAsia" w:ascii="宋体" w:hAnsi="宋体" w:cs="宋体"/>
                <w:kern w:val="0"/>
                <w:szCs w:val="21"/>
              </w:rPr>
              <w:t>安装验收后，保修</w:t>
            </w:r>
            <w:r>
              <w:rPr>
                <w:rFonts w:hint="eastAsia" w:ascii="宋体" w:hAnsi="宋体" w:cs="宋体"/>
                <w:kern w:val="0"/>
                <w:szCs w:val="21"/>
                <w:lang w:eastAsia="zh-CN"/>
              </w:rPr>
              <w:t>三</w:t>
            </w:r>
            <w:r>
              <w:rPr>
                <w:rFonts w:hint="eastAsia" w:ascii="宋体" w:hAnsi="宋体" w:cs="宋体"/>
                <w:kern w:val="0"/>
                <w:szCs w:val="21"/>
              </w:rPr>
              <w:t>年</w:t>
            </w:r>
          </w:p>
          <w:p>
            <w:pPr>
              <w:widowControl/>
              <w:numPr>
                <w:ilvl w:val="0"/>
                <w:numId w:val="0"/>
              </w:numPr>
              <w:spacing w:line="240" w:lineRule="atLeast"/>
              <w:ind w:leftChars="0" w:firstLine="211" w:firstLineChars="100"/>
              <w:jc w:val="left"/>
              <w:rPr>
                <w:rFonts w:ascii="宋体" w:hAnsi="宋体" w:cs="宋体"/>
                <w:kern w:val="0"/>
                <w:szCs w:val="21"/>
              </w:rPr>
            </w:pPr>
            <w:r>
              <w:rPr>
                <w:rFonts w:hint="eastAsia" w:ascii="宋体" w:hAnsi="宋体" w:cs="宋体"/>
                <w:b/>
                <w:kern w:val="0"/>
                <w:szCs w:val="21"/>
                <w:lang w:val="en-US" w:eastAsia="zh-CN"/>
              </w:rPr>
              <w:t>2.</w:t>
            </w:r>
            <w:r>
              <w:rPr>
                <w:rFonts w:hint="eastAsia" w:ascii="宋体" w:hAnsi="宋体" w:cs="宋体"/>
                <w:b/>
                <w:kern w:val="0"/>
                <w:szCs w:val="21"/>
              </w:rPr>
              <w:t>维修:</w:t>
            </w:r>
            <w:r>
              <w:rPr>
                <w:rFonts w:hint="eastAsia" w:ascii="宋体" w:hAnsi="宋体" w:cs="宋体"/>
                <w:kern w:val="0"/>
                <w:szCs w:val="21"/>
              </w:rPr>
              <w:t xml:space="preserve"> 提供售后工程师名单、联系电话、常驻办公地点。在保修期内，供货方在接到用户要求对仪器维修通知，应在24小时给予答复，并派专门维修人员72小时内到达买方用户现场进行维修服务。</w:t>
            </w:r>
          </w:p>
          <w:p>
            <w:pPr>
              <w:spacing w:line="240" w:lineRule="atLeast"/>
              <w:ind w:firstLine="211" w:firstLineChars="100"/>
              <w:rPr>
                <w:bCs/>
                <w:color w:val="000000"/>
                <w:szCs w:val="21"/>
              </w:rPr>
            </w:pPr>
            <w:r>
              <w:rPr>
                <w:rFonts w:hint="eastAsia" w:ascii="宋体" w:hAnsi="宋体" w:cs="宋体"/>
                <w:b/>
                <w:kern w:val="0"/>
                <w:szCs w:val="21"/>
                <w:lang w:eastAsia="zh-CN"/>
              </w:rPr>
              <w:t>六、</w:t>
            </w:r>
            <w:r>
              <w:rPr>
                <w:rFonts w:hint="eastAsia" w:ascii="宋体" w:hAnsi="宋体" w:cs="宋体"/>
                <w:b/>
                <w:kern w:val="0"/>
                <w:szCs w:val="21"/>
              </w:rPr>
              <w:t>交货期: 合同生效后45天内。</w:t>
            </w:r>
          </w:p>
        </w:tc>
        <w:tc>
          <w:tcPr>
            <w:tcW w:w="671"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b/>
                <w:color w:val="000000"/>
                <w:szCs w:val="21"/>
              </w:rPr>
            </w:pPr>
            <w:r>
              <w:rPr>
                <w:rFonts w:hint="eastAsia"/>
                <w:b/>
                <w:color w:val="000000"/>
                <w:szCs w:val="21"/>
              </w:rPr>
              <w:t>2</w:t>
            </w:r>
          </w:p>
        </w:tc>
        <w:tc>
          <w:tcPr>
            <w:tcW w:w="1322" w:type="dxa"/>
            <w:shd w:val="clear" w:color="auto" w:fill="FFFFFF"/>
            <w:vAlign w:val="center"/>
          </w:tcPr>
          <w:p>
            <w:pPr>
              <w:jc w:val="center"/>
              <w:rPr>
                <w:rFonts w:ascii="宋体" w:hAnsi="宋体" w:cs="宋体"/>
                <w:bCs/>
                <w:color w:val="000000"/>
                <w:kern w:val="0"/>
                <w:szCs w:val="21"/>
              </w:rPr>
            </w:pPr>
            <w:r>
              <w:rPr>
                <w:rFonts w:hint="eastAsia" w:ascii="宋体" w:hAnsi="宋体" w:cs="宋体"/>
                <w:bCs/>
                <w:color w:val="000000"/>
                <w:kern w:val="0"/>
                <w:szCs w:val="21"/>
              </w:rPr>
              <w:t>电脑</w:t>
            </w:r>
          </w:p>
        </w:tc>
        <w:tc>
          <w:tcPr>
            <w:tcW w:w="5850" w:type="dxa"/>
            <w:shd w:val="clear" w:color="auto" w:fill="FFFFFF"/>
            <w:vAlign w:val="center"/>
          </w:tcPr>
          <w:p>
            <w:pPr>
              <w:spacing w:line="240" w:lineRule="atLeast"/>
              <w:rPr>
                <w:rFonts w:hint="eastAsia" w:ascii="宋体" w:hAnsi="宋体" w:eastAsia="宋体" w:cs="宋体"/>
                <w:b/>
                <w:kern w:val="0"/>
                <w:szCs w:val="21"/>
                <w:lang w:val="en-US" w:eastAsia="zh-CN"/>
              </w:rPr>
            </w:pPr>
            <w:r>
              <w:rPr>
                <w:rFonts w:ascii="宋体" w:hAnsi="宋体" w:cs="宋体"/>
                <w:szCs w:val="21"/>
              </w:rPr>
              <w:t>I5</w:t>
            </w:r>
            <w:r>
              <w:rPr>
                <w:rFonts w:hint="eastAsia" w:ascii="宋体" w:hAnsi="宋体" w:cs="宋体"/>
                <w:szCs w:val="21"/>
              </w:rPr>
              <w:t xml:space="preserve"> </w:t>
            </w:r>
            <w:r>
              <w:rPr>
                <w:rFonts w:ascii="宋体" w:hAnsi="宋体" w:cs="宋体"/>
                <w:szCs w:val="21"/>
              </w:rPr>
              <w:t>内存8G硬盘M.2 256G/单C盘Windows 10 64bit专业版英特尔® 集成显卡</w:t>
            </w:r>
            <w:r>
              <w:rPr>
                <w:rFonts w:hint="eastAsia" w:ascii="宋体" w:hAnsi="宋体" w:cs="宋体"/>
                <w:szCs w:val="21"/>
                <w:lang w:eastAsia="zh-CN"/>
              </w:rPr>
              <w:t>或其他更高配置</w:t>
            </w:r>
          </w:p>
        </w:tc>
        <w:tc>
          <w:tcPr>
            <w:tcW w:w="671"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b/>
                <w:color w:val="000000"/>
                <w:szCs w:val="21"/>
              </w:rPr>
            </w:pPr>
            <w:r>
              <w:rPr>
                <w:rFonts w:hint="eastAsia"/>
                <w:b/>
                <w:color w:val="000000"/>
                <w:szCs w:val="21"/>
              </w:rPr>
              <w:t>3</w:t>
            </w:r>
          </w:p>
        </w:tc>
        <w:tc>
          <w:tcPr>
            <w:tcW w:w="1322" w:type="dxa"/>
            <w:shd w:val="clear" w:color="auto" w:fill="FFFFFF"/>
            <w:vAlign w:val="center"/>
          </w:tcPr>
          <w:p>
            <w:pPr>
              <w:jc w:val="center"/>
              <w:rPr>
                <w:rFonts w:ascii="宋体" w:hAnsi="宋体" w:cs="宋体"/>
                <w:bCs/>
                <w:color w:val="000000"/>
                <w:kern w:val="0"/>
                <w:szCs w:val="21"/>
              </w:rPr>
            </w:pPr>
            <w:r>
              <w:rPr>
                <w:rFonts w:hint="eastAsia" w:ascii="宋体" w:hAnsi="宋体" w:cs="宋体"/>
                <w:bCs/>
                <w:color w:val="000000"/>
                <w:kern w:val="0"/>
                <w:szCs w:val="21"/>
              </w:rPr>
              <w:t>打印机</w:t>
            </w:r>
          </w:p>
        </w:tc>
        <w:tc>
          <w:tcPr>
            <w:tcW w:w="5850" w:type="dxa"/>
            <w:shd w:val="clear" w:color="auto" w:fill="FFFFFF"/>
            <w:vAlign w:val="center"/>
          </w:tcPr>
          <w:p>
            <w:pPr>
              <w:spacing w:line="240" w:lineRule="atLeast"/>
              <w:rPr>
                <w:rFonts w:hint="eastAsia" w:ascii="宋体" w:hAnsi="宋体" w:eastAsia="宋体" w:cs="宋体"/>
                <w:szCs w:val="21"/>
                <w:lang w:eastAsia="zh-CN"/>
              </w:rPr>
            </w:pPr>
            <w:r>
              <w:rPr>
                <w:rFonts w:hint="eastAsia" w:ascii="宋体" w:hAnsi="宋体" w:cs="宋体"/>
                <w:szCs w:val="21"/>
                <w:lang w:eastAsia="zh-CN"/>
              </w:rPr>
              <w:t>打印复印扫描一体机</w:t>
            </w:r>
          </w:p>
        </w:tc>
        <w:tc>
          <w:tcPr>
            <w:tcW w:w="671"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b/>
                <w:color w:val="000000"/>
                <w:szCs w:val="21"/>
              </w:rPr>
            </w:pPr>
            <w:r>
              <w:rPr>
                <w:rFonts w:hint="eastAsia"/>
                <w:b/>
                <w:color w:val="000000"/>
                <w:szCs w:val="21"/>
              </w:rPr>
              <w:t>4</w:t>
            </w:r>
          </w:p>
        </w:tc>
        <w:tc>
          <w:tcPr>
            <w:tcW w:w="1322" w:type="dxa"/>
            <w:shd w:val="clear" w:color="auto" w:fill="FFFFFF"/>
            <w:vAlign w:val="center"/>
          </w:tcPr>
          <w:p>
            <w:pPr>
              <w:jc w:val="center"/>
              <w:rPr>
                <w:rFonts w:ascii="宋体" w:hAnsi="宋体" w:cs="宋体"/>
                <w:bCs/>
                <w:color w:val="000000"/>
                <w:kern w:val="0"/>
                <w:szCs w:val="21"/>
              </w:rPr>
            </w:pPr>
            <w:r>
              <w:rPr>
                <w:rFonts w:hint="eastAsia" w:ascii="宋体" w:hAnsi="宋体" w:cs="宋体"/>
                <w:color w:val="000000"/>
                <w:kern w:val="0"/>
                <w:sz w:val="24"/>
              </w:rPr>
              <w:t>分析天平</w:t>
            </w:r>
          </w:p>
        </w:tc>
        <w:tc>
          <w:tcPr>
            <w:tcW w:w="5850" w:type="dxa"/>
            <w:shd w:val="clear" w:color="auto" w:fill="FFFFFF"/>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210" w:firstLineChars="1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lang w:val="en-US" w:eastAsia="zh-CN"/>
              </w:rPr>
              <w:t>1.</w:t>
            </w:r>
            <w:r>
              <w:rPr>
                <w:rFonts w:hint="eastAsia" w:ascii="宋体" w:hAnsi="宋体" w:eastAsia="宋体" w:cs="宋体"/>
                <w:i w:val="0"/>
                <w:iCs w:val="0"/>
                <w:caps w:val="0"/>
                <w:color w:val="000000"/>
                <w:spacing w:val="0"/>
                <w:sz w:val="21"/>
                <w:szCs w:val="21"/>
                <w:shd w:val="clear" w:color="auto" w:fill="FFFFFF"/>
              </w:rPr>
              <w:t>量程：2</w:t>
            </w:r>
            <w:r>
              <w:rPr>
                <w:rFonts w:hint="eastAsia" w:cs="宋体"/>
                <w:i w:val="0"/>
                <w:iCs w:val="0"/>
                <w:caps w:val="0"/>
                <w:color w:val="000000"/>
                <w:spacing w:val="0"/>
                <w:sz w:val="21"/>
                <w:szCs w:val="21"/>
                <w:shd w:val="clear" w:color="auto" w:fill="FFFFFF"/>
                <w:lang w:val="en-US" w:eastAsia="zh-CN"/>
              </w:rPr>
              <w:t>0</w:t>
            </w:r>
            <w:r>
              <w:rPr>
                <w:rFonts w:hint="eastAsia" w:ascii="宋体" w:hAnsi="宋体" w:eastAsia="宋体" w:cs="宋体"/>
                <w:i w:val="0"/>
                <w:iCs w:val="0"/>
                <w:caps w:val="0"/>
                <w:color w:val="000000"/>
                <w:spacing w:val="0"/>
                <w:sz w:val="21"/>
                <w:szCs w:val="21"/>
                <w:shd w:val="clear" w:color="auto" w:fill="FFFFFF"/>
              </w:rPr>
              <w:t>0g</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210" w:firstLineChars="1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lang w:val="en-US" w:eastAsia="zh-CN"/>
              </w:rPr>
              <w:t>2.</w:t>
            </w:r>
            <w:r>
              <w:rPr>
                <w:rFonts w:hint="eastAsia" w:ascii="宋体" w:hAnsi="宋体" w:eastAsia="宋体" w:cs="宋体"/>
                <w:i w:val="0"/>
                <w:iCs w:val="0"/>
                <w:caps w:val="0"/>
                <w:color w:val="000000"/>
                <w:spacing w:val="0"/>
                <w:sz w:val="21"/>
                <w:szCs w:val="21"/>
                <w:shd w:val="clear" w:color="auto" w:fill="FFFFFF"/>
              </w:rPr>
              <w:t>精度：0.1mg</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210" w:firstLineChars="1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lang w:val="en-US" w:eastAsia="zh-CN"/>
              </w:rPr>
              <w:t>3.</w:t>
            </w:r>
            <w:r>
              <w:rPr>
                <w:rFonts w:hint="eastAsia" w:ascii="宋体" w:hAnsi="宋体" w:eastAsia="宋体" w:cs="宋体"/>
                <w:i w:val="0"/>
                <w:iCs w:val="0"/>
                <w:caps w:val="0"/>
                <w:color w:val="000000"/>
                <w:spacing w:val="0"/>
                <w:sz w:val="21"/>
                <w:szCs w:val="21"/>
                <w:shd w:val="clear" w:color="auto" w:fill="FFFFFF"/>
              </w:rPr>
              <w:t>称量盘尺寸：约ø91mm</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210" w:firstLineChars="100"/>
              <w:textAlignment w:val="auto"/>
              <w:rPr>
                <w:rFonts w:hint="eastAsia" w:ascii="宋体" w:hAnsi="宋体" w:eastAsia="宋体" w:cs="宋体"/>
                <w:i w:val="0"/>
                <w:iCs w:val="0"/>
                <w:caps w:val="0"/>
                <w:color w:val="000000"/>
                <w:spacing w:val="0"/>
                <w:sz w:val="21"/>
                <w:szCs w:val="21"/>
              </w:rPr>
            </w:pPr>
            <w:r>
              <w:rPr>
                <w:rFonts w:hint="eastAsia" w:cs="宋体"/>
                <w:i w:val="0"/>
                <w:iCs w:val="0"/>
                <w:caps w:val="0"/>
                <w:color w:val="000000"/>
                <w:spacing w:val="0"/>
                <w:sz w:val="21"/>
                <w:szCs w:val="21"/>
                <w:shd w:val="clear" w:color="auto" w:fill="FFFFFF"/>
                <w:lang w:val="en-US" w:eastAsia="zh-CN"/>
              </w:rPr>
              <w:t>4</w:t>
            </w:r>
            <w:r>
              <w:rPr>
                <w:rFonts w:hint="eastAsia" w:ascii="宋体" w:hAnsi="宋体" w:eastAsia="宋体" w:cs="宋体"/>
                <w:i w:val="0"/>
                <w:iCs w:val="0"/>
                <w:caps w:val="0"/>
                <w:color w:val="000000"/>
                <w:spacing w:val="0"/>
                <w:sz w:val="21"/>
                <w:szCs w:val="21"/>
                <w:shd w:val="clear" w:color="auto" w:fill="FFFFFF"/>
                <w:lang w:val="en-US" w:eastAsia="zh-CN"/>
              </w:rPr>
              <w:t>.</w:t>
            </w:r>
            <w:r>
              <w:rPr>
                <w:rFonts w:hint="eastAsia" w:ascii="宋体" w:hAnsi="宋体" w:eastAsia="宋体" w:cs="宋体"/>
                <w:i w:val="0"/>
                <w:iCs w:val="0"/>
                <w:caps w:val="0"/>
                <w:color w:val="000000"/>
                <w:spacing w:val="0"/>
                <w:sz w:val="21"/>
                <w:szCs w:val="21"/>
                <w:shd w:val="clear" w:color="auto" w:fill="FFFFFF"/>
              </w:rPr>
              <w:t>输出/输入端口：RS232C（D-sub 9P插座）、USBDevice （Type B）</w:t>
            </w:r>
          </w:p>
          <w:p>
            <w:pPr>
              <w:pStyle w:val="11"/>
              <w:shd w:val="clear" w:color="auto" w:fill="FFFFFF"/>
              <w:spacing w:before="0" w:beforeAutospacing="0" w:after="0" w:afterAutospacing="0" w:line="240" w:lineRule="atLeast"/>
              <w:ind w:firstLine="210" w:firstLineChars="100"/>
              <w:rPr>
                <w:color w:val="000000"/>
                <w:sz w:val="21"/>
                <w:szCs w:val="21"/>
              </w:rPr>
            </w:pPr>
            <w:r>
              <w:rPr>
                <w:rFonts w:hint="eastAsia" w:cs="宋体"/>
                <w:i w:val="0"/>
                <w:iCs w:val="0"/>
                <w:caps w:val="0"/>
                <w:color w:val="000000"/>
                <w:spacing w:val="0"/>
                <w:sz w:val="21"/>
                <w:szCs w:val="21"/>
                <w:shd w:val="clear" w:color="auto" w:fill="FFFFFF"/>
                <w:lang w:val="en-US" w:eastAsia="zh-CN"/>
              </w:rPr>
              <w:t>5</w:t>
            </w:r>
            <w:r>
              <w:rPr>
                <w:rFonts w:hint="eastAsia" w:ascii="宋体" w:hAnsi="宋体" w:eastAsia="宋体" w:cs="宋体"/>
                <w:i w:val="0"/>
                <w:iCs w:val="0"/>
                <w:caps w:val="0"/>
                <w:color w:val="000000"/>
                <w:spacing w:val="0"/>
                <w:sz w:val="21"/>
                <w:szCs w:val="21"/>
                <w:shd w:val="clear" w:color="auto" w:fill="FFFFFF"/>
                <w:lang w:val="en-US" w:eastAsia="zh-CN"/>
              </w:rPr>
              <w:t>.</w:t>
            </w:r>
            <w:r>
              <w:rPr>
                <w:rFonts w:hint="eastAsia" w:ascii="宋体" w:hAnsi="宋体" w:eastAsia="宋体" w:cs="宋体"/>
                <w:i w:val="0"/>
                <w:iCs w:val="0"/>
                <w:caps w:val="0"/>
                <w:color w:val="000000"/>
                <w:spacing w:val="0"/>
                <w:sz w:val="21"/>
                <w:szCs w:val="21"/>
                <w:shd w:val="clear" w:color="auto" w:fill="FFFFFF"/>
              </w:rPr>
              <w:t>校准砝码：内置砝码</w:t>
            </w:r>
          </w:p>
        </w:tc>
        <w:tc>
          <w:tcPr>
            <w:tcW w:w="671"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b/>
                <w:color w:val="000000"/>
                <w:szCs w:val="21"/>
              </w:rPr>
            </w:pPr>
            <w:r>
              <w:rPr>
                <w:rFonts w:hint="eastAsia"/>
                <w:b/>
                <w:color w:val="000000"/>
                <w:szCs w:val="21"/>
              </w:rPr>
              <w:t>5</w:t>
            </w:r>
          </w:p>
        </w:tc>
        <w:tc>
          <w:tcPr>
            <w:tcW w:w="1322" w:type="dxa"/>
            <w:shd w:val="clear" w:color="auto" w:fill="FFFFFF"/>
            <w:vAlign w:val="center"/>
          </w:tcPr>
          <w:p>
            <w:pPr>
              <w:jc w:val="center"/>
              <w:rPr>
                <w:rFonts w:hint="eastAsia" w:ascii="宋体" w:hAnsi="宋体" w:cs="宋体"/>
                <w:color w:val="000000"/>
                <w:kern w:val="0"/>
                <w:sz w:val="24"/>
              </w:rPr>
            </w:pPr>
            <w:r>
              <w:rPr>
                <w:rFonts w:hint="eastAsia" w:ascii="宋体" w:hAnsi="宋体" w:cs="宋体"/>
                <w:color w:val="000000"/>
                <w:kern w:val="0"/>
                <w:sz w:val="24"/>
              </w:rPr>
              <w:t>超声波</w:t>
            </w:r>
          </w:p>
          <w:p>
            <w:pPr>
              <w:jc w:val="center"/>
              <w:rPr>
                <w:rFonts w:ascii="宋体" w:hAnsi="宋体" w:cs="宋体"/>
                <w:color w:val="000000"/>
                <w:kern w:val="0"/>
                <w:sz w:val="24"/>
              </w:rPr>
            </w:pPr>
            <w:r>
              <w:rPr>
                <w:rFonts w:hint="eastAsia" w:ascii="宋体" w:hAnsi="宋体" w:cs="宋体"/>
                <w:color w:val="000000"/>
                <w:kern w:val="0"/>
                <w:sz w:val="24"/>
              </w:rPr>
              <w:t>清洗机</w:t>
            </w:r>
          </w:p>
        </w:tc>
        <w:tc>
          <w:tcPr>
            <w:tcW w:w="5850" w:type="dxa"/>
            <w:shd w:val="clear" w:color="auto" w:fill="FFFFFF"/>
            <w:vAlign w:val="center"/>
          </w:tcPr>
          <w:p>
            <w:pPr>
              <w:keepNext w:val="0"/>
              <w:keepLines w:val="0"/>
              <w:pageBreakBefore w:val="0"/>
              <w:numPr>
                <w:ilvl w:val="0"/>
                <w:numId w:val="0"/>
              </w:numPr>
              <w:kinsoku/>
              <w:wordWrap/>
              <w:overflowPunct/>
              <w:topLinePunct w:val="0"/>
              <w:autoSpaceDE/>
              <w:autoSpaceDN/>
              <w:bidi w:val="0"/>
              <w:adjustRightInd/>
              <w:snapToGrid/>
              <w:spacing w:line="240" w:lineRule="atLeast"/>
              <w:ind w:firstLine="210" w:firstLineChars="100"/>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default" w:ascii="宋体" w:hAnsi="宋体" w:cs="宋体"/>
                <w:color w:val="000000"/>
                <w:kern w:val="0"/>
                <w:sz w:val="21"/>
                <w:szCs w:val="21"/>
                <w:lang w:val="en-US" w:eastAsia="zh-CN"/>
              </w:rPr>
              <w:t>容量：10L</w:t>
            </w:r>
          </w:p>
          <w:p>
            <w:pPr>
              <w:keepNext w:val="0"/>
              <w:keepLines w:val="0"/>
              <w:pageBreakBefore w:val="0"/>
              <w:numPr>
                <w:ilvl w:val="0"/>
                <w:numId w:val="0"/>
              </w:numPr>
              <w:kinsoku/>
              <w:wordWrap/>
              <w:overflowPunct/>
              <w:topLinePunct w:val="0"/>
              <w:autoSpaceDE/>
              <w:autoSpaceDN/>
              <w:bidi w:val="0"/>
              <w:adjustRightInd/>
              <w:snapToGrid/>
              <w:spacing w:line="240" w:lineRule="atLeast"/>
              <w:ind w:firstLine="210" w:firstLineChars="100"/>
              <w:textAlignment w:val="auto"/>
              <w:rPr>
                <w:rFonts w:hint="eastAsia" w:ascii="宋体" w:hAnsi="宋体" w:eastAsia="宋体"/>
                <w:color w:val="000000"/>
                <w:sz w:val="21"/>
                <w:szCs w:val="21"/>
                <w:lang w:val="en-US" w:eastAsia="zh-CN"/>
              </w:rPr>
            </w:pPr>
            <w:r>
              <w:rPr>
                <w:rFonts w:hint="eastAsia" w:ascii="宋体" w:hAnsi="宋体" w:cs="宋体"/>
                <w:color w:val="000000"/>
                <w:kern w:val="0"/>
                <w:sz w:val="21"/>
                <w:szCs w:val="21"/>
                <w:lang w:val="en-US" w:eastAsia="zh-CN"/>
              </w:rPr>
              <w:t>2.</w:t>
            </w:r>
            <w:r>
              <w:rPr>
                <w:rFonts w:hint="default" w:ascii="宋体" w:hAnsi="宋体" w:cs="宋体"/>
                <w:color w:val="000000"/>
                <w:kern w:val="0"/>
                <w:sz w:val="21"/>
                <w:szCs w:val="21"/>
                <w:lang w:val="en-US" w:eastAsia="zh-CN"/>
              </w:rPr>
              <w:t>加热功率：400W</w:t>
            </w:r>
          </w:p>
          <w:p>
            <w:pPr>
              <w:numPr>
                <w:ilvl w:val="0"/>
                <w:numId w:val="0"/>
              </w:numPr>
              <w:spacing w:line="240" w:lineRule="atLeast"/>
              <w:ind w:firstLine="210" w:firstLineChars="100"/>
              <w:rPr>
                <w:rFonts w:ascii="宋体" w:hAnsi="宋体"/>
                <w:color w:val="000000"/>
                <w:szCs w:val="21"/>
              </w:rPr>
            </w:pPr>
            <w:r>
              <w:rPr>
                <w:rFonts w:hint="eastAsia" w:ascii="宋体" w:hAnsi="宋体" w:cs="宋体"/>
                <w:color w:val="000000"/>
                <w:kern w:val="0"/>
                <w:sz w:val="21"/>
                <w:szCs w:val="21"/>
                <w:lang w:val="en-US" w:eastAsia="zh-CN"/>
              </w:rPr>
              <w:t>3.</w:t>
            </w:r>
            <w:r>
              <w:rPr>
                <w:rFonts w:hint="default" w:ascii="宋体" w:hAnsi="宋体" w:cs="宋体"/>
                <w:color w:val="000000"/>
                <w:kern w:val="0"/>
                <w:sz w:val="21"/>
                <w:szCs w:val="21"/>
                <w:lang w:val="en-US" w:eastAsia="zh-CN"/>
              </w:rPr>
              <w:t>温度设定范围：室温-80℃</w:t>
            </w:r>
          </w:p>
        </w:tc>
        <w:tc>
          <w:tcPr>
            <w:tcW w:w="671" w:type="dxa"/>
            <w:shd w:val="clear" w:color="auto" w:fill="FFFFFF"/>
            <w:vAlign w:val="center"/>
          </w:tcPr>
          <w:p>
            <w:pPr>
              <w:jc w:val="center"/>
              <w:rPr>
                <w:color w:val="000000"/>
                <w:szCs w:val="21"/>
              </w:rPr>
            </w:pPr>
          </w:p>
        </w:tc>
      </w:tr>
    </w:tbl>
    <w:p>
      <w:pPr>
        <w:pStyle w:val="2"/>
        <w:ind w:left="0" w:leftChars="0" w:firstLine="0" w:firstLineChars="0"/>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FF0000"/>
          <w:sz w:val="24"/>
          <w:lang w:val="en-US" w:eastAsia="zh-CN"/>
        </w:rPr>
        <w:t>45</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rFonts w:hint="eastAsia"/>
          <w:b/>
          <w:bCs/>
          <w:color w:val="FF0000"/>
          <w:sz w:val="24"/>
          <w:lang w:val="en-US" w:eastAsia="zh-CN"/>
        </w:rPr>
        <w:t>叁</w:t>
      </w:r>
      <w:r>
        <w:rPr>
          <w:rFonts w:hint="eastAsia"/>
          <w:b/>
          <w:bCs/>
          <w:color w:val="FF0000"/>
          <w:sz w:val="24"/>
        </w:rPr>
        <w:t>年</w:t>
      </w:r>
      <w:r>
        <w:rPr>
          <w:rFonts w:hint="eastAsia"/>
          <w:b/>
          <w:bCs/>
          <w:color w:val="000000"/>
          <w:sz w:val="24"/>
        </w:rPr>
        <w:t>，自项目</w:t>
      </w:r>
      <w:r>
        <w:rPr>
          <w:rFonts w:hint="eastAsia"/>
          <w:b/>
          <w:bCs/>
          <w:color w:val="000000"/>
          <w:sz w:val="24"/>
          <w:lang w:val="en-US" w:eastAsia="zh-CN"/>
        </w:rPr>
        <w:t>运行</w:t>
      </w:r>
      <w:r>
        <w:rPr>
          <w:rFonts w:hint="eastAsia"/>
          <w:b/>
          <w:bCs/>
          <w:color w:val="000000"/>
          <w:sz w:val="24"/>
        </w:rPr>
        <w:t>验收合格之日起</w:t>
      </w:r>
      <w:r>
        <w:rPr>
          <w:rFonts w:hAnsi="宋体"/>
          <w:b/>
          <w:bCs/>
          <w:color w:val="000000" w:themeColor="text1"/>
          <w:sz w:val="24"/>
          <w:szCs w:val="24"/>
          <w14:textFill>
            <w14:solidFill>
              <w14:schemeClr w14:val="tx1"/>
            </w14:solidFill>
          </w14:textFill>
        </w:rPr>
        <w:t xml:space="preserve"> 1</w:t>
      </w:r>
      <w:r>
        <w:rPr>
          <w:rFonts w:hint="eastAsia" w:hAnsi="宋体"/>
          <w:b/>
          <w:bCs/>
          <w:color w:val="000000" w:themeColor="text1"/>
          <w:sz w:val="24"/>
          <w:szCs w:val="24"/>
          <w14:textFill>
            <w14:solidFill>
              <w14:schemeClr w14:val="tx1"/>
            </w14:solidFill>
          </w14:textFill>
        </w:rPr>
        <w:t>个月</w:t>
      </w:r>
      <w:r>
        <w:rPr>
          <w:rFonts w:hint="eastAsia" w:hAnsi="宋体"/>
          <w:b/>
          <w:bCs/>
          <w:color w:val="000000" w:themeColor="text1"/>
          <w:sz w:val="24"/>
          <w:szCs w:val="24"/>
          <w:lang w:val="en-US" w:eastAsia="zh-CN"/>
          <w14:textFill>
            <w14:solidFill>
              <w14:schemeClr w14:val="tx1"/>
            </w14:solidFill>
          </w14:textFill>
        </w:rPr>
        <w:t>后开始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w:t>
      </w:r>
      <w:r>
        <w:rPr>
          <w:rFonts w:hint="eastAsia"/>
          <w:b/>
          <w:color w:val="FF0000"/>
          <w:sz w:val="24"/>
          <w:lang w:val="en-US" w:eastAsia="zh-CN"/>
        </w:rPr>
        <w:t>液相色谱仪</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液相色谱仪</w:t>
      </w:r>
      <w:r>
        <w:rPr>
          <w:rFonts w:hint="eastAsia" w:ascii="宋体" w:hAnsi="宋体" w:cs="宋体"/>
          <w:b/>
          <w:bCs/>
          <w:color w:val="000000" w:themeColor="text1"/>
          <w:sz w:val="28"/>
          <w:szCs w:val="28"/>
          <w14:textFill>
            <w14:solidFill>
              <w14:schemeClr w14:val="tx1"/>
            </w14:solidFill>
          </w14:textFill>
        </w:rPr>
        <w:t>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color w:val="000000" w:themeColor="text1"/>
          <w:kern w:val="2"/>
          <w:lang w:val="en-US" w:eastAsia="zh-CN"/>
          <w14:textFill>
            <w14:solidFill>
              <w14:schemeClr w14:val="tx1"/>
            </w14:solidFill>
          </w14:textFill>
        </w:rPr>
        <w:t>液相色谱仪</w:t>
      </w:r>
      <w:r>
        <w:rPr>
          <w:rFonts w:hint="eastAsia"/>
          <w:color w:val="000000" w:themeColor="text1"/>
          <w:kern w:val="2"/>
          <w14:textFill>
            <w14:solidFill>
              <w14:schemeClr w14:val="tx1"/>
            </w14:solidFill>
          </w14:textFill>
        </w:rPr>
        <w:t>，经双方协商一致本着平等自愿的原则签订本合同。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1"/>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u w:val="single"/>
          <w:lang w:val="en-US" w:eastAsia="zh-CN"/>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color w:val="000000" w:themeColor="text1"/>
          <w:sz w:val="24"/>
          <w:szCs w:val="24"/>
          <w:lang w:val="en-US" w:eastAsia="zh-CN"/>
          <w14:textFill>
            <w14:solidFill>
              <w14:schemeClr w14:val="tx1"/>
            </w14:solidFill>
          </w14:textFill>
        </w:rPr>
        <w:t>36</w:t>
      </w:r>
      <w:r>
        <w:rPr>
          <w:rFonts w:hint="eastAsia" w:hAnsi="宋体"/>
          <w:color w:val="000000" w:themeColor="text1"/>
          <w:sz w:val="24"/>
          <w:szCs w:val="24"/>
          <w14:textFill>
            <w14:solidFill>
              <w14:schemeClr w14:val="tx1"/>
            </w14:solidFill>
          </w14:textFill>
        </w:rPr>
        <w:t>个月。如因甲方原因导致不能及时安装的，产品的质保期自</w:t>
      </w:r>
      <w:r>
        <w:rPr>
          <w:rFonts w:hint="eastAsia" w:hAnsi="宋体"/>
          <w:color w:val="000000" w:themeColor="text1"/>
          <w:sz w:val="24"/>
          <w:szCs w:val="24"/>
          <w:lang w:val="en-US" w:eastAsia="zh-CN"/>
          <w14:textFill>
            <w14:solidFill>
              <w14:schemeClr w14:val="tx1"/>
            </w14:solidFill>
          </w14:textFill>
        </w:rPr>
        <w:t>运行</w:t>
      </w:r>
      <w:r>
        <w:rPr>
          <w:rFonts w:hint="eastAsia" w:hAnsi="宋体"/>
          <w:color w:val="000000" w:themeColor="text1"/>
          <w:sz w:val="24"/>
          <w:szCs w:val="24"/>
          <w14:textFill>
            <w14:solidFill>
              <w14:schemeClr w14:val="tx1"/>
            </w14:solidFill>
          </w14:textFill>
        </w:rPr>
        <w:t>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keepNext w:val="0"/>
        <w:keepLines w:val="0"/>
        <w:pageBreakBefore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keepNext w:val="0"/>
        <w:keepLines w:val="0"/>
        <w:pageBreakBefore w:val="0"/>
        <w:kinsoku/>
        <w:wordWrap/>
        <w:topLinePunct w:val="0"/>
        <w:bidi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keepNext w:val="0"/>
        <w:keepLines w:val="0"/>
        <w:pageBreakBefore w:val="0"/>
        <w:widowControl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lang w:val="en-US" w:eastAsia="zh-CN"/>
        </w:rPr>
        <w:t>45</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hint="eastAsia" w:ascii="宋体" w:hAnsi="宋体"/>
          <w:color w:val="000000"/>
          <w:sz w:val="24"/>
          <w:highlight w:val="yellow"/>
        </w:rPr>
      </w:pPr>
      <w:r>
        <w:rPr>
          <w:rFonts w:hint="eastAsia" w:ascii="宋体" w:hAnsi="宋体"/>
          <w:color w:val="000000"/>
          <w:sz w:val="24"/>
          <w:highlight w:val="yellow"/>
        </w:rPr>
        <w:t>1.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1"/>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6"/>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color w:val="auto"/>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5" w:name="_Hlk41297247"/>
      <w:r>
        <w:rPr>
          <w:color w:val="000000"/>
          <w:sz w:val="24"/>
        </w:rPr>
        <w:t>，投标人应派代表参加询标</w:t>
      </w:r>
      <w:bookmarkEnd w:id="5"/>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7"/>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57.2</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ascii="宋体" w:hAnsi="宋体" w:cs="宋体"/>
                <w:b/>
                <w:color w:val="FF0000"/>
                <w:szCs w:val="21"/>
              </w:rPr>
              <w:t>对于提供的投标产品均为小型或微型企业的投标人报价给予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color w:val="FF0000"/>
                <w:szCs w:val="21"/>
              </w:rPr>
              <w:t>%的扣除，用扣除后的价格参与评审，投标人须将涉及的小型或微型企业在《中小企业声明函》中完整填报（监狱和戒毒企业或残疾人福利性单位提供声明函的享受同等政策），否则不给予价格扣除。）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hint="default" w:ascii="宋体" w:hAnsi="宋体" w:eastAsia="宋体" w:cs="宋体"/>
                <w:color w:val="000000"/>
                <w:szCs w:val="21"/>
                <w:lang w:val="en-US" w:eastAsia="zh-CN"/>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w:t>
            </w:r>
            <w:r>
              <w:rPr>
                <w:rFonts w:hint="eastAsia" w:ascii="宋体" w:hAnsi="宋体" w:cs="宋体"/>
                <w:color w:val="000000"/>
                <w:szCs w:val="21"/>
                <w:lang w:val="en-US" w:eastAsia="zh-CN"/>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hint="eastAsia" w:ascii="宋体" w:hAnsi="宋体" w:cs="宋体"/>
                <w:color w:val="000000"/>
                <w:szCs w:val="21"/>
              </w:rPr>
            </w:pPr>
            <w:r>
              <w:rPr>
                <w:rFonts w:hint="eastAsia" w:ascii="宋体" w:hAnsi="宋体" w:cs="宋体"/>
                <w:color w:val="000000"/>
                <w:szCs w:val="21"/>
              </w:rPr>
              <w:t>投标文件</w:t>
            </w:r>
          </w:p>
          <w:p>
            <w:pPr>
              <w:widowControl/>
              <w:spacing w:line="360" w:lineRule="auto"/>
              <w:jc w:val="center"/>
              <w:rPr>
                <w:rFonts w:ascii="宋体" w:hAnsi="宋体" w:cs="宋体"/>
                <w:color w:val="000000"/>
                <w:szCs w:val="21"/>
              </w:rPr>
            </w:pPr>
            <w:r>
              <w:rPr>
                <w:rFonts w:hint="eastAsia" w:ascii="宋体" w:hAnsi="宋体" w:cs="宋体"/>
                <w:color w:val="000000"/>
                <w:szCs w:val="21"/>
              </w:rPr>
              <w:t>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18"/>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19"/>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r>
        <w:rPr>
          <w:rFonts w:hint="eastAsia" w:asciiTheme="minorEastAsia" w:hAnsiTheme="minorEastAsia" w:eastAsiaTheme="minorEastAsia" w:cstheme="minorEastAsia"/>
          <w:sz w:val="24"/>
          <w:lang w:eastAsia="zh-CN"/>
        </w:rPr>
        <w:t>；</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eastAsia" w:asciiTheme="minorEastAsia" w:hAnsiTheme="minorEastAsia" w:eastAsiaTheme="minorEastAsia" w:cstheme="minorEastAsia"/>
          <w:b/>
          <w:color w:val="000000"/>
          <w:spacing w:val="20"/>
          <w:sz w:val="32"/>
          <w:szCs w:val="32"/>
          <w:lang w:val="en-US" w:eastAsia="zh-CN"/>
        </w:rPr>
      </w:pPr>
      <w:r>
        <w:rPr>
          <w:rFonts w:hint="eastAsia" w:asciiTheme="minorEastAsia" w:hAnsiTheme="minorEastAsia" w:eastAsiaTheme="minorEastAsia" w:cstheme="minorEastAsia"/>
          <w:color w:val="000000"/>
          <w:spacing w:val="20"/>
          <w:sz w:val="32"/>
          <w:szCs w:val="32"/>
        </w:rPr>
        <w:t>项目编号：</w:t>
      </w:r>
      <w:r>
        <w:rPr>
          <w:rFonts w:hint="eastAsia" w:asciiTheme="minorEastAsia" w:hAnsiTheme="minorEastAsia" w:eastAsiaTheme="minorEastAsia" w:cstheme="minorEastAsia"/>
          <w:b/>
          <w:color w:val="000000"/>
          <w:sz w:val="32"/>
          <w:szCs w:val="32"/>
        </w:rPr>
        <w:t>衢院招202</w:t>
      </w:r>
      <w:r>
        <w:rPr>
          <w:rFonts w:hint="eastAsia" w:asciiTheme="minorEastAsia" w:hAnsiTheme="minorEastAsia" w:eastAsiaTheme="minorEastAsia" w:cstheme="minorEastAsia"/>
          <w:b/>
          <w:color w:val="000000"/>
          <w:sz w:val="32"/>
          <w:szCs w:val="32"/>
          <w:lang w:val="en-US" w:eastAsia="zh-CN"/>
        </w:rPr>
        <w:t>2-20</w:t>
      </w:r>
    </w:p>
    <w:p>
      <w:pPr>
        <w:snapToGrid w:val="0"/>
        <w:spacing w:line="360" w:lineRule="auto"/>
        <w:rPr>
          <w:color w:val="000000"/>
          <w:spacing w:val="20"/>
          <w:sz w:val="32"/>
          <w:szCs w:val="32"/>
        </w:rPr>
      </w:pPr>
    </w:p>
    <w:p>
      <w:pPr>
        <w:snapToGrid w:val="0"/>
        <w:spacing w:line="360" w:lineRule="auto"/>
        <w:rPr>
          <w:rFonts w:hint="default" w:asciiTheme="minorEastAsia" w:hAnsiTheme="minorEastAsia" w:eastAsiaTheme="minorEastAsia" w:cstheme="minorEastAsia"/>
          <w:b/>
          <w:color w:val="000000"/>
          <w:sz w:val="32"/>
          <w:szCs w:val="32"/>
          <w:lang w:val="en-US" w:eastAsia="zh-CN"/>
        </w:rPr>
      </w:pPr>
      <w:r>
        <w:rPr>
          <w:color w:val="000000"/>
          <w:spacing w:val="20"/>
          <w:sz w:val="32"/>
          <w:szCs w:val="32"/>
        </w:rPr>
        <w:t>项目名称：</w:t>
      </w:r>
      <w:r>
        <w:rPr>
          <w:rFonts w:hint="eastAsia" w:asciiTheme="minorEastAsia" w:hAnsiTheme="minorEastAsia" w:eastAsiaTheme="minorEastAsia" w:cstheme="minorEastAsia"/>
          <w:b/>
          <w:color w:val="000000"/>
          <w:sz w:val="32"/>
          <w:szCs w:val="32"/>
          <w:lang w:val="en-US" w:eastAsia="zh-CN"/>
        </w:rPr>
        <w:t>液相色谱仪</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color w:val="000000"/>
          <w:sz w:val="28"/>
          <w:szCs w:val="28"/>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宋体" w:hAnsi="宋体" w:cs="宋体"/>
          <w:b/>
          <w:bCs/>
          <w:color w:val="000000" w:themeColor="text1"/>
          <w:sz w:val="28"/>
          <w:szCs w:val="28"/>
          <w:u w:val="single"/>
          <w:lang w:val="en-US" w:eastAsia="zh-CN"/>
          <w14:textFill>
            <w14:solidFill>
              <w14:schemeClr w14:val="tx1"/>
            </w14:solidFill>
          </w14:textFill>
        </w:rPr>
        <w:t>液相色谱仪</w:t>
      </w:r>
      <w:r>
        <w:rPr>
          <w:color w:val="000000"/>
          <w:sz w:val="28"/>
          <w:szCs w:val="28"/>
          <w:lang w:val="zh-CN"/>
        </w:rPr>
        <w:t>（项</w:t>
      </w:r>
    </w:p>
    <w:p>
      <w:pPr>
        <w:autoSpaceDE w:val="0"/>
        <w:autoSpaceDN w:val="0"/>
        <w:adjustRightInd w:val="0"/>
        <w:spacing w:line="360" w:lineRule="auto"/>
        <w:rPr>
          <w:color w:val="000000"/>
          <w:sz w:val="28"/>
          <w:szCs w:val="28"/>
          <w:u w:val="single"/>
          <w:lang w:val="zh-CN"/>
        </w:rPr>
      </w:pPr>
      <w:r>
        <w:rPr>
          <w:color w:val="000000"/>
          <w:sz w:val="28"/>
          <w:szCs w:val="28"/>
          <w:lang w:val="zh-CN"/>
        </w:rPr>
        <w:t>目编号：</w:t>
      </w:r>
      <w:r>
        <w:rPr>
          <w:rFonts w:hint="eastAsia" w:asciiTheme="minorEastAsia" w:hAnsiTheme="minorEastAsia" w:eastAsiaTheme="minorEastAsia" w:cstheme="minorEastAsia"/>
          <w:b/>
          <w:color w:val="000000"/>
          <w:sz w:val="28"/>
          <w:szCs w:val="28"/>
          <w:u w:val="single"/>
          <w:lang w:val="zh-CN"/>
        </w:rPr>
        <w:t>衢院招</w:t>
      </w:r>
      <w:r>
        <w:rPr>
          <w:rFonts w:hint="eastAsia" w:asciiTheme="minorEastAsia" w:hAnsiTheme="minorEastAsia" w:eastAsiaTheme="minorEastAsia" w:cstheme="minorEastAsia"/>
          <w:b/>
          <w:color w:val="000000"/>
          <w:sz w:val="28"/>
          <w:szCs w:val="28"/>
          <w:u w:val="single"/>
        </w:rPr>
        <w:t>202</w:t>
      </w:r>
      <w:r>
        <w:rPr>
          <w:rFonts w:hint="eastAsia" w:asciiTheme="minorEastAsia" w:hAnsiTheme="minorEastAsia" w:eastAsiaTheme="minorEastAsia" w:cstheme="minorEastAsia"/>
          <w:b/>
          <w:color w:val="000000"/>
          <w:sz w:val="28"/>
          <w:szCs w:val="28"/>
          <w:u w:val="single"/>
          <w:lang w:val="en-US" w:eastAsia="zh-CN"/>
        </w:rPr>
        <w:t>2</w:t>
      </w:r>
      <w:r>
        <w:rPr>
          <w:rFonts w:hint="eastAsia" w:asciiTheme="minorEastAsia" w:hAnsiTheme="minorEastAsia" w:eastAsiaTheme="minorEastAsia" w:cstheme="minorEastAsia"/>
          <w:b/>
          <w:color w:val="000000"/>
          <w:sz w:val="28"/>
          <w:szCs w:val="28"/>
          <w:u w:val="single"/>
        </w:rPr>
        <w:t>-</w:t>
      </w:r>
      <w:r>
        <w:rPr>
          <w:rFonts w:hint="eastAsia" w:asciiTheme="minorEastAsia" w:hAnsiTheme="minorEastAsia" w:eastAsiaTheme="minorEastAsia" w:cstheme="minorEastAsia"/>
          <w:b/>
          <w:color w:val="000000"/>
          <w:sz w:val="28"/>
          <w:szCs w:val="28"/>
          <w:u w:val="single"/>
          <w:lang w:val="en-US" w:eastAsia="zh-CN"/>
        </w:rPr>
        <w:t>20</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致：衢州学院</w:t>
      </w:r>
    </w:p>
    <w:p>
      <w:pPr>
        <w:autoSpaceDE w:val="0"/>
        <w:autoSpaceDN w:val="0"/>
        <w:adjustRightInd w:val="0"/>
        <w:spacing w:line="360" w:lineRule="auto"/>
        <w:ind w:firstLine="560" w:firstLineChars="20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color w:val="000000"/>
          <w:sz w:val="28"/>
          <w:szCs w:val="28"/>
          <w:lang w:val="zh-CN"/>
        </w:rPr>
        <w:t>（投标单位全称）</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法定代表人</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授权</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（全权代表名字）为全权代表，参加贵单位组织的</w:t>
      </w:r>
      <w:r>
        <w:rPr>
          <w:rFonts w:hint="eastAsia" w:asciiTheme="minorEastAsia" w:hAnsiTheme="minorEastAsia" w:eastAsiaTheme="minorEastAsia" w:cstheme="minorEastAsia"/>
          <w:b/>
          <w:bCs/>
          <w:color w:val="000000" w:themeColor="text1"/>
          <w:sz w:val="28"/>
          <w:szCs w:val="28"/>
          <w:u w:val="single"/>
          <w:lang w:val="en-US" w:eastAsia="zh-CN"/>
          <w14:textFill>
            <w14:solidFill>
              <w14:schemeClr w14:val="tx1"/>
            </w14:solidFill>
          </w14:textFill>
        </w:rPr>
        <w:t>液相色谱仪</w:t>
      </w:r>
      <w:r>
        <w:rPr>
          <w:rFonts w:hint="eastAsia" w:asciiTheme="minorEastAsia" w:hAnsiTheme="minorEastAsia" w:eastAsiaTheme="minorEastAsia" w:cstheme="minorEastAsia"/>
          <w:color w:val="000000"/>
          <w:sz w:val="28"/>
          <w:szCs w:val="28"/>
          <w:lang w:val="zh-CN"/>
        </w:rPr>
        <w:t>（项目编号：</w:t>
      </w:r>
      <w:r>
        <w:rPr>
          <w:rFonts w:hint="eastAsia" w:asciiTheme="minorEastAsia" w:hAnsiTheme="minorEastAsia" w:eastAsiaTheme="minorEastAsia" w:cstheme="minorEastAsia"/>
          <w:b/>
          <w:color w:val="000000"/>
          <w:sz w:val="28"/>
          <w:szCs w:val="28"/>
          <w:u w:val="single"/>
          <w:lang w:val="zh-CN"/>
        </w:rPr>
        <w:t>衢院招</w:t>
      </w:r>
      <w:r>
        <w:rPr>
          <w:rFonts w:hint="eastAsia" w:asciiTheme="minorEastAsia" w:hAnsiTheme="minorEastAsia" w:eastAsiaTheme="minorEastAsia" w:cstheme="minorEastAsia"/>
          <w:b/>
          <w:color w:val="000000"/>
          <w:sz w:val="28"/>
          <w:szCs w:val="28"/>
          <w:u w:val="single"/>
        </w:rPr>
        <w:t>202</w:t>
      </w:r>
      <w:r>
        <w:rPr>
          <w:rFonts w:hint="eastAsia" w:asciiTheme="minorEastAsia" w:hAnsiTheme="minorEastAsia" w:eastAsiaTheme="minorEastAsia" w:cstheme="minorEastAsia"/>
          <w:b/>
          <w:color w:val="000000"/>
          <w:sz w:val="28"/>
          <w:szCs w:val="28"/>
          <w:u w:val="single"/>
          <w:lang w:val="en-US" w:eastAsia="zh-CN"/>
        </w:rPr>
        <w:t>2-20</w:t>
      </w:r>
      <w:r>
        <w:rPr>
          <w:rFonts w:hint="eastAsia" w:asciiTheme="minorEastAsia" w:hAnsiTheme="minorEastAsia" w:eastAsiaTheme="minorEastAsia" w:cstheme="minorEastAsia"/>
          <w:color w:val="000000"/>
          <w:sz w:val="28"/>
          <w:szCs w:val="28"/>
          <w:lang w:val="zh-CN"/>
        </w:rPr>
        <w:t>）招标，</w:t>
      </w:r>
      <w:r>
        <w:rPr>
          <w:rFonts w:hint="eastAsia" w:asciiTheme="minorEastAsia" w:hAnsiTheme="minorEastAsia" w:eastAsiaTheme="minorEastAsia" w:cstheme="minorEastAsia"/>
          <w:sz w:val="28"/>
          <w:szCs w:val="28"/>
          <w:lang w:val="zh-CN"/>
        </w:rPr>
        <w:t>并全权处理采购活动中的一切事宜。</w:t>
      </w:r>
    </w:p>
    <w:p>
      <w:pPr>
        <w:snapToGrid w:val="0"/>
        <w:spacing w:line="360" w:lineRule="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全权代表无转委托权，特此委托。</w:t>
      </w:r>
    </w:p>
    <w:p>
      <w:pPr>
        <w:autoSpaceDE w:val="0"/>
        <w:autoSpaceDN w:val="0"/>
        <w:adjustRightInd w:val="0"/>
        <w:spacing w:line="460" w:lineRule="exac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                     </w:t>
      </w:r>
    </w:p>
    <w:p>
      <w:pPr>
        <w:autoSpaceDE w:val="0"/>
        <w:autoSpaceDN w:val="0"/>
        <w:adjustRightInd w:val="0"/>
        <w:spacing w:line="460" w:lineRule="exact"/>
        <w:ind w:left="150" w:right="560" w:firstLine="4340" w:firstLineChars="15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法定代表人签字或签章：</w:t>
      </w:r>
    </w:p>
    <w:p>
      <w:pPr>
        <w:autoSpaceDE w:val="0"/>
        <w:autoSpaceDN w:val="0"/>
        <w:adjustRightInd w:val="0"/>
        <w:spacing w:line="360" w:lineRule="auto"/>
        <w:ind w:left="850" w:leftChars="405" w:firstLine="4620" w:firstLineChars="16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单位公章：</w:t>
      </w:r>
    </w:p>
    <w:p>
      <w:pPr>
        <w:autoSpaceDE w:val="0"/>
        <w:autoSpaceDN w:val="0"/>
        <w:adjustRightInd w:val="0"/>
        <w:spacing w:line="360" w:lineRule="auto"/>
        <w:ind w:left="150" w:firstLine="1680"/>
        <w:jc w:val="righ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 xml:space="preserve">        </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年</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月</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日</w:t>
      </w:r>
    </w:p>
    <w:p>
      <w:pPr>
        <w:autoSpaceDE w:val="0"/>
        <w:autoSpaceDN w:val="0"/>
        <w:adjustRightInd w:val="0"/>
        <w:spacing w:line="360" w:lineRule="auto"/>
        <w:ind w:left="315"/>
        <w:rPr>
          <w:rFonts w:hint="eastAsia" w:asciiTheme="minorEastAsia" w:hAnsiTheme="minorEastAsia" w:eastAsiaTheme="minorEastAsia" w:cstheme="minorEastAsia"/>
          <w:color w:val="000000"/>
          <w:sz w:val="28"/>
          <w:szCs w:val="28"/>
          <w:lang w:val="zh-CN"/>
        </w:rPr>
      </w:pPr>
    </w:p>
    <w:p>
      <w:pPr>
        <w:autoSpaceDE w:val="0"/>
        <w:autoSpaceDN w:val="0"/>
        <w:adjustRightInd w:val="0"/>
        <w:spacing w:line="360" w:lineRule="auto"/>
        <w:ind w:left="3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zh-CN"/>
        </w:rPr>
        <w:t>全权</w:t>
      </w:r>
      <w:r>
        <w:rPr>
          <w:rFonts w:hint="eastAsia" w:asciiTheme="minorEastAsia" w:hAnsiTheme="minorEastAsia" w:eastAsiaTheme="minorEastAsia" w:cstheme="minorEastAsia"/>
          <w:sz w:val="28"/>
          <w:szCs w:val="28"/>
          <w:lang w:val="zh-CN"/>
        </w:rPr>
        <w:t>代表姓名：</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315"/>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职务：</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315"/>
        <w:rPr>
          <w:rFonts w:hint="eastAsia" w:asciiTheme="minorEastAsia" w:hAnsiTheme="minorEastAsia" w:eastAsiaTheme="minorEastAsia" w:cstheme="minorEastAsia"/>
          <w:sz w:val="28"/>
          <w:szCs w:val="28"/>
          <w:u w:val="single"/>
          <w:lang w:val="zh-CN"/>
        </w:rPr>
      </w:pPr>
      <w:r>
        <w:rPr>
          <w:rFonts w:hint="eastAsia" w:asciiTheme="minorEastAsia" w:hAnsiTheme="minorEastAsia" w:eastAsiaTheme="minorEastAsia" w:cstheme="minorEastAsia"/>
          <w:sz w:val="28"/>
          <w:szCs w:val="28"/>
          <w:lang w:val="zh-CN"/>
        </w:rPr>
        <w:t>身份证号码：</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629" w:hanging="314"/>
        <w:rPr>
          <w:rFonts w:hint="eastAsia" w:asciiTheme="minorEastAsia" w:hAnsiTheme="minorEastAsia" w:eastAsiaTheme="minorEastAsia" w:cstheme="minorEastAsia"/>
          <w:color w:val="000000"/>
          <w:sz w:val="28"/>
          <w:szCs w:val="28"/>
          <w:u w:val="single"/>
          <w:lang w:val="zh-CN"/>
        </w:rPr>
      </w:pPr>
      <w:r>
        <w:rPr>
          <w:rFonts w:hint="eastAsia" w:asciiTheme="minorEastAsia" w:hAnsiTheme="minorEastAsia" w:eastAsiaTheme="minorEastAsia" w:cstheme="minorEastAsia"/>
          <w:sz w:val="28"/>
          <w:szCs w:val="28"/>
          <w:lang w:val="zh-CN"/>
        </w:rPr>
        <w:t>详细通讯地址</w:t>
      </w:r>
      <w:r>
        <w:rPr>
          <w:rFonts w:hint="eastAsia" w:asciiTheme="minorEastAsia" w:hAnsiTheme="minorEastAsia" w:eastAsiaTheme="minorEastAsia" w:cstheme="minorEastAsia"/>
          <w:color w:val="000000"/>
          <w:sz w:val="28"/>
          <w:szCs w:val="28"/>
          <w:lang w:val="zh-CN"/>
        </w:rPr>
        <w:t>：</w:t>
      </w:r>
      <w:r>
        <w:rPr>
          <w:rFonts w:hint="eastAsia" w:asciiTheme="minorEastAsia" w:hAnsiTheme="minorEastAsia" w:eastAsiaTheme="minorEastAsia" w:cstheme="minorEastAsia"/>
          <w:color w:val="000000"/>
          <w:sz w:val="28"/>
          <w:szCs w:val="28"/>
          <w:u w:val="single"/>
          <w:lang w:val="zh-CN"/>
        </w:rPr>
        <w:t xml:space="preserve">                                 </w:t>
      </w:r>
    </w:p>
    <w:p>
      <w:pPr>
        <w:autoSpaceDE w:val="0"/>
        <w:autoSpaceDN w:val="0"/>
        <w:adjustRightInd w:val="0"/>
        <w:spacing w:line="360" w:lineRule="auto"/>
        <w:ind w:left="629" w:hanging="314"/>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lang w:val="zh-CN"/>
        </w:rPr>
        <w:t>传真：</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 xml:space="preserve"> 电话：</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 xml:space="preserve"> 邮编：</w:t>
      </w:r>
      <w:r>
        <w:rPr>
          <w:rFonts w:hint="eastAsia" w:asciiTheme="minorEastAsia" w:hAnsiTheme="minorEastAsia" w:eastAsiaTheme="minorEastAsia" w:cstheme="minorEastAsia"/>
          <w:color w:val="000000"/>
          <w:sz w:val="28"/>
          <w:szCs w:val="28"/>
          <w:u w:val="single"/>
          <w:lang w:val="zh-CN"/>
        </w:rPr>
        <w:t xml:space="preserve">            </w:t>
      </w:r>
    </w:p>
    <w:p>
      <w:pPr>
        <w:autoSpaceDE w:val="0"/>
        <w:autoSpaceDN w:val="0"/>
        <w:adjustRightInd w:val="0"/>
        <w:spacing w:line="360" w:lineRule="auto"/>
        <w:rPr>
          <w:rFonts w:hint="eastAsia" w:asciiTheme="minorEastAsia" w:hAnsiTheme="minorEastAsia" w:eastAsiaTheme="minorEastAsia" w:cstheme="minorEastAsia"/>
          <w:b/>
          <w:color w:val="000000"/>
          <w:sz w:val="28"/>
          <w:szCs w:val="28"/>
        </w:rPr>
      </w:pPr>
    </w:p>
    <w:p>
      <w:pPr>
        <w:autoSpaceDE w:val="0"/>
        <w:autoSpaceDN w:val="0"/>
        <w:adjustRightInd w:val="0"/>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格式四：</w:t>
      </w:r>
    </w:p>
    <w:p>
      <w:pPr>
        <w:spacing w:line="48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开标一览表</w:t>
      </w:r>
    </w:p>
    <w:p>
      <w:pPr>
        <w:autoSpaceDE w:val="0"/>
        <w:autoSpaceDN w:val="0"/>
        <w:adjustRightInd w:val="0"/>
        <w:ind w:firstLine="281"/>
        <w:rPr>
          <w:rFonts w:hint="eastAsia" w:asciiTheme="minorEastAsia" w:hAnsiTheme="minorEastAsia" w:eastAsiaTheme="minorEastAsia" w:cstheme="minorEastAsia"/>
          <w:b/>
          <w:bCs/>
          <w:color w:val="000000"/>
          <w:sz w:val="24"/>
          <w:lang w:val="zh-CN"/>
        </w:rPr>
      </w:pPr>
    </w:p>
    <w:p>
      <w:pPr>
        <w:autoSpaceDE w:val="0"/>
        <w:autoSpaceDN w:val="0"/>
        <w:adjustRightInd w:val="0"/>
        <w:spacing w:line="360" w:lineRule="auto"/>
        <w:rPr>
          <w:rFonts w:hint="default" w:asciiTheme="minorEastAsia" w:hAnsiTheme="minorEastAsia" w:eastAsiaTheme="minorEastAsia" w:cstheme="minorEastAsia"/>
          <w:b/>
          <w:color w:val="000000"/>
          <w:sz w:val="32"/>
          <w:szCs w:val="32"/>
          <w:lang w:val="en-US" w:eastAsia="zh-CN"/>
        </w:rPr>
      </w:pPr>
      <w:r>
        <w:rPr>
          <w:rFonts w:hint="eastAsia" w:asciiTheme="minorEastAsia" w:hAnsiTheme="minorEastAsia" w:eastAsiaTheme="minorEastAsia" w:cstheme="minorEastAsia"/>
          <w:b/>
          <w:bCs/>
          <w:color w:val="000000"/>
          <w:sz w:val="32"/>
          <w:szCs w:val="32"/>
          <w:lang w:val="zh-CN"/>
        </w:rPr>
        <w:t>项目编号：</w:t>
      </w:r>
      <w:r>
        <w:rPr>
          <w:rFonts w:hint="eastAsia" w:asciiTheme="minorEastAsia" w:hAnsiTheme="minorEastAsia" w:eastAsiaTheme="minorEastAsia" w:cstheme="minorEastAsia"/>
          <w:b/>
          <w:color w:val="000000"/>
          <w:sz w:val="32"/>
          <w:szCs w:val="32"/>
          <w:lang w:val="zh-CN"/>
        </w:rPr>
        <w:t>衢院招</w:t>
      </w:r>
      <w:r>
        <w:rPr>
          <w:rFonts w:hint="eastAsia" w:asciiTheme="minorEastAsia" w:hAnsiTheme="minorEastAsia" w:eastAsiaTheme="minorEastAsia" w:cstheme="minorEastAsia"/>
          <w:b/>
          <w:color w:val="000000"/>
          <w:sz w:val="32"/>
          <w:szCs w:val="32"/>
        </w:rPr>
        <w:t>202</w:t>
      </w:r>
      <w:r>
        <w:rPr>
          <w:rFonts w:hint="eastAsia" w:asciiTheme="minorEastAsia" w:hAnsiTheme="minorEastAsia" w:eastAsiaTheme="minorEastAsia" w:cstheme="minorEastAsia"/>
          <w:b/>
          <w:color w:val="000000"/>
          <w:sz w:val="32"/>
          <w:szCs w:val="32"/>
          <w:lang w:val="en-US" w:eastAsia="zh-CN"/>
        </w:rPr>
        <w:t>2</w:t>
      </w:r>
      <w:r>
        <w:rPr>
          <w:rFonts w:hint="eastAsia" w:asciiTheme="minorEastAsia" w:hAnsiTheme="minorEastAsia" w:eastAsiaTheme="minorEastAsia" w:cstheme="minorEastAsia"/>
          <w:b/>
          <w:color w:val="000000"/>
          <w:sz w:val="32"/>
          <w:szCs w:val="32"/>
        </w:rPr>
        <w:t>-</w:t>
      </w:r>
      <w:r>
        <w:rPr>
          <w:rFonts w:hint="eastAsia" w:asciiTheme="minorEastAsia" w:hAnsiTheme="minorEastAsia" w:eastAsiaTheme="minorEastAsia" w:cstheme="minorEastAsia"/>
          <w:b/>
          <w:color w:val="000000"/>
          <w:sz w:val="32"/>
          <w:szCs w:val="32"/>
          <w:lang w:val="en-US" w:eastAsia="zh-CN"/>
        </w:rPr>
        <w:t>20</w:t>
      </w:r>
    </w:p>
    <w:p>
      <w:pPr>
        <w:snapToGrid w:val="0"/>
        <w:spacing w:line="360" w:lineRule="auto"/>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bCs/>
          <w:color w:val="000000"/>
          <w:sz w:val="32"/>
          <w:szCs w:val="32"/>
          <w:lang w:val="zh-CN"/>
        </w:rPr>
        <w:t>项目名称：</w:t>
      </w:r>
      <w:r>
        <w:rPr>
          <w:rFonts w:hint="eastAsia" w:asciiTheme="minorEastAsia" w:hAnsiTheme="minorEastAsia" w:eastAsiaTheme="minorEastAsia" w:cstheme="minorEastAsia"/>
          <w:b/>
          <w:color w:val="000000"/>
          <w:sz w:val="32"/>
          <w:szCs w:val="32"/>
          <w:lang w:val="en-US" w:eastAsia="zh-CN"/>
        </w:rPr>
        <w:t>液相色谱仪</w:t>
      </w: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序号</w:t>
            </w:r>
          </w:p>
        </w:tc>
        <w:tc>
          <w:tcPr>
            <w:tcW w:w="3620" w:type="dxa"/>
            <w:vAlign w:val="center"/>
          </w:tcPr>
          <w:p>
            <w:pPr>
              <w:spacing w:line="240" w:lineRule="atLeast"/>
              <w:ind w:firstLine="300" w:firstLineChars="100"/>
              <w:jc w:val="center"/>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报价项目</w:t>
            </w:r>
          </w:p>
        </w:tc>
        <w:tc>
          <w:tcPr>
            <w:tcW w:w="4791" w:type="dxa"/>
            <w:vAlign w:val="center"/>
          </w:tcPr>
          <w:p>
            <w:pPr>
              <w:spacing w:line="240" w:lineRule="atLeast"/>
              <w:ind w:firstLine="300" w:firstLineChars="100"/>
              <w:jc w:val="center"/>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w:t>
            </w:r>
          </w:p>
        </w:tc>
        <w:tc>
          <w:tcPr>
            <w:tcW w:w="3620" w:type="dxa"/>
            <w:vAlign w:val="center"/>
          </w:tcPr>
          <w:p>
            <w:pPr>
              <w:spacing w:line="240" w:lineRule="atLeast"/>
              <w:jc w:val="left"/>
              <w:rPr>
                <w:rFonts w:hint="eastAsia" w:asciiTheme="minorEastAsia" w:hAnsiTheme="minorEastAsia" w:eastAsiaTheme="minorEastAsia" w:cstheme="minorEastAsia"/>
                <w:color w:val="000000"/>
                <w:sz w:val="30"/>
                <w:szCs w:val="30"/>
              </w:rPr>
            </w:pPr>
          </w:p>
        </w:tc>
        <w:tc>
          <w:tcPr>
            <w:tcW w:w="4791" w:type="dxa"/>
            <w:vAlign w:val="center"/>
          </w:tcPr>
          <w:p>
            <w:pPr>
              <w:spacing w:line="240" w:lineRule="atLeast"/>
              <w:ind w:firstLine="300" w:firstLineChars="100"/>
              <w:jc w:val="left"/>
              <w:rPr>
                <w:rFonts w:hint="eastAsia" w:asciiTheme="minorEastAsia" w:hAnsiTheme="minorEastAsia" w:eastAsiaTheme="minorEastAsia" w:cstheme="minorEastAsia"/>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w:t>
            </w:r>
          </w:p>
        </w:tc>
        <w:tc>
          <w:tcPr>
            <w:tcW w:w="3620" w:type="dxa"/>
            <w:vAlign w:val="center"/>
          </w:tcPr>
          <w:p>
            <w:pPr>
              <w:spacing w:line="240" w:lineRule="atLeast"/>
              <w:jc w:val="left"/>
              <w:rPr>
                <w:rFonts w:hint="eastAsia" w:asciiTheme="minorEastAsia" w:hAnsiTheme="minorEastAsia" w:eastAsiaTheme="minorEastAsia" w:cstheme="minorEastAsia"/>
                <w:color w:val="000000"/>
                <w:sz w:val="30"/>
                <w:szCs w:val="30"/>
              </w:rPr>
            </w:pPr>
          </w:p>
        </w:tc>
        <w:tc>
          <w:tcPr>
            <w:tcW w:w="4791" w:type="dxa"/>
            <w:vAlign w:val="center"/>
          </w:tcPr>
          <w:p>
            <w:pPr>
              <w:spacing w:line="240" w:lineRule="atLeast"/>
              <w:ind w:firstLine="300" w:firstLineChars="100"/>
              <w:jc w:val="left"/>
              <w:rPr>
                <w:rFonts w:hint="eastAsia" w:asciiTheme="minorEastAsia" w:hAnsiTheme="minorEastAsia" w:eastAsiaTheme="minorEastAsia" w:cstheme="minorEastAsia"/>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w:t>
            </w:r>
          </w:p>
        </w:tc>
        <w:tc>
          <w:tcPr>
            <w:tcW w:w="3620" w:type="dxa"/>
            <w:vAlign w:val="center"/>
          </w:tcPr>
          <w:p>
            <w:pPr>
              <w:spacing w:line="240" w:lineRule="atLeast"/>
              <w:jc w:val="left"/>
              <w:rPr>
                <w:rFonts w:hint="eastAsia" w:asciiTheme="minorEastAsia" w:hAnsiTheme="minorEastAsia" w:eastAsiaTheme="minorEastAsia" w:cstheme="minorEastAsia"/>
                <w:color w:val="000000"/>
                <w:sz w:val="30"/>
                <w:szCs w:val="30"/>
              </w:rPr>
            </w:pPr>
          </w:p>
        </w:tc>
        <w:tc>
          <w:tcPr>
            <w:tcW w:w="4791" w:type="dxa"/>
            <w:vAlign w:val="center"/>
          </w:tcPr>
          <w:p>
            <w:pPr>
              <w:pStyle w:val="7"/>
              <w:snapToGrid w:val="0"/>
              <w:spacing w:line="240" w:lineRule="atLeast"/>
              <w:jc w:val="center"/>
              <w:rPr>
                <w:rFonts w:hint="eastAsia" w:asciiTheme="minorEastAsia" w:hAnsiTheme="minorEastAsia" w:eastAsiaTheme="minorEastAsia" w:cstheme="minorEastAsia"/>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w:t>
            </w:r>
          </w:p>
        </w:tc>
        <w:tc>
          <w:tcPr>
            <w:tcW w:w="3620" w:type="dxa"/>
            <w:vAlign w:val="center"/>
          </w:tcPr>
          <w:p>
            <w:pPr>
              <w:spacing w:line="240" w:lineRule="atLeast"/>
              <w:jc w:val="left"/>
              <w:rPr>
                <w:rFonts w:hint="eastAsia" w:asciiTheme="minorEastAsia" w:hAnsiTheme="minorEastAsia" w:eastAsiaTheme="minorEastAsia" w:cstheme="minorEastAsia"/>
                <w:color w:val="000000"/>
                <w:sz w:val="30"/>
                <w:szCs w:val="30"/>
              </w:rPr>
            </w:pPr>
          </w:p>
        </w:tc>
        <w:tc>
          <w:tcPr>
            <w:tcW w:w="4791" w:type="dxa"/>
            <w:vAlign w:val="center"/>
          </w:tcPr>
          <w:p>
            <w:pPr>
              <w:pStyle w:val="7"/>
              <w:snapToGrid w:val="0"/>
              <w:spacing w:line="240" w:lineRule="atLeast"/>
              <w:ind w:firstLine="300" w:firstLineChars="100"/>
              <w:jc w:val="center"/>
              <w:rPr>
                <w:rFonts w:hint="eastAsia" w:asciiTheme="minorEastAsia" w:hAnsiTheme="minorEastAsia" w:eastAsiaTheme="minorEastAsia" w:cstheme="minorEastAsia"/>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5</w:t>
            </w:r>
          </w:p>
        </w:tc>
        <w:tc>
          <w:tcPr>
            <w:tcW w:w="3620" w:type="dxa"/>
            <w:vAlign w:val="center"/>
          </w:tcPr>
          <w:p>
            <w:pPr>
              <w:spacing w:line="240" w:lineRule="atLeast"/>
              <w:jc w:val="left"/>
              <w:rPr>
                <w:rFonts w:hint="eastAsia" w:asciiTheme="minorEastAsia" w:hAnsiTheme="minorEastAsia" w:eastAsiaTheme="minorEastAsia" w:cstheme="minorEastAsia"/>
                <w:color w:val="000000"/>
                <w:sz w:val="30"/>
                <w:szCs w:val="30"/>
              </w:rPr>
            </w:pPr>
          </w:p>
        </w:tc>
        <w:tc>
          <w:tcPr>
            <w:tcW w:w="4791" w:type="dxa"/>
            <w:vAlign w:val="center"/>
          </w:tcPr>
          <w:p>
            <w:pPr>
              <w:pStyle w:val="7"/>
              <w:snapToGrid w:val="0"/>
              <w:spacing w:line="240" w:lineRule="atLeast"/>
              <w:ind w:firstLine="300" w:firstLineChars="100"/>
              <w:jc w:val="center"/>
              <w:rPr>
                <w:rFonts w:hint="eastAsia" w:asciiTheme="minorEastAsia" w:hAnsiTheme="minorEastAsia" w:eastAsiaTheme="minorEastAsia" w:cstheme="minorEastAsia"/>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6</w:t>
            </w:r>
          </w:p>
        </w:tc>
        <w:tc>
          <w:tcPr>
            <w:tcW w:w="3620" w:type="dxa"/>
            <w:vAlign w:val="center"/>
          </w:tcPr>
          <w:p>
            <w:pPr>
              <w:spacing w:line="240" w:lineRule="atLeast"/>
              <w:jc w:val="left"/>
              <w:rPr>
                <w:rFonts w:hint="eastAsia" w:asciiTheme="minorEastAsia" w:hAnsiTheme="minorEastAsia" w:eastAsiaTheme="minorEastAsia" w:cstheme="minorEastAsia"/>
                <w:color w:val="000000"/>
                <w:sz w:val="30"/>
                <w:szCs w:val="30"/>
              </w:rPr>
            </w:pPr>
          </w:p>
        </w:tc>
        <w:tc>
          <w:tcPr>
            <w:tcW w:w="4791" w:type="dxa"/>
            <w:vAlign w:val="center"/>
          </w:tcPr>
          <w:p>
            <w:pPr>
              <w:pStyle w:val="7"/>
              <w:snapToGrid w:val="0"/>
              <w:spacing w:line="240" w:lineRule="atLeast"/>
              <w:ind w:firstLine="300" w:firstLineChars="100"/>
              <w:jc w:val="center"/>
              <w:rPr>
                <w:rFonts w:hint="eastAsia" w:asciiTheme="minorEastAsia" w:hAnsiTheme="minorEastAsia" w:eastAsiaTheme="minorEastAsia" w:cstheme="minorEastAsia"/>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7</w:t>
            </w:r>
          </w:p>
        </w:tc>
        <w:tc>
          <w:tcPr>
            <w:tcW w:w="3620" w:type="dxa"/>
            <w:vAlign w:val="center"/>
          </w:tcPr>
          <w:p>
            <w:pPr>
              <w:spacing w:line="240" w:lineRule="atLeast"/>
              <w:jc w:val="left"/>
              <w:rPr>
                <w:rFonts w:hint="eastAsia" w:asciiTheme="minorEastAsia" w:hAnsiTheme="minorEastAsia" w:eastAsiaTheme="minorEastAsia" w:cstheme="minorEastAsia"/>
                <w:color w:val="000000"/>
                <w:sz w:val="30"/>
                <w:szCs w:val="30"/>
              </w:rPr>
            </w:pPr>
          </w:p>
        </w:tc>
        <w:tc>
          <w:tcPr>
            <w:tcW w:w="4791" w:type="dxa"/>
            <w:vAlign w:val="center"/>
          </w:tcPr>
          <w:p>
            <w:pPr>
              <w:pStyle w:val="7"/>
              <w:snapToGrid w:val="0"/>
              <w:spacing w:line="240" w:lineRule="atLeast"/>
              <w:ind w:firstLine="300" w:firstLineChars="100"/>
              <w:jc w:val="center"/>
              <w:rPr>
                <w:rFonts w:hint="eastAsia" w:asciiTheme="minorEastAsia" w:hAnsiTheme="minorEastAsia" w:eastAsiaTheme="minorEastAsia" w:cstheme="minorEastAsia"/>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int="eastAsia" w:asciiTheme="minorEastAsia" w:hAnsiTheme="minorEastAsia" w:eastAsiaTheme="minorEastAsia" w:cstheme="minorEastAsia"/>
                <w:color w:val="000000"/>
                <w:kern w:val="2"/>
                <w:sz w:val="30"/>
                <w:szCs w:val="30"/>
              </w:rPr>
            </w:pPr>
          </w:p>
        </w:tc>
      </w:tr>
    </w:tbl>
    <w:p>
      <w:pPr>
        <w:pStyle w:val="7"/>
        <w:shd w:val="clear" w:color="auto" w:fill="FFFFFF"/>
        <w:spacing w:line="360" w:lineRule="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备注：</w:t>
      </w:r>
    </w:p>
    <w:p>
      <w:pPr>
        <w:pStyle w:val="7"/>
        <w:shd w:val="clear" w:color="auto" w:fill="FFFFFF"/>
        <w:spacing w:line="360" w:lineRule="auto"/>
        <w:ind w:firstLine="480" w:firstLineChars="200"/>
        <w:jc w:val="both"/>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rPr>
        <w:t>1.报价为报价人所能承受的一次性最终报价，以人民币为结算币种，包括</w:t>
      </w:r>
      <w:r>
        <w:rPr>
          <w:rFonts w:hint="eastAsia" w:asciiTheme="minorEastAsia" w:hAnsiTheme="minorEastAsia" w:eastAsiaTheme="minorEastAsia" w:cstheme="minorEastAsia"/>
          <w:b/>
          <w:bCs/>
          <w:color w:val="000000"/>
          <w:sz w:val="24"/>
        </w:rPr>
        <w:t>产品购置、运输、安装、施工、调试、售后服务、税费等一切费用</w:t>
      </w:r>
      <w:r>
        <w:rPr>
          <w:rFonts w:hint="eastAsia" w:asciiTheme="minorEastAsia" w:hAnsiTheme="minorEastAsia" w:eastAsiaTheme="minorEastAsia" w:cstheme="minorEastAsia"/>
          <w:color w:val="000000"/>
          <w:sz w:val="24"/>
        </w:rPr>
        <w:t>，即按招标人要求完成项目的完工价格，并由中标单位开具正式发票。</w:t>
      </w:r>
    </w:p>
    <w:p>
      <w:pPr>
        <w:pStyle w:val="7"/>
        <w:shd w:val="clear" w:color="auto" w:fill="FFFFFF"/>
        <w:spacing w:line="50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2.此表可在不改变格式的情况下自行添加行数。</w:t>
      </w:r>
    </w:p>
    <w:p>
      <w:pPr>
        <w:pStyle w:val="7"/>
        <w:shd w:val="clear" w:color="auto" w:fill="FFFFFF"/>
        <w:spacing w:line="500" w:lineRule="exact"/>
        <w:ind w:left="814"/>
        <w:rPr>
          <w:rFonts w:hint="eastAsia" w:asciiTheme="minorEastAsia" w:hAnsiTheme="minorEastAsia" w:eastAsiaTheme="minorEastAsia" w:cstheme="minorEastAsia"/>
          <w:b/>
          <w:bCs/>
          <w:color w:val="000000"/>
          <w:sz w:val="24"/>
        </w:rPr>
      </w:pPr>
    </w:p>
    <w:p>
      <w:pPr>
        <w:autoSpaceDE w:val="0"/>
        <w:autoSpaceDN w:val="0"/>
        <w:adjustRightInd w:val="0"/>
        <w:spacing w:line="360" w:lineRule="auto"/>
        <w:ind w:firstLine="28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 xml:space="preserve">投标人（公章）：                     </w:t>
      </w:r>
    </w:p>
    <w:p>
      <w:pPr>
        <w:autoSpaceDE w:val="0"/>
        <w:autoSpaceDN w:val="0"/>
        <w:adjustRightInd w:val="0"/>
        <w:spacing w:line="360" w:lineRule="auto"/>
        <w:ind w:firstLine="28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lang w:val="zh-CN"/>
        </w:rPr>
        <w:t>投标人全权代表签字：             职务：         日期：</w:t>
      </w:r>
      <w:r>
        <w:rPr>
          <w:rFonts w:hint="eastAsia" w:asciiTheme="minorEastAsia" w:hAnsiTheme="minorEastAsia" w:eastAsiaTheme="minorEastAsia" w:cstheme="minorEastAsia"/>
          <w:b/>
          <w:color w:val="000000"/>
          <w:szCs w:val="32"/>
        </w:rPr>
        <w:br w:type="page"/>
      </w:r>
      <w:r>
        <w:rPr>
          <w:rFonts w:hint="eastAsia" w:asciiTheme="minorEastAsia" w:hAnsiTheme="minorEastAsia" w:eastAsiaTheme="minorEastAsia" w:cstheme="minorEastAsia"/>
          <w:b/>
          <w:color w:val="000000"/>
          <w:sz w:val="28"/>
          <w:szCs w:val="28"/>
          <w:lang w:val="zh-CN"/>
        </w:rPr>
        <w:t>格式五：</w:t>
      </w:r>
    </w:p>
    <w:p>
      <w:pPr>
        <w:spacing w:line="480" w:lineRule="exact"/>
        <w:ind w:left="480"/>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货物清单及报价明细表</w:t>
      </w:r>
    </w:p>
    <w:p>
      <w:pPr>
        <w:snapToGrid w:val="0"/>
        <w:spacing w:line="360" w:lineRule="auto"/>
        <w:rPr>
          <w:rFonts w:hint="eastAsia" w:asciiTheme="minorEastAsia" w:hAnsiTheme="minorEastAsia" w:eastAsiaTheme="minorEastAsia" w:cstheme="minorEastAsia"/>
          <w:color w:val="000000"/>
          <w:spacing w:val="20"/>
          <w:sz w:val="32"/>
          <w:szCs w:val="32"/>
        </w:rPr>
      </w:pPr>
    </w:p>
    <w:p>
      <w:pPr>
        <w:autoSpaceDE w:val="0"/>
        <w:autoSpaceDN w:val="0"/>
        <w:adjustRightInd w:val="0"/>
        <w:spacing w:line="360" w:lineRule="auto"/>
        <w:rPr>
          <w:rFonts w:hint="default" w:asciiTheme="minorEastAsia" w:hAnsiTheme="minorEastAsia" w:eastAsiaTheme="minorEastAsia" w:cstheme="minorEastAsia"/>
          <w:b/>
          <w:color w:val="000000"/>
          <w:sz w:val="32"/>
          <w:szCs w:val="32"/>
          <w:lang w:val="en-US" w:eastAsia="zh-CN"/>
        </w:rPr>
      </w:pPr>
      <w:r>
        <w:rPr>
          <w:rFonts w:hint="eastAsia" w:asciiTheme="minorEastAsia" w:hAnsiTheme="minorEastAsia" w:eastAsiaTheme="minorEastAsia" w:cstheme="minorEastAsia"/>
          <w:b/>
          <w:bCs/>
          <w:color w:val="000000"/>
          <w:sz w:val="32"/>
          <w:szCs w:val="32"/>
          <w:lang w:val="zh-CN"/>
        </w:rPr>
        <w:t>项目编号：</w:t>
      </w:r>
      <w:r>
        <w:rPr>
          <w:rFonts w:hint="eastAsia" w:asciiTheme="minorEastAsia" w:hAnsiTheme="minorEastAsia" w:eastAsiaTheme="minorEastAsia" w:cstheme="minorEastAsia"/>
          <w:b/>
          <w:color w:val="000000"/>
          <w:sz w:val="32"/>
          <w:szCs w:val="32"/>
          <w:lang w:val="zh-CN"/>
        </w:rPr>
        <w:t>衢院招</w:t>
      </w:r>
      <w:r>
        <w:rPr>
          <w:rFonts w:hint="eastAsia" w:asciiTheme="minorEastAsia" w:hAnsiTheme="minorEastAsia" w:eastAsiaTheme="minorEastAsia" w:cstheme="minorEastAsia"/>
          <w:b/>
          <w:color w:val="000000"/>
          <w:sz w:val="32"/>
          <w:szCs w:val="32"/>
        </w:rPr>
        <w:t>202</w:t>
      </w:r>
      <w:r>
        <w:rPr>
          <w:rFonts w:hint="eastAsia" w:asciiTheme="minorEastAsia" w:hAnsiTheme="minorEastAsia" w:eastAsiaTheme="minorEastAsia" w:cstheme="minorEastAsia"/>
          <w:b/>
          <w:color w:val="000000"/>
          <w:sz w:val="32"/>
          <w:szCs w:val="32"/>
          <w:lang w:val="en-US" w:eastAsia="zh-CN"/>
        </w:rPr>
        <w:t>2</w:t>
      </w:r>
      <w:r>
        <w:rPr>
          <w:rFonts w:hint="eastAsia" w:asciiTheme="minorEastAsia" w:hAnsiTheme="minorEastAsia" w:eastAsiaTheme="minorEastAsia" w:cstheme="minorEastAsia"/>
          <w:b/>
          <w:color w:val="000000"/>
          <w:sz w:val="32"/>
          <w:szCs w:val="32"/>
        </w:rPr>
        <w:t>-</w:t>
      </w:r>
      <w:r>
        <w:rPr>
          <w:rFonts w:hint="eastAsia" w:asciiTheme="minorEastAsia" w:hAnsiTheme="minorEastAsia" w:eastAsiaTheme="minorEastAsia" w:cstheme="minorEastAsia"/>
          <w:b/>
          <w:color w:val="000000"/>
          <w:sz w:val="32"/>
          <w:szCs w:val="32"/>
          <w:lang w:val="en-US" w:eastAsia="zh-CN"/>
        </w:rPr>
        <w:t>20</w:t>
      </w:r>
    </w:p>
    <w:p>
      <w:pPr>
        <w:snapToGrid w:val="0"/>
        <w:spacing w:line="360" w:lineRule="auto"/>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bCs/>
          <w:color w:val="000000"/>
          <w:sz w:val="32"/>
          <w:szCs w:val="32"/>
          <w:lang w:val="zh-CN"/>
        </w:rPr>
        <w:t>项目名称：</w:t>
      </w:r>
      <w:r>
        <w:rPr>
          <w:rFonts w:hint="eastAsia" w:asciiTheme="minorEastAsia" w:hAnsiTheme="minorEastAsia" w:eastAsiaTheme="minorEastAsia" w:cstheme="minorEastAsia"/>
          <w:b/>
          <w:color w:val="000000"/>
          <w:sz w:val="32"/>
          <w:szCs w:val="32"/>
          <w:lang w:val="en-US" w:eastAsia="zh-CN"/>
        </w:rPr>
        <w:t>液相色谱仪</w:t>
      </w:r>
    </w:p>
    <w:p>
      <w:pPr>
        <w:spacing w:line="480" w:lineRule="exact"/>
        <w:ind w:left="480"/>
        <w:rPr>
          <w:rFonts w:hint="eastAsia" w:asciiTheme="minorEastAsia" w:hAnsiTheme="minorEastAsia" w:eastAsiaTheme="minorEastAsia" w:cstheme="minorEastAsia"/>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序号</w:t>
            </w:r>
          </w:p>
        </w:tc>
        <w:tc>
          <w:tcPr>
            <w:tcW w:w="1260" w:type="dxa"/>
            <w:vAlign w:val="center"/>
          </w:tcPr>
          <w:p>
            <w:pPr>
              <w:pStyle w:val="4"/>
              <w:spacing w:line="400" w:lineRule="exact"/>
              <w:ind w:firstLine="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货物</w:t>
            </w:r>
          </w:p>
          <w:p>
            <w:pPr>
              <w:pStyle w:val="4"/>
              <w:spacing w:line="400" w:lineRule="exact"/>
              <w:ind w:firstLine="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名称</w:t>
            </w:r>
          </w:p>
        </w:tc>
        <w:tc>
          <w:tcPr>
            <w:tcW w:w="540" w:type="dxa"/>
            <w:vAlign w:val="center"/>
          </w:tcPr>
          <w:p>
            <w:pPr>
              <w:pStyle w:val="4"/>
              <w:spacing w:line="400" w:lineRule="exact"/>
              <w:ind w:firstLine="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w:t>
            </w:r>
          </w:p>
        </w:tc>
        <w:tc>
          <w:tcPr>
            <w:tcW w:w="540" w:type="dxa"/>
            <w:vAlign w:val="center"/>
          </w:tcPr>
          <w:p>
            <w:pPr>
              <w:pStyle w:val="4"/>
              <w:spacing w:line="400" w:lineRule="exact"/>
              <w:ind w:firstLine="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数量</w:t>
            </w:r>
          </w:p>
        </w:tc>
        <w:tc>
          <w:tcPr>
            <w:tcW w:w="1260" w:type="dxa"/>
            <w:vAlign w:val="center"/>
          </w:tcPr>
          <w:p>
            <w:pPr>
              <w:pStyle w:val="4"/>
              <w:spacing w:line="400" w:lineRule="exact"/>
              <w:ind w:firstLine="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品牌</w:t>
            </w:r>
          </w:p>
        </w:tc>
        <w:tc>
          <w:tcPr>
            <w:tcW w:w="2340" w:type="dxa"/>
            <w:vAlign w:val="center"/>
          </w:tcPr>
          <w:p>
            <w:pPr>
              <w:pStyle w:val="4"/>
              <w:spacing w:line="400" w:lineRule="exact"/>
              <w:ind w:firstLine="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规格型号</w:t>
            </w:r>
          </w:p>
        </w:tc>
        <w:tc>
          <w:tcPr>
            <w:tcW w:w="1045" w:type="dxa"/>
            <w:vAlign w:val="center"/>
          </w:tcPr>
          <w:p>
            <w:pPr>
              <w:pStyle w:val="4"/>
              <w:spacing w:line="400" w:lineRule="exact"/>
              <w:ind w:firstLine="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单价</w:t>
            </w:r>
          </w:p>
          <w:p>
            <w:pPr>
              <w:pStyle w:val="4"/>
              <w:spacing w:line="400" w:lineRule="exact"/>
              <w:ind w:firstLine="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（元）</w:t>
            </w:r>
          </w:p>
        </w:tc>
        <w:tc>
          <w:tcPr>
            <w:tcW w:w="992" w:type="dxa"/>
            <w:vAlign w:val="center"/>
          </w:tcPr>
          <w:p>
            <w:pPr>
              <w:pStyle w:val="4"/>
              <w:spacing w:line="400" w:lineRule="exact"/>
              <w:ind w:firstLine="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总价</w:t>
            </w:r>
          </w:p>
          <w:p>
            <w:pPr>
              <w:pStyle w:val="4"/>
              <w:spacing w:line="400" w:lineRule="exact"/>
              <w:ind w:firstLine="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（元）</w:t>
            </w:r>
          </w:p>
        </w:tc>
        <w:tc>
          <w:tcPr>
            <w:tcW w:w="663" w:type="dxa"/>
            <w:vAlign w:val="center"/>
          </w:tcPr>
          <w:p>
            <w:pPr>
              <w:pStyle w:val="4"/>
              <w:spacing w:line="400" w:lineRule="exact"/>
              <w:ind w:firstLine="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126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26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23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045"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992"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663"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26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26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23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045"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992"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663"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26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26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23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045"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992"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663"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26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26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23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045"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992"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663"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26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26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23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045"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992"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663"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26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5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26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2340"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1045"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992"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c>
          <w:tcPr>
            <w:tcW w:w="663" w:type="dxa"/>
            <w:vAlign w:val="center"/>
          </w:tcPr>
          <w:p>
            <w:pPr>
              <w:pStyle w:val="4"/>
              <w:spacing w:line="400" w:lineRule="exac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合 计</w:t>
            </w:r>
          </w:p>
          <w:p>
            <w:pPr>
              <w:pStyle w:val="4"/>
              <w:spacing w:line="400" w:lineRule="exact"/>
              <w:ind w:firstLine="280" w:firstLineChars="1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（大写）</w:t>
            </w:r>
          </w:p>
        </w:tc>
        <w:tc>
          <w:tcPr>
            <w:tcW w:w="7380" w:type="dxa"/>
            <w:gridSpan w:val="7"/>
            <w:vAlign w:val="center"/>
          </w:tcPr>
          <w:p>
            <w:pPr>
              <w:pStyle w:val="4"/>
              <w:spacing w:line="400" w:lineRule="exact"/>
              <w:ind w:firstLine="280" w:firstLineChars="100"/>
              <w:rPr>
                <w:rFonts w:hint="eastAsia" w:asciiTheme="minorEastAsia" w:hAnsiTheme="minorEastAsia" w:eastAsiaTheme="minorEastAsia" w:cstheme="minorEastAsia"/>
                <w:color w:val="000000"/>
                <w:sz w:val="28"/>
                <w:szCs w:val="28"/>
              </w:rPr>
            </w:pPr>
          </w:p>
        </w:tc>
      </w:tr>
    </w:tbl>
    <w:p>
      <w:pPr>
        <w:spacing w:line="480" w:lineRule="exact"/>
        <w:ind w:left="480"/>
        <w:rPr>
          <w:rFonts w:hint="eastAsia" w:asciiTheme="minorEastAsia" w:hAnsiTheme="minorEastAsia" w:eastAsiaTheme="minorEastAsia" w:cstheme="minorEastAsia"/>
          <w:bCs/>
          <w:color w:val="000000"/>
        </w:rPr>
      </w:pPr>
    </w:p>
    <w:p>
      <w:pPr>
        <w:spacing w:line="480" w:lineRule="exact"/>
        <w:rPr>
          <w:rFonts w:hint="eastAsia" w:asciiTheme="minorEastAsia" w:hAnsiTheme="minorEastAsia" w:eastAsiaTheme="minorEastAsia" w:cstheme="minorEastAsia"/>
          <w:bCs/>
          <w:color w:val="000000"/>
        </w:rPr>
      </w:pPr>
    </w:p>
    <w:p>
      <w:pPr>
        <w:spacing w:line="480" w:lineRule="exact"/>
        <w:rPr>
          <w:rFonts w:hint="eastAsia" w:asciiTheme="minorEastAsia" w:hAnsiTheme="minorEastAsia" w:eastAsiaTheme="minorEastAsia" w:cstheme="minorEastAsia"/>
          <w:bCs/>
          <w:color w:val="000000"/>
        </w:rPr>
      </w:pPr>
    </w:p>
    <w:p>
      <w:pPr>
        <w:spacing w:line="480" w:lineRule="exact"/>
        <w:ind w:right="56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pPr>
        <w:spacing w:line="480" w:lineRule="exact"/>
        <w:ind w:right="56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投标人（公章）：</w:t>
      </w:r>
    </w:p>
    <w:p>
      <w:pPr>
        <w:spacing w:line="480" w:lineRule="exact"/>
        <w:ind w:right="56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color w:val="000000"/>
          <w:sz w:val="28"/>
          <w:szCs w:val="28"/>
        </w:rPr>
        <w:t xml:space="preserve">                               投标人全权代表签字：</w:t>
      </w:r>
    </w:p>
    <w:p>
      <w:pPr>
        <w:spacing w:line="480" w:lineRule="exact"/>
        <w:ind w:left="6221" w:leftChars="229" w:hanging="5740" w:hangingChars="205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 xml:space="preserve">                                       年   月   日</w:t>
      </w:r>
    </w:p>
    <w:p>
      <w:pPr>
        <w:spacing w:line="480" w:lineRule="exact"/>
        <w:ind w:left="6221" w:leftChars="229" w:hanging="5740" w:hangingChars="2050"/>
        <w:rPr>
          <w:rFonts w:hint="eastAsia" w:asciiTheme="minorEastAsia" w:hAnsiTheme="minorEastAsia" w:eastAsiaTheme="minorEastAsia" w:cstheme="minorEastAsia"/>
          <w:bCs/>
          <w:color w:val="000000"/>
          <w:sz w:val="28"/>
          <w:szCs w:val="28"/>
        </w:rPr>
      </w:pPr>
    </w:p>
    <w:p>
      <w:pPr>
        <w:spacing w:line="480" w:lineRule="exact"/>
        <w:ind w:left="6221" w:leftChars="229" w:hanging="5740" w:hangingChars="2050"/>
        <w:rPr>
          <w:rFonts w:hint="eastAsia" w:asciiTheme="minorEastAsia" w:hAnsiTheme="minorEastAsia" w:eastAsiaTheme="minorEastAsia" w:cstheme="minorEastAsia"/>
          <w:bCs/>
          <w:color w:val="000000"/>
          <w:sz w:val="28"/>
          <w:szCs w:val="28"/>
        </w:rPr>
      </w:pPr>
    </w:p>
    <w:p>
      <w:pPr>
        <w:spacing w:line="480" w:lineRule="exact"/>
        <w:rPr>
          <w:rFonts w:hint="eastAsia" w:asciiTheme="minorEastAsia" w:hAnsiTheme="minorEastAsia" w:eastAsiaTheme="minorEastAsia" w:cstheme="minorEastAsia"/>
          <w:bCs/>
          <w:color w:val="000000"/>
          <w:sz w:val="28"/>
          <w:szCs w:val="28"/>
        </w:rPr>
      </w:pPr>
    </w:p>
    <w:p>
      <w:pPr>
        <w:spacing w:line="480" w:lineRule="exact"/>
        <w:jc w:val="left"/>
        <w:rPr>
          <w:rFonts w:hint="eastAsia" w:asciiTheme="minorEastAsia" w:hAnsiTheme="minorEastAsia" w:eastAsiaTheme="minorEastAsia" w:cstheme="minorEastAsia"/>
          <w:b/>
          <w:color w:val="000000"/>
          <w:sz w:val="28"/>
          <w:szCs w:val="28"/>
          <w:lang w:val="zh-CN"/>
        </w:rPr>
      </w:pPr>
    </w:p>
    <w:p>
      <w:pPr>
        <w:spacing w:line="480" w:lineRule="exact"/>
        <w:jc w:val="left"/>
        <w:rPr>
          <w:rFonts w:hint="eastAsia" w:asciiTheme="minorEastAsia" w:hAnsiTheme="minorEastAsia" w:eastAsiaTheme="minorEastAsia" w:cstheme="minorEastAsia"/>
          <w:b/>
          <w:color w:val="000000"/>
          <w:sz w:val="28"/>
          <w:szCs w:val="28"/>
          <w:lang w:val="zh-CN"/>
        </w:rPr>
      </w:pPr>
    </w:p>
    <w:p>
      <w:pPr>
        <w:spacing w:line="480" w:lineRule="exact"/>
        <w:jc w:val="lef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lang w:val="zh-CN"/>
        </w:rPr>
        <w:t>格式六：</w:t>
      </w:r>
    </w:p>
    <w:p>
      <w:pPr>
        <w:spacing w:line="480" w:lineRule="exact"/>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rPr>
        <w:t>规格、技术参数偏离表</w:t>
      </w:r>
    </w:p>
    <w:p>
      <w:pPr>
        <w:snapToGrid w:val="0"/>
        <w:spacing w:line="360" w:lineRule="auto"/>
        <w:rPr>
          <w:rFonts w:hint="eastAsia" w:asciiTheme="minorEastAsia" w:hAnsiTheme="minorEastAsia" w:eastAsiaTheme="minorEastAsia" w:cstheme="minorEastAsia"/>
          <w:color w:val="000000"/>
          <w:spacing w:val="20"/>
          <w:sz w:val="32"/>
          <w:szCs w:val="32"/>
        </w:rPr>
      </w:pPr>
    </w:p>
    <w:p>
      <w:pPr>
        <w:autoSpaceDE w:val="0"/>
        <w:autoSpaceDN w:val="0"/>
        <w:adjustRightInd w:val="0"/>
        <w:spacing w:line="360" w:lineRule="auto"/>
        <w:rPr>
          <w:rFonts w:hint="default" w:asciiTheme="minorEastAsia" w:hAnsiTheme="minorEastAsia" w:eastAsiaTheme="minorEastAsia" w:cstheme="minorEastAsia"/>
          <w:b/>
          <w:color w:val="000000"/>
          <w:sz w:val="32"/>
          <w:szCs w:val="32"/>
          <w:lang w:val="en-US" w:eastAsia="zh-CN"/>
        </w:rPr>
      </w:pPr>
      <w:r>
        <w:rPr>
          <w:rFonts w:hint="eastAsia" w:asciiTheme="minorEastAsia" w:hAnsiTheme="minorEastAsia" w:eastAsiaTheme="minorEastAsia" w:cstheme="minorEastAsia"/>
          <w:b/>
          <w:bCs/>
          <w:color w:val="000000"/>
          <w:sz w:val="32"/>
          <w:szCs w:val="32"/>
          <w:lang w:val="zh-CN"/>
        </w:rPr>
        <w:t>项目编号：</w:t>
      </w:r>
      <w:r>
        <w:rPr>
          <w:rFonts w:hint="eastAsia" w:asciiTheme="minorEastAsia" w:hAnsiTheme="minorEastAsia" w:eastAsiaTheme="minorEastAsia" w:cstheme="minorEastAsia"/>
          <w:b/>
          <w:color w:val="000000"/>
          <w:sz w:val="32"/>
          <w:szCs w:val="32"/>
          <w:lang w:val="zh-CN"/>
        </w:rPr>
        <w:t>衢院招</w:t>
      </w:r>
      <w:r>
        <w:rPr>
          <w:rFonts w:hint="eastAsia" w:asciiTheme="minorEastAsia" w:hAnsiTheme="minorEastAsia" w:eastAsiaTheme="minorEastAsia" w:cstheme="minorEastAsia"/>
          <w:b/>
          <w:color w:val="000000"/>
          <w:sz w:val="32"/>
          <w:szCs w:val="32"/>
        </w:rPr>
        <w:t>202</w:t>
      </w:r>
      <w:r>
        <w:rPr>
          <w:rFonts w:hint="eastAsia" w:asciiTheme="minorEastAsia" w:hAnsiTheme="minorEastAsia" w:eastAsiaTheme="minorEastAsia" w:cstheme="minorEastAsia"/>
          <w:b/>
          <w:color w:val="000000"/>
          <w:sz w:val="32"/>
          <w:szCs w:val="32"/>
          <w:lang w:val="en-US" w:eastAsia="zh-CN"/>
        </w:rPr>
        <w:t>2</w:t>
      </w:r>
      <w:r>
        <w:rPr>
          <w:rFonts w:hint="eastAsia" w:asciiTheme="minorEastAsia" w:hAnsiTheme="minorEastAsia" w:eastAsiaTheme="minorEastAsia" w:cstheme="minorEastAsia"/>
          <w:b/>
          <w:color w:val="000000"/>
          <w:sz w:val="32"/>
          <w:szCs w:val="32"/>
        </w:rPr>
        <w:t>-</w:t>
      </w:r>
      <w:r>
        <w:rPr>
          <w:rFonts w:hint="eastAsia" w:asciiTheme="minorEastAsia" w:hAnsiTheme="minorEastAsia" w:eastAsiaTheme="minorEastAsia" w:cstheme="minorEastAsia"/>
          <w:b/>
          <w:color w:val="000000"/>
          <w:sz w:val="32"/>
          <w:szCs w:val="32"/>
          <w:lang w:val="en-US" w:eastAsia="zh-CN"/>
        </w:rPr>
        <w:t>20</w:t>
      </w:r>
    </w:p>
    <w:p>
      <w:pPr>
        <w:snapToGrid w:val="0"/>
        <w:spacing w:line="360" w:lineRule="auto"/>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bCs/>
          <w:color w:val="000000"/>
          <w:sz w:val="32"/>
          <w:szCs w:val="32"/>
          <w:lang w:val="zh-CN"/>
        </w:rPr>
        <w:t>项目名称：</w:t>
      </w:r>
      <w:r>
        <w:rPr>
          <w:rFonts w:hint="eastAsia" w:asciiTheme="minorEastAsia" w:hAnsiTheme="minorEastAsia" w:eastAsiaTheme="minorEastAsia" w:cstheme="minorEastAsia"/>
          <w:b/>
          <w:color w:val="000000"/>
          <w:sz w:val="32"/>
          <w:szCs w:val="32"/>
          <w:lang w:val="en-US" w:eastAsia="zh-CN"/>
        </w:rPr>
        <w:t>液相色谱仪</w:t>
      </w:r>
    </w:p>
    <w:p>
      <w:pPr>
        <w:spacing w:line="480" w:lineRule="exact"/>
        <w:rPr>
          <w:rFonts w:hint="eastAsia" w:asciiTheme="minorEastAsia" w:hAnsiTheme="minorEastAsia" w:eastAsiaTheme="minorEastAsia" w:cstheme="minorEastAsia"/>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序号</w:t>
            </w:r>
          </w:p>
        </w:tc>
        <w:tc>
          <w:tcPr>
            <w:tcW w:w="1466" w:type="dxa"/>
            <w:vAlign w:val="center"/>
          </w:tcPr>
          <w:p>
            <w:pPr>
              <w:spacing w:line="48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货物名称</w:t>
            </w:r>
          </w:p>
        </w:tc>
        <w:tc>
          <w:tcPr>
            <w:tcW w:w="2076" w:type="dxa"/>
            <w:vAlign w:val="center"/>
          </w:tcPr>
          <w:p>
            <w:pPr>
              <w:spacing w:line="48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招标技术参数</w:t>
            </w:r>
          </w:p>
        </w:tc>
        <w:tc>
          <w:tcPr>
            <w:tcW w:w="1516" w:type="dxa"/>
            <w:vAlign w:val="center"/>
          </w:tcPr>
          <w:p>
            <w:pPr>
              <w:spacing w:line="48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投标品牌</w:t>
            </w:r>
          </w:p>
          <w:p>
            <w:pPr>
              <w:spacing w:line="48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和型号</w:t>
            </w:r>
          </w:p>
        </w:tc>
        <w:tc>
          <w:tcPr>
            <w:tcW w:w="1923" w:type="dxa"/>
            <w:vAlign w:val="center"/>
          </w:tcPr>
          <w:p>
            <w:pPr>
              <w:spacing w:line="48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投标技术参数</w:t>
            </w:r>
          </w:p>
        </w:tc>
        <w:tc>
          <w:tcPr>
            <w:tcW w:w="1421" w:type="dxa"/>
            <w:vAlign w:val="center"/>
          </w:tcPr>
          <w:p>
            <w:pPr>
              <w:spacing w:line="48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466"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2076"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516" w:type="dxa"/>
            <w:vAlign w:val="center"/>
          </w:tcPr>
          <w:p>
            <w:pPr>
              <w:spacing w:line="480" w:lineRule="exact"/>
              <w:ind w:firstLine="562" w:firstLineChars="200"/>
              <w:jc w:val="center"/>
              <w:rPr>
                <w:rFonts w:hint="eastAsia" w:asciiTheme="minorEastAsia" w:hAnsiTheme="minorEastAsia" w:eastAsiaTheme="minorEastAsia" w:cstheme="minorEastAsia"/>
                <w:b/>
                <w:bCs/>
                <w:color w:val="000000"/>
                <w:sz w:val="28"/>
                <w:szCs w:val="28"/>
              </w:rPr>
            </w:pPr>
          </w:p>
        </w:tc>
        <w:tc>
          <w:tcPr>
            <w:tcW w:w="1923"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421"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466"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2076"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516" w:type="dxa"/>
            <w:vAlign w:val="center"/>
          </w:tcPr>
          <w:p>
            <w:pPr>
              <w:spacing w:line="480" w:lineRule="exact"/>
              <w:ind w:firstLine="562" w:firstLineChars="200"/>
              <w:jc w:val="center"/>
              <w:rPr>
                <w:rFonts w:hint="eastAsia" w:asciiTheme="minorEastAsia" w:hAnsiTheme="minorEastAsia" w:eastAsiaTheme="minorEastAsia" w:cstheme="minorEastAsia"/>
                <w:b/>
                <w:bCs/>
                <w:color w:val="000000"/>
                <w:sz w:val="28"/>
                <w:szCs w:val="28"/>
              </w:rPr>
            </w:pPr>
          </w:p>
        </w:tc>
        <w:tc>
          <w:tcPr>
            <w:tcW w:w="1923"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421"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466"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2076"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516" w:type="dxa"/>
            <w:vAlign w:val="center"/>
          </w:tcPr>
          <w:p>
            <w:pPr>
              <w:spacing w:line="480" w:lineRule="exact"/>
              <w:ind w:firstLine="562" w:firstLineChars="200"/>
              <w:jc w:val="center"/>
              <w:rPr>
                <w:rFonts w:hint="eastAsia" w:asciiTheme="minorEastAsia" w:hAnsiTheme="minorEastAsia" w:eastAsiaTheme="minorEastAsia" w:cstheme="minorEastAsia"/>
                <w:b/>
                <w:bCs/>
                <w:color w:val="000000"/>
                <w:sz w:val="28"/>
                <w:szCs w:val="28"/>
              </w:rPr>
            </w:pPr>
          </w:p>
        </w:tc>
        <w:tc>
          <w:tcPr>
            <w:tcW w:w="1923"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421"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466"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2076"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516" w:type="dxa"/>
            <w:vAlign w:val="center"/>
          </w:tcPr>
          <w:p>
            <w:pPr>
              <w:spacing w:line="480" w:lineRule="exact"/>
              <w:ind w:firstLine="562" w:firstLineChars="200"/>
              <w:jc w:val="center"/>
              <w:rPr>
                <w:rFonts w:hint="eastAsia" w:asciiTheme="minorEastAsia" w:hAnsiTheme="minorEastAsia" w:eastAsiaTheme="minorEastAsia" w:cstheme="minorEastAsia"/>
                <w:b/>
                <w:bCs/>
                <w:color w:val="000000"/>
                <w:sz w:val="28"/>
                <w:szCs w:val="28"/>
              </w:rPr>
            </w:pPr>
          </w:p>
        </w:tc>
        <w:tc>
          <w:tcPr>
            <w:tcW w:w="1923"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421"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466"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2076"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516" w:type="dxa"/>
            <w:vAlign w:val="center"/>
          </w:tcPr>
          <w:p>
            <w:pPr>
              <w:spacing w:line="480" w:lineRule="exact"/>
              <w:ind w:firstLine="562" w:firstLineChars="200"/>
              <w:jc w:val="center"/>
              <w:rPr>
                <w:rFonts w:hint="eastAsia" w:asciiTheme="minorEastAsia" w:hAnsiTheme="minorEastAsia" w:eastAsiaTheme="minorEastAsia" w:cstheme="minorEastAsia"/>
                <w:b/>
                <w:bCs/>
                <w:color w:val="000000"/>
                <w:sz w:val="28"/>
                <w:szCs w:val="28"/>
              </w:rPr>
            </w:pPr>
          </w:p>
        </w:tc>
        <w:tc>
          <w:tcPr>
            <w:tcW w:w="1923"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421"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466"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2076"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516" w:type="dxa"/>
            <w:vAlign w:val="center"/>
          </w:tcPr>
          <w:p>
            <w:pPr>
              <w:spacing w:line="480" w:lineRule="exact"/>
              <w:ind w:firstLine="562" w:firstLineChars="200"/>
              <w:jc w:val="center"/>
              <w:rPr>
                <w:rFonts w:hint="eastAsia" w:asciiTheme="minorEastAsia" w:hAnsiTheme="minorEastAsia" w:eastAsiaTheme="minorEastAsia" w:cstheme="minorEastAsia"/>
                <w:b/>
                <w:bCs/>
                <w:color w:val="000000"/>
                <w:sz w:val="28"/>
                <w:szCs w:val="28"/>
              </w:rPr>
            </w:pPr>
          </w:p>
        </w:tc>
        <w:tc>
          <w:tcPr>
            <w:tcW w:w="1923"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421"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466"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2076"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516" w:type="dxa"/>
            <w:vAlign w:val="center"/>
          </w:tcPr>
          <w:p>
            <w:pPr>
              <w:spacing w:line="480" w:lineRule="exact"/>
              <w:ind w:firstLine="562" w:firstLineChars="200"/>
              <w:jc w:val="center"/>
              <w:rPr>
                <w:rFonts w:hint="eastAsia" w:asciiTheme="minorEastAsia" w:hAnsiTheme="minorEastAsia" w:eastAsiaTheme="minorEastAsia" w:cstheme="minorEastAsia"/>
                <w:b/>
                <w:bCs/>
                <w:color w:val="000000"/>
                <w:sz w:val="28"/>
                <w:szCs w:val="28"/>
              </w:rPr>
            </w:pPr>
          </w:p>
        </w:tc>
        <w:tc>
          <w:tcPr>
            <w:tcW w:w="1923"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c>
          <w:tcPr>
            <w:tcW w:w="1421" w:type="dxa"/>
            <w:vAlign w:val="center"/>
          </w:tcPr>
          <w:p>
            <w:pPr>
              <w:spacing w:line="480" w:lineRule="exact"/>
              <w:ind w:firstLine="562" w:firstLineChars="200"/>
              <w:rPr>
                <w:rFonts w:hint="eastAsia" w:asciiTheme="minorEastAsia" w:hAnsiTheme="minorEastAsia" w:eastAsiaTheme="minorEastAsia" w:cstheme="minorEastAsia"/>
                <w:b/>
                <w:bCs/>
                <w:color w:val="000000"/>
                <w:sz w:val="28"/>
                <w:szCs w:val="28"/>
              </w:rPr>
            </w:pPr>
          </w:p>
        </w:tc>
      </w:tr>
    </w:tbl>
    <w:p>
      <w:pPr>
        <w:spacing w:line="480" w:lineRule="exact"/>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
          <w:bCs/>
          <w:color w:val="000000"/>
          <w:sz w:val="28"/>
          <w:szCs w:val="28"/>
        </w:rPr>
        <w:t>（注：只须对比偏离情况，</w:t>
      </w:r>
      <w:r>
        <w:rPr>
          <w:rFonts w:hint="eastAsia" w:asciiTheme="minorEastAsia" w:hAnsiTheme="minorEastAsia" w:eastAsiaTheme="minorEastAsia" w:cstheme="minorEastAsia"/>
          <w:b/>
          <w:bCs/>
          <w:sz w:val="28"/>
          <w:szCs w:val="28"/>
        </w:rPr>
        <w:t>未对比的认为响应招标文件要求</w:t>
      </w:r>
      <w:r>
        <w:rPr>
          <w:rFonts w:hint="eastAsia" w:asciiTheme="minorEastAsia" w:hAnsiTheme="minorEastAsia" w:eastAsiaTheme="minorEastAsia" w:cstheme="minorEastAsia"/>
          <w:b/>
          <w:bCs/>
          <w:color w:val="000000"/>
          <w:sz w:val="28"/>
          <w:szCs w:val="28"/>
        </w:rPr>
        <w:t>）</w:t>
      </w:r>
    </w:p>
    <w:p>
      <w:pPr>
        <w:spacing w:line="480" w:lineRule="exact"/>
        <w:rPr>
          <w:rFonts w:hint="eastAsia" w:asciiTheme="minorEastAsia" w:hAnsiTheme="minorEastAsia" w:eastAsiaTheme="minorEastAsia" w:cstheme="minorEastAsia"/>
          <w:bCs/>
          <w:color w:val="000000"/>
          <w:sz w:val="28"/>
          <w:szCs w:val="28"/>
        </w:rPr>
      </w:pPr>
    </w:p>
    <w:p>
      <w:pPr>
        <w:spacing w:line="480" w:lineRule="exact"/>
        <w:rPr>
          <w:rFonts w:hint="eastAsia" w:asciiTheme="minorEastAsia" w:hAnsiTheme="minorEastAsia" w:eastAsiaTheme="minorEastAsia" w:cstheme="minorEastAsia"/>
          <w:bCs/>
          <w:color w:val="000000"/>
          <w:sz w:val="28"/>
          <w:szCs w:val="28"/>
        </w:rPr>
      </w:pPr>
    </w:p>
    <w:p>
      <w:pPr>
        <w:spacing w:line="480" w:lineRule="exact"/>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投标人（加盖公章）：</w:t>
      </w:r>
    </w:p>
    <w:p>
      <w:pPr>
        <w:spacing w:line="480" w:lineRule="exact"/>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color w:val="000000"/>
          <w:sz w:val="28"/>
          <w:szCs w:val="28"/>
        </w:rPr>
        <w:t>投标人全权代表签字：</w:t>
      </w:r>
    </w:p>
    <w:p>
      <w:pPr>
        <w:spacing w:line="480" w:lineRule="exact"/>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日期：          年    月    日</w:t>
      </w:r>
    </w:p>
    <w:p>
      <w:pPr>
        <w:spacing w:line="480" w:lineRule="exact"/>
        <w:rPr>
          <w:rFonts w:hint="eastAsia" w:asciiTheme="minorEastAsia" w:hAnsiTheme="minorEastAsia" w:eastAsiaTheme="minorEastAsia" w:cstheme="minorEastAsia"/>
          <w:bCs/>
          <w:color w:val="000000"/>
          <w:sz w:val="28"/>
          <w:szCs w:val="28"/>
        </w:rPr>
      </w:pPr>
    </w:p>
    <w:p>
      <w:pPr>
        <w:spacing w:line="480" w:lineRule="exact"/>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注：此表格若不够用，可根据实际自行扩展表格。</w:t>
      </w:r>
    </w:p>
    <w:p>
      <w:pPr>
        <w:spacing w:line="480" w:lineRule="exact"/>
        <w:rPr>
          <w:rFonts w:hint="eastAsia" w:asciiTheme="minorEastAsia" w:hAnsiTheme="minorEastAsia" w:eastAsiaTheme="minorEastAsia" w:cstheme="minorEastAsia"/>
          <w:bCs/>
          <w:color w:val="000000"/>
          <w:sz w:val="28"/>
          <w:szCs w:val="28"/>
        </w:rPr>
      </w:pPr>
    </w:p>
    <w:p>
      <w:pPr>
        <w:spacing w:line="480" w:lineRule="exact"/>
        <w:rPr>
          <w:rFonts w:hint="eastAsia" w:asciiTheme="minorEastAsia" w:hAnsiTheme="minorEastAsia" w:eastAsiaTheme="minorEastAsia" w:cstheme="minorEastAsia"/>
          <w:bCs/>
          <w:color w:val="000000"/>
          <w:sz w:val="28"/>
          <w:szCs w:val="28"/>
        </w:rPr>
      </w:pPr>
    </w:p>
    <w:p>
      <w:pPr>
        <w:spacing w:line="480" w:lineRule="exact"/>
        <w:rPr>
          <w:rFonts w:hint="eastAsia" w:asciiTheme="minorEastAsia" w:hAnsiTheme="minorEastAsia" w:eastAsiaTheme="minorEastAsia" w:cstheme="minorEastAsia"/>
          <w:bCs/>
          <w:color w:val="000000"/>
          <w:sz w:val="28"/>
          <w:szCs w:val="28"/>
        </w:rPr>
      </w:pPr>
    </w:p>
    <w:p>
      <w:pPr>
        <w:spacing w:line="480" w:lineRule="exact"/>
        <w:rPr>
          <w:rFonts w:hint="eastAsia" w:asciiTheme="minorEastAsia" w:hAnsiTheme="minorEastAsia" w:eastAsiaTheme="minorEastAsia" w:cstheme="minorEastAsia"/>
          <w:bCs/>
          <w:color w:val="000000"/>
          <w:sz w:val="28"/>
          <w:szCs w:val="28"/>
        </w:rPr>
      </w:pPr>
    </w:p>
    <w:p>
      <w:pPr>
        <w:spacing w:line="48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lang w:val="zh-CN"/>
        </w:rPr>
        <w:t>格式七：</w:t>
      </w:r>
    </w:p>
    <w:p>
      <w:pPr>
        <w:autoSpaceDE w:val="0"/>
        <w:autoSpaceDN w:val="0"/>
        <w:adjustRightInd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36"/>
          <w:szCs w:val="36"/>
          <w:lang w:val="zh-CN"/>
        </w:rPr>
        <w:t>技术支持和售后服务承诺书</w:t>
      </w:r>
    </w:p>
    <w:p>
      <w:pPr>
        <w:autoSpaceDE w:val="0"/>
        <w:autoSpaceDN w:val="0"/>
        <w:adjustRightInd w:val="0"/>
        <w:jc w:val="center"/>
        <w:rPr>
          <w:rFonts w:hint="eastAsia" w:asciiTheme="minorEastAsia" w:hAnsiTheme="minorEastAsia" w:eastAsiaTheme="minorEastAsia" w:cstheme="minorEastAsia"/>
          <w:color w:val="000000"/>
          <w:kern w:val="0"/>
          <w:sz w:val="24"/>
        </w:rPr>
      </w:pPr>
    </w:p>
    <w:p>
      <w:pPr>
        <w:autoSpaceDE w:val="0"/>
        <w:autoSpaceDN w:val="0"/>
        <w:adjustRightInd w:val="0"/>
        <w:spacing w:line="360" w:lineRule="auto"/>
        <w:rPr>
          <w:rFonts w:hint="default" w:asciiTheme="minorEastAsia" w:hAnsiTheme="minorEastAsia" w:eastAsiaTheme="minorEastAsia" w:cstheme="minorEastAsia"/>
          <w:b/>
          <w:color w:val="000000"/>
          <w:sz w:val="32"/>
          <w:szCs w:val="32"/>
          <w:lang w:val="en-US" w:eastAsia="zh-CN"/>
        </w:rPr>
      </w:pPr>
      <w:r>
        <w:rPr>
          <w:rFonts w:hint="eastAsia" w:asciiTheme="minorEastAsia" w:hAnsiTheme="minorEastAsia" w:eastAsiaTheme="minorEastAsia" w:cstheme="minorEastAsia"/>
          <w:b/>
          <w:bCs/>
          <w:color w:val="000000"/>
          <w:sz w:val="32"/>
          <w:szCs w:val="32"/>
          <w:lang w:val="zh-CN"/>
        </w:rPr>
        <w:t>项目编号：</w:t>
      </w:r>
      <w:r>
        <w:rPr>
          <w:rFonts w:hint="eastAsia" w:asciiTheme="minorEastAsia" w:hAnsiTheme="minorEastAsia" w:eastAsiaTheme="minorEastAsia" w:cstheme="minorEastAsia"/>
          <w:b/>
          <w:color w:val="000000"/>
          <w:sz w:val="32"/>
          <w:szCs w:val="32"/>
          <w:lang w:val="zh-CN"/>
        </w:rPr>
        <w:t>衢院招</w:t>
      </w:r>
      <w:r>
        <w:rPr>
          <w:rFonts w:hint="eastAsia" w:asciiTheme="minorEastAsia" w:hAnsiTheme="minorEastAsia" w:eastAsiaTheme="minorEastAsia" w:cstheme="minorEastAsia"/>
          <w:b/>
          <w:color w:val="000000"/>
          <w:sz w:val="32"/>
          <w:szCs w:val="32"/>
        </w:rPr>
        <w:t>202</w:t>
      </w:r>
      <w:r>
        <w:rPr>
          <w:rFonts w:hint="eastAsia" w:asciiTheme="minorEastAsia" w:hAnsiTheme="minorEastAsia" w:eastAsiaTheme="minorEastAsia" w:cstheme="minorEastAsia"/>
          <w:b/>
          <w:color w:val="000000"/>
          <w:sz w:val="32"/>
          <w:szCs w:val="32"/>
          <w:lang w:val="en-US" w:eastAsia="zh-CN"/>
        </w:rPr>
        <w:t>2</w:t>
      </w:r>
      <w:r>
        <w:rPr>
          <w:rFonts w:hint="eastAsia" w:asciiTheme="minorEastAsia" w:hAnsiTheme="minorEastAsia" w:eastAsiaTheme="minorEastAsia" w:cstheme="minorEastAsia"/>
          <w:b/>
          <w:color w:val="000000"/>
          <w:sz w:val="32"/>
          <w:szCs w:val="32"/>
        </w:rPr>
        <w:t>-</w:t>
      </w:r>
      <w:r>
        <w:rPr>
          <w:rFonts w:hint="eastAsia" w:asciiTheme="minorEastAsia" w:hAnsiTheme="minorEastAsia" w:eastAsiaTheme="minorEastAsia" w:cstheme="minorEastAsia"/>
          <w:b/>
          <w:color w:val="000000"/>
          <w:sz w:val="32"/>
          <w:szCs w:val="32"/>
          <w:lang w:val="en-US" w:eastAsia="zh-CN"/>
        </w:rPr>
        <w:t>20</w:t>
      </w:r>
    </w:p>
    <w:p>
      <w:pPr>
        <w:snapToGrid w:val="0"/>
        <w:spacing w:line="360" w:lineRule="auto"/>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bCs/>
          <w:color w:val="000000"/>
          <w:sz w:val="32"/>
          <w:szCs w:val="32"/>
          <w:lang w:val="zh-CN"/>
        </w:rPr>
        <w:t>项目名称：</w:t>
      </w:r>
      <w:r>
        <w:rPr>
          <w:rFonts w:hint="eastAsia" w:asciiTheme="minorEastAsia" w:hAnsiTheme="minorEastAsia" w:eastAsiaTheme="minorEastAsia" w:cstheme="minorEastAsia"/>
          <w:b/>
          <w:color w:val="000000"/>
          <w:sz w:val="32"/>
          <w:szCs w:val="32"/>
          <w:lang w:val="en-US" w:eastAsia="zh-CN"/>
        </w:rPr>
        <w:t>液相色谱仪</w:t>
      </w:r>
    </w:p>
    <w:p>
      <w:pPr>
        <w:snapToGrid w:val="0"/>
        <w:spacing w:line="360" w:lineRule="auto"/>
        <w:rPr>
          <w:rFonts w:hint="eastAsia" w:asciiTheme="minorEastAsia" w:hAnsiTheme="minorEastAsia" w:eastAsiaTheme="minorEastAsia" w:cstheme="minorEastAsia"/>
          <w:b/>
          <w:color w:val="000000"/>
          <w:sz w:val="32"/>
          <w:szCs w:val="32"/>
        </w:rPr>
      </w:pP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lang w:val="zh-CN"/>
              </w:rPr>
            </w:pPr>
            <w:r>
              <w:rPr>
                <w:rFonts w:hint="eastAsia" w:asciiTheme="minorEastAsia" w:hAnsiTheme="minorEastAsia" w:eastAsiaTheme="minorEastAsia" w:cstheme="minorEastAsia"/>
                <w:color w:val="000000"/>
                <w:kern w:val="0"/>
                <w:sz w:val="28"/>
                <w:szCs w:val="28"/>
                <w:lang w:val="zh-CN"/>
              </w:rPr>
              <w:t>有关技术人员现场免费</w:t>
            </w:r>
          </w:p>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lang w:val="zh-CN"/>
              </w:rPr>
            </w:pPr>
            <w:r>
              <w:rPr>
                <w:rFonts w:hint="eastAsia" w:asciiTheme="minorEastAsia" w:hAnsiTheme="minorEastAsia" w:eastAsiaTheme="minorEastAsia" w:cstheme="minorEastAsia"/>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质保期满后的保修服务费用</w:t>
            </w:r>
          </w:p>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c>
          <w:tcPr>
            <w:tcW w:w="40" w:type="dxa"/>
            <w:vAlign w:val="center"/>
          </w:tcPr>
          <w:p>
            <w:pPr>
              <w:widowControl/>
              <w:spacing w:line="440" w:lineRule="exact"/>
              <w:jc w:val="left"/>
              <w:rPr>
                <w:rFonts w:hint="eastAsia" w:asciiTheme="minorEastAsia" w:hAnsiTheme="minorEastAsia" w:eastAsiaTheme="minorEastAsia" w:cstheme="minorEastAsia"/>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c>
          <w:tcPr>
            <w:tcW w:w="40" w:type="dxa"/>
            <w:vAlign w:val="center"/>
          </w:tcPr>
          <w:p>
            <w:pPr>
              <w:widowControl/>
              <w:spacing w:line="440" w:lineRule="exact"/>
              <w:jc w:val="left"/>
              <w:rPr>
                <w:rFonts w:hint="eastAsia" w:asciiTheme="minorEastAsia" w:hAnsiTheme="minorEastAsia" w:eastAsiaTheme="minorEastAsia" w:cstheme="minorEastAsia"/>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hint="eastAsia" w:asciiTheme="minorEastAsia" w:hAnsiTheme="minorEastAsia" w:eastAsiaTheme="minorEastAsia" w:cstheme="minorEastAsia"/>
                <w:color w:val="000000"/>
                <w:kern w:val="0"/>
                <w:sz w:val="28"/>
                <w:szCs w:val="28"/>
              </w:rPr>
            </w:pPr>
          </w:p>
        </w:tc>
        <w:tc>
          <w:tcPr>
            <w:tcW w:w="40" w:type="dxa"/>
            <w:vAlign w:val="center"/>
          </w:tcPr>
          <w:p>
            <w:pPr>
              <w:widowControl/>
              <w:spacing w:line="440" w:lineRule="exact"/>
              <w:jc w:val="left"/>
              <w:rPr>
                <w:rFonts w:hint="eastAsia" w:asciiTheme="minorEastAsia" w:hAnsiTheme="minorEastAsia" w:eastAsiaTheme="minorEastAsia" w:cstheme="minorEastAsia"/>
                <w:color w:val="000000"/>
                <w:kern w:val="0"/>
                <w:sz w:val="20"/>
                <w:szCs w:val="20"/>
              </w:rPr>
            </w:pPr>
          </w:p>
        </w:tc>
      </w:tr>
    </w:tbl>
    <w:p>
      <w:pPr>
        <w:snapToGrid w:val="0"/>
        <w:rPr>
          <w:rFonts w:hint="eastAsia" w:asciiTheme="minorEastAsia" w:hAnsiTheme="minorEastAsia" w:eastAsiaTheme="minorEastAsia" w:cstheme="minorEastAsia"/>
          <w:b/>
          <w:color w:val="000000"/>
          <w:spacing w:val="20"/>
          <w:sz w:val="32"/>
          <w:szCs w:val="32"/>
        </w:rPr>
      </w:pPr>
    </w:p>
    <w:p>
      <w:pPr>
        <w:autoSpaceDE w:val="0"/>
        <w:autoSpaceDN w:val="0"/>
        <w:adjustRightIn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投标人（公章）：</w:t>
      </w:r>
    </w:p>
    <w:p>
      <w:pPr>
        <w:autoSpaceDE w:val="0"/>
        <w:autoSpaceDN w:val="0"/>
        <w:adjustRightIn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投标人全权代表签字：</w:t>
      </w:r>
    </w:p>
    <w:p>
      <w:pPr>
        <w:autoSpaceDE w:val="0"/>
        <w:autoSpaceDN w:val="0"/>
        <w:adjustRightInd w:val="0"/>
        <w:spacing w:line="360" w:lineRule="auto"/>
        <w:outlineLvl w:val="2"/>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日期</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lang w:val="zh-CN"/>
        </w:rPr>
        <w:t>年</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lang w:val="zh-CN"/>
        </w:rPr>
        <w:t>月</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lang w:val="zh-CN"/>
        </w:rPr>
        <w:t>日</w:t>
      </w:r>
      <w:r>
        <w:rPr>
          <w:rFonts w:hint="eastAsia" w:asciiTheme="minorEastAsia" w:hAnsiTheme="minorEastAsia" w:eastAsiaTheme="minorEastAsia" w:cstheme="minorEastAsia"/>
          <w:b/>
          <w:color w:val="000000"/>
          <w:sz w:val="28"/>
          <w:szCs w:val="28"/>
        </w:rPr>
        <w:br w:type="page"/>
      </w:r>
      <w:r>
        <w:rPr>
          <w:rFonts w:hint="eastAsia" w:asciiTheme="minorEastAsia" w:hAnsiTheme="minorEastAsia" w:eastAsiaTheme="minorEastAsia" w:cstheme="minorEastAsia"/>
          <w:b/>
          <w:color w:val="000000"/>
          <w:sz w:val="28"/>
          <w:szCs w:val="28"/>
        </w:rPr>
        <w:t>格式八：</w:t>
      </w:r>
    </w:p>
    <w:p>
      <w:pPr>
        <w:autoSpaceDE w:val="0"/>
        <w:autoSpaceDN w:val="0"/>
        <w:adjustRightInd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36"/>
          <w:szCs w:val="36"/>
          <w:lang w:val="zh-CN"/>
        </w:rPr>
        <w:t>同类项目实施情况一览表</w:t>
      </w:r>
    </w:p>
    <w:p>
      <w:pPr>
        <w:snapToGrid w:val="0"/>
        <w:spacing w:line="360" w:lineRule="auto"/>
        <w:ind w:firstLine="125" w:firstLineChars="50"/>
        <w:rPr>
          <w:rFonts w:hint="eastAsia" w:asciiTheme="minorEastAsia" w:hAnsiTheme="minorEastAsia" w:eastAsiaTheme="minorEastAsia" w:cstheme="minorEastAsia"/>
          <w:color w:val="000000"/>
          <w:spacing w:val="20"/>
          <w:szCs w:val="21"/>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asciiTheme="minorEastAsia" w:hAnsiTheme="minorEastAsia" w:eastAsiaTheme="minorEastAsia" w:cstheme="minorEastAsia"/>
          <w:b/>
          <w:color w:val="000000"/>
          <w:sz w:val="32"/>
          <w:szCs w:val="32"/>
          <w:lang w:val="en-US" w:eastAsia="zh-CN"/>
        </w:rPr>
      </w:pPr>
      <w:r>
        <w:rPr>
          <w:rFonts w:hint="eastAsia" w:asciiTheme="minorEastAsia" w:hAnsiTheme="minorEastAsia" w:eastAsiaTheme="minorEastAsia" w:cstheme="minorEastAsia"/>
          <w:b/>
          <w:bCs/>
          <w:color w:val="000000"/>
          <w:sz w:val="32"/>
          <w:szCs w:val="32"/>
          <w:lang w:val="zh-CN"/>
        </w:rPr>
        <w:t>项目编号：</w:t>
      </w:r>
      <w:r>
        <w:rPr>
          <w:rFonts w:hint="eastAsia" w:asciiTheme="minorEastAsia" w:hAnsiTheme="minorEastAsia" w:eastAsiaTheme="minorEastAsia" w:cstheme="minorEastAsia"/>
          <w:b/>
          <w:color w:val="000000"/>
          <w:sz w:val="32"/>
          <w:szCs w:val="32"/>
          <w:lang w:val="zh-CN"/>
        </w:rPr>
        <w:t>衢院招</w:t>
      </w:r>
      <w:r>
        <w:rPr>
          <w:rFonts w:hint="eastAsia" w:asciiTheme="minorEastAsia" w:hAnsiTheme="minorEastAsia" w:eastAsiaTheme="minorEastAsia" w:cstheme="minorEastAsia"/>
          <w:b/>
          <w:color w:val="000000"/>
          <w:sz w:val="32"/>
          <w:szCs w:val="32"/>
        </w:rPr>
        <w:t>202</w:t>
      </w:r>
      <w:r>
        <w:rPr>
          <w:rFonts w:hint="eastAsia" w:asciiTheme="minorEastAsia" w:hAnsiTheme="minorEastAsia" w:eastAsiaTheme="minorEastAsia" w:cstheme="minorEastAsia"/>
          <w:b/>
          <w:color w:val="000000"/>
          <w:sz w:val="32"/>
          <w:szCs w:val="32"/>
          <w:lang w:val="en-US" w:eastAsia="zh-CN"/>
        </w:rPr>
        <w:t>2</w:t>
      </w:r>
      <w:r>
        <w:rPr>
          <w:rFonts w:hint="eastAsia" w:asciiTheme="minorEastAsia" w:hAnsiTheme="minorEastAsia" w:eastAsiaTheme="minorEastAsia" w:cstheme="minorEastAsia"/>
          <w:b/>
          <w:color w:val="000000"/>
          <w:sz w:val="32"/>
          <w:szCs w:val="32"/>
        </w:rPr>
        <w:t>-</w:t>
      </w:r>
      <w:r>
        <w:rPr>
          <w:rFonts w:hint="eastAsia" w:asciiTheme="minorEastAsia" w:hAnsiTheme="minorEastAsia" w:eastAsiaTheme="minorEastAsia" w:cstheme="minorEastAsia"/>
          <w:b/>
          <w:color w:val="000000"/>
          <w:sz w:val="32"/>
          <w:szCs w:val="32"/>
          <w:lang w:val="en-US" w:eastAsia="zh-CN"/>
        </w:rPr>
        <w:t>20</w:t>
      </w:r>
    </w:p>
    <w:p>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32"/>
          <w:szCs w:val="32"/>
          <w:lang w:val="zh-CN"/>
        </w:rPr>
      </w:pPr>
      <w:r>
        <w:rPr>
          <w:rFonts w:hint="eastAsia" w:asciiTheme="minorEastAsia" w:hAnsiTheme="minorEastAsia" w:eastAsiaTheme="minorEastAsia" w:cstheme="minorEastAsia"/>
          <w:b/>
          <w:bCs/>
          <w:color w:val="000000"/>
          <w:sz w:val="32"/>
          <w:szCs w:val="32"/>
          <w:lang w:val="zh-CN"/>
        </w:rPr>
        <w:t>项目名称：</w:t>
      </w:r>
      <w:r>
        <w:rPr>
          <w:rFonts w:hint="eastAsia" w:asciiTheme="minorEastAsia" w:hAnsiTheme="minorEastAsia" w:eastAsiaTheme="minorEastAsia" w:cstheme="minorEastAsia"/>
          <w:b/>
          <w:color w:val="000000"/>
          <w:sz w:val="32"/>
          <w:szCs w:val="32"/>
          <w:lang w:val="en-US" w:eastAsia="zh-CN"/>
        </w:rPr>
        <w:t>液相色谱仪</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采购单位名称</w:t>
            </w:r>
          </w:p>
        </w:tc>
        <w:tc>
          <w:tcPr>
            <w:tcW w:w="2008" w:type="dxa"/>
            <w:vAlign w:val="center"/>
          </w:tcPr>
          <w:p>
            <w:pPr>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项目名称</w:t>
            </w:r>
          </w:p>
        </w:tc>
        <w:tc>
          <w:tcPr>
            <w:tcW w:w="1312" w:type="dxa"/>
            <w:vAlign w:val="center"/>
          </w:tcPr>
          <w:p>
            <w:pPr>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采购数量</w:t>
            </w:r>
          </w:p>
        </w:tc>
        <w:tc>
          <w:tcPr>
            <w:tcW w:w="1346" w:type="dxa"/>
            <w:vAlign w:val="center"/>
          </w:tcPr>
          <w:p>
            <w:pPr>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合同金额（万元）</w:t>
            </w:r>
          </w:p>
        </w:tc>
        <w:tc>
          <w:tcPr>
            <w:tcW w:w="2048" w:type="dxa"/>
            <w:vAlign w:val="center"/>
          </w:tcPr>
          <w:p>
            <w:pPr>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Theme="minorEastAsia" w:hAnsiTheme="minorEastAsia" w:eastAsiaTheme="minorEastAsia" w:cstheme="minorEastAsia"/>
                <w:bCs/>
                <w:color w:val="000000"/>
                <w:sz w:val="32"/>
              </w:rPr>
            </w:pPr>
          </w:p>
        </w:tc>
        <w:tc>
          <w:tcPr>
            <w:tcW w:w="2008" w:type="dxa"/>
          </w:tcPr>
          <w:p>
            <w:pPr>
              <w:jc w:val="center"/>
              <w:rPr>
                <w:rFonts w:hint="eastAsia" w:asciiTheme="minorEastAsia" w:hAnsiTheme="minorEastAsia" w:eastAsiaTheme="minorEastAsia" w:cstheme="minorEastAsia"/>
                <w:bCs/>
                <w:color w:val="000000"/>
                <w:sz w:val="32"/>
              </w:rPr>
            </w:pPr>
          </w:p>
        </w:tc>
        <w:tc>
          <w:tcPr>
            <w:tcW w:w="1312" w:type="dxa"/>
          </w:tcPr>
          <w:p>
            <w:pPr>
              <w:jc w:val="center"/>
              <w:rPr>
                <w:rFonts w:hint="eastAsia" w:asciiTheme="minorEastAsia" w:hAnsiTheme="minorEastAsia" w:eastAsiaTheme="minorEastAsia" w:cstheme="minorEastAsia"/>
                <w:bCs/>
                <w:color w:val="000000"/>
                <w:sz w:val="32"/>
              </w:rPr>
            </w:pPr>
          </w:p>
        </w:tc>
        <w:tc>
          <w:tcPr>
            <w:tcW w:w="1346" w:type="dxa"/>
          </w:tcPr>
          <w:p>
            <w:pPr>
              <w:jc w:val="center"/>
              <w:rPr>
                <w:rFonts w:hint="eastAsia" w:asciiTheme="minorEastAsia" w:hAnsiTheme="minorEastAsia" w:eastAsiaTheme="minorEastAsia" w:cstheme="minorEastAsia"/>
                <w:bCs/>
                <w:color w:val="000000"/>
                <w:sz w:val="32"/>
              </w:rPr>
            </w:pPr>
          </w:p>
        </w:tc>
        <w:tc>
          <w:tcPr>
            <w:tcW w:w="2048" w:type="dxa"/>
          </w:tcPr>
          <w:p>
            <w:pPr>
              <w:jc w:val="center"/>
              <w:rPr>
                <w:rFonts w:hint="eastAsia" w:asciiTheme="minorEastAsia" w:hAnsiTheme="minorEastAsia" w:eastAsiaTheme="minorEastAsia" w:cstheme="minorEastAsia"/>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Theme="minorEastAsia" w:hAnsiTheme="minorEastAsia" w:eastAsiaTheme="minorEastAsia" w:cstheme="minorEastAsia"/>
                <w:bCs/>
                <w:color w:val="000000"/>
                <w:sz w:val="32"/>
              </w:rPr>
            </w:pPr>
          </w:p>
        </w:tc>
        <w:tc>
          <w:tcPr>
            <w:tcW w:w="2008" w:type="dxa"/>
          </w:tcPr>
          <w:p>
            <w:pPr>
              <w:jc w:val="center"/>
              <w:rPr>
                <w:rFonts w:hint="eastAsia" w:asciiTheme="minorEastAsia" w:hAnsiTheme="minorEastAsia" w:eastAsiaTheme="minorEastAsia" w:cstheme="minorEastAsia"/>
                <w:bCs/>
                <w:color w:val="000000"/>
                <w:sz w:val="32"/>
              </w:rPr>
            </w:pPr>
          </w:p>
        </w:tc>
        <w:tc>
          <w:tcPr>
            <w:tcW w:w="1312" w:type="dxa"/>
          </w:tcPr>
          <w:p>
            <w:pPr>
              <w:jc w:val="center"/>
              <w:rPr>
                <w:rFonts w:hint="eastAsia" w:asciiTheme="minorEastAsia" w:hAnsiTheme="minorEastAsia" w:eastAsiaTheme="minorEastAsia" w:cstheme="minorEastAsia"/>
                <w:bCs/>
                <w:color w:val="000000"/>
                <w:sz w:val="32"/>
              </w:rPr>
            </w:pPr>
          </w:p>
        </w:tc>
        <w:tc>
          <w:tcPr>
            <w:tcW w:w="1346" w:type="dxa"/>
          </w:tcPr>
          <w:p>
            <w:pPr>
              <w:jc w:val="center"/>
              <w:rPr>
                <w:rFonts w:hint="eastAsia" w:asciiTheme="minorEastAsia" w:hAnsiTheme="minorEastAsia" w:eastAsiaTheme="minorEastAsia" w:cstheme="minorEastAsia"/>
                <w:bCs/>
                <w:color w:val="000000"/>
                <w:sz w:val="32"/>
              </w:rPr>
            </w:pPr>
          </w:p>
        </w:tc>
        <w:tc>
          <w:tcPr>
            <w:tcW w:w="2048" w:type="dxa"/>
          </w:tcPr>
          <w:p>
            <w:pPr>
              <w:jc w:val="center"/>
              <w:rPr>
                <w:rFonts w:hint="eastAsia" w:asciiTheme="minorEastAsia" w:hAnsiTheme="minorEastAsia" w:eastAsiaTheme="minorEastAsia" w:cstheme="minorEastAsia"/>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Theme="minorEastAsia" w:hAnsiTheme="minorEastAsia" w:eastAsiaTheme="minorEastAsia" w:cstheme="minorEastAsia"/>
                <w:bCs/>
                <w:color w:val="000000"/>
                <w:sz w:val="32"/>
              </w:rPr>
            </w:pPr>
          </w:p>
        </w:tc>
        <w:tc>
          <w:tcPr>
            <w:tcW w:w="2008" w:type="dxa"/>
          </w:tcPr>
          <w:p>
            <w:pPr>
              <w:jc w:val="center"/>
              <w:rPr>
                <w:rFonts w:hint="eastAsia" w:asciiTheme="minorEastAsia" w:hAnsiTheme="minorEastAsia" w:eastAsiaTheme="minorEastAsia" w:cstheme="minorEastAsia"/>
                <w:bCs/>
                <w:color w:val="000000"/>
                <w:sz w:val="32"/>
              </w:rPr>
            </w:pPr>
          </w:p>
        </w:tc>
        <w:tc>
          <w:tcPr>
            <w:tcW w:w="1312" w:type="dxa"/>
          </w:tcPr>
          <w:p>
            <w:pPr>
              <w:jc w:val="center"/>
              <w:rPr>
                <w:rFonts w:hint="eastAsia" w:asciiTheme="minorEastAsia" w:hAnsiTheme="minorEastAsia" w:eastAsiaTheme="minorEastAsia" w:cstheme="minorEastAsia"/>
                <w:bCs/>
                <w:color w:val="000000"/>
                <w:sz w:val="32"/>
              </w:rPr>
            </w:pPr>
          </w:p>
        </w:tc>
        <w:tc>
          <w:tcPr>
            <w:tcW w:w="1346" w:type="dxa"/>
          </w:tcPr>
          <w:p>
            <w:pPr>
              <w:jc w:val="center"/>
              <w:rPr>
                <w:rFonts w:hint="eastAsia" w:asciiTheme="minorEastAsia" w:hAnsiTheme="minorEastAsia" w:eastAsiaTheme="minorEastAsia" w:cstheme="minorEastAsia"/>
                <w:bCs/>
                <w:color w:val="000000"/>
                <w:sz w:val="32"/>
              </w:rPr>
            </w:pPr>
          </w:p>
        </w:tc>
        <w:tc>
          <w:tcPr>
            <w:tcW w:w="2048" w:type="dxa"/>
          </w:tcPr>
          <w:p>
            <w:pPr>
              <w:jc w:val="center"/>
              <w:rPr>
                <w:rFonts w:hint="eastAsia" w:asciiTheme="minorEastAsia" w:hAnsiTheme="minorEastAsia" w:eastAsiaTheme="minorEastAsia" w:cstheme="minorEastAsia"/>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hint="eastAsia" w:asciiTheme="minorEastAsia" w:hAnsiTheme="minorEastAsia" w:eastAsiaTheme="minorEastAsia" w:cstheme="minorEastAsia"/>
                <w:bCs/>
                <w:color w:val="000000"/>
                <w:sz w:val="32"/>
              </w:rPr>
            </w:pPr>
          </w:p>
        </w:tc>
        <w:tc>
          <w:tcPr>
            <w:tcW w:w="2008" w:type="dxa"/>
          </w:tcPr>
          <w:p>
            <w:pPr>
              <w:jc w:val="center"/>
              <w:rPr>
                <w:rFonts w:hint="eastAsia" w:asciiTheme="minorEastAsia" w:hAnsiTheme="minorEastAsia" w:eastAsiaTheme="minorEastAsia" w:cstheme="minorEastAsia"/>
                <w:bCs/>
                <w:color w:val="000000"/>
                <w:sz w:val="32"/>
              </w:rPr>
            </w:pPr>
          </w:p>
        </w:tc>
        <w:tc>
          <w:tcPr>
            <w:tcW w:w="1312" w:type="dxa"/>
          </w:tcPr>
          <w:p>
            <w:pPr>
              <w:jc w:val="center"/>
              <w:rPr>
                <w:rFonts w:hint="eastAsia" w:asciiTheme="minorEastAsia" w:hAnsiTheme="minorEastAsia" w:eastAsiaTheme="minorEastAsia" w:cstheme="minorEastAsia"/>
                <w:bCs/>
                <w:color w:val="000000"/>
                <w:sz w:val="32"/>
              </w:rPr>
            </w:pPr>
          </w:p>
        </w:tc>
        <w:tc>
          <w:tcPr>
            <w:tcW w:w="1346" w:type="dxa"/>
          </w:tcPr>
          <w:p>
            <w:pPr>
              <w:jc w:val="center"/>
              <w:rPr>
                <w:rFonts w:hint="eastAsia" w:asciiTheme="minorEastAsia" w:hAnsiTheme="minorEastAsia" w:eastAsiaTheme="minorEastAsia" w:cstheme="minorEastAsia"/>
                <w:bCs/>
                <w:color w:val="000000"/>
                <w:sz w:val="32"/>
              </w:rPr>
            </w:pPr>
          </w:p>
        </w:tc>
        <w:tc>
          <w:tcPr>
            <w:tcW w:w="2048" w:type="dxa"/>
          </w:tcPr>
          <w:p>
            <w:pPr>
              <w:jc w:val="center"/>
              <w:rPr>
                <w:rFonts w:hint="eastAsia" w:asciiTheme="minorEastAsia" w:hAnsiTheme="minorEastAsia" w:eastAsiaTheme="minorEastAsia" w:cstheme="minorEastAsia"/>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Theme="minorEastAsia" w:hAnsiTheme="minorEastAsia" w:eastAsiaTheme="minorEastAsia" w:cstheme="minorEastAsia"/>
                <w:bCs/>
                <w:color w:val="000000"/>
                <w:sz w:val="32"/>
              </w:rPr>
            </w:pPr>
          </w:p>
        </w:tc>
        <w:tc>
          <w:tcPr>
            <w:tcW w:w="2008" w:type="dxa"/>
          </w:tcPr>
          <w:p>
            <w:pPr>
              <w:jc w:val="center"/>
              <w:rPr>
                <w:rFonts w:hint="eastAsia" w:asciiTheme="minorEastAsia" w:hAnsiTheme="minorEastAsia" w:eastAsiaTheme="minorEastAsia" w:cstheme="minorEastAsia"/>
                <w:bCs/>
                <w:color w:val="000000"/>
                <w:sz w:val="32"/>
              </w:rPr>
            </w:pPr>
          </w:p>
        </w:tc>
        <w:tc>
          <w:tcPr>
            <w:tcW w:w="1312" w:type="dxa"/>
          </w:tcPr>
          <w:p>
            <w:pPr>
              <w:jc w:val="center"/>
              <w:rPr>
                <w:rFonts w:hint="eastAsia" w:asciiTheme="minorEastAsia" w:hAnsiTheme="minorEastAsia" w:eastAsiaTheme="minorEastAsia" w:cstheme="minorEastAsia"/>
                <w:bCs/>
                <w:color w:val="000000"/>
                <w:sz w:val="32"/>
              </w:rPr>
            </w:pPr>
          </w:p>
        </w:tc>
        <w:tc>
          <w:tcPr>
            <w:tcW w:w="1346" w:type="dxa"/>
          </w:tcPr>
          <w:p>
            <w:pPr>
              <w:jc w:val="center"/>
              <w:rPr>
                <w:rFonts w:hint="eastAsia" w:asciiTheme="minorEastAsia" w:hAnsiTheme="minorEastAsia" w:eastAsiaTheme="minorEastAsia" w:cstheme="minorEastAsia"/>
                <w:bCs/>
                <w:color w:val="000000"/>
                <w:sz w:val="32"/>
              </w:rPr>
            </w:pPr>
          </w:p>
        </w:tc>
        <w:tc>
          <w:tcPr>
            <w:tcW w:w="2048" w:type="dxa"/>
          </w:tcPr>
          <w:p>
            <w:pPr>
              <w:jc w:val="center"/>
              <w:rPr>
                <w:rFonts w:hint="eastAsia" w:asciiTheme="minorEastAsia" w:hAnsiTheme="minorEastAsia" w:eastAsiaTheme="minorEastAsia" w:cstheme="minorEastAsia"/>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Theme="minorEastAsia" w:hAnsiTheme="minorEastAsia" w:eastAsiaTheme="minorEastAsia" w:cstheme="minorEastAsia"/>
                <w:bCs/>
                <w:color w:val="000000"/>
                <w:sz w:val="32"/>
              </w:rPr>
            </w:pPr>
          </w:p>
        </w:tc>
        <w:tc>
          <w:tcPr>
            <w:tcW w:w="2008" w:type="dxa"/>
          </w:tcPr>
          <w:p>
            <w:pPr>
              <w:jc w:val="center"/>
              <w:rPr>
                <w:rFonts w:hint="eastAsia" w:asciiTheme="minorEastAsia" w:hAnsiTheme="minorEastAsia" w:eastAsiaTheme="minorEastAsia" w:cstheme="minorEastAsia"/>
                <w:bCs/>
                <w:color w:val="000000"/>
                <w:sz w:val="32"/>
              </w:rPr>
            </w:pPr>
          </w:p>
        </w:tc>
        <w:tc>
          <w:tcPr>
            <w:tcW w:w="1312" w:type="dxa"/>
          </w:tcPr>
          <w:p>
            <w:pPr>
              <w:jc w:val="center"/>
              <w:rPr>
                <w:rFonts w:hint="eastAsia" w:asciiTheme="minorEastAsia" w:hAnsiTheme="minorEastAsia" w:eastAsiaTheme="minorEastAsia" w:cstheme="minorEastAsia"/>
                <w:bCs/>
                <w:color w:val="000000"/>
                <w:sz w:val="32"/>
              </w:rPr>
            </w:pPr>
          </w:p>
        </w:tc>
        <w:tc>
          <w:tcPr>
            <w:tcW w:w="1346" w:type="dxa"/>
          </w:tcPr>
          <w:p>
            <w:pPr>
              <w:jc w:val="center"/>
              <w:rPr>
                <w:rFonts w:hint="eastAsia" w:asciiTheme="minorEastAsia" w:hAnsiTheme="minorEastAsia" w:eastAsiaTheme="minorEastAsia" w:cstheme="minorEastAsia"/>
                <w:bCs/>
                <w:color w:val="000000"/>
                <w:sz w:val="32"/>
              </w:rPr>
            </w:pPr>
          </w:p>
        </w:tc>
        <w:tc>
          <w:tcPr>
            <w:tcW w:w="2048" w:type="dxa"/>
          </w:tcPr>
          <w:p>
            <w:pPr>
              <w:jc w:val="center"/>
              <w:rPr>
                <w:rFonts w:hint="eastAsia" w:asciiTheme="minorEastAsia" w:hAnsiTheme="minorEastAsia" w:eastAsiaTheme="minorEastAsia" w:cstheme="minorEastAsia"/>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Theme="minorEastAsia" w:hAnsiTheme="minorEastAsia" w:eastAsiaTheme="minorEastAsia" w:cstheme="minorEastAsia"/>
                <w:bCs/>
                <w:color w:val="000000"/>
                <w:sz w:val="32"/>
              </w:rPr>
            </w:pPr>
          </w:p>
        </w:tc>
        <w:tc>
          <w:tcPr>
            <w:tcW w:w="2008" w:type="dxa"/>
          </w:tcPr>
          <w:p>
            <w:pPr>
              <w:jc w:val="center"/>
              <w:rPr>
                <w:rFonts w:hint="eastAsia" w:asciiTheme="minorEastAsia" w:hAnsiTheme="minorEastAsia" w:eastAsiaTheme="minorEastAsia" w:cstheme="minorEastAsia"/>
                <w:bCs/>
                <w:color w:val="000000"/>
                <w:sz w:val="32"/>
              </w:rPr>
            </w:pPr>
          </w:p>
        </w:tc>
        <w:tc>
          <w:tcPr>
            <w:tcW w:w="1312" w:type="dxa"/>
          </w:tcPr>
          <w:p>
            <w:pPr>
              <w:jc w:val="center"/>
              <w:rPr>
                <w:rFonts w:hint="eastAsia" w:asciiTheme="minorEastAsia" w:hAnsiTheme="minorEastAsia" w:eastAsiaTheme="minorEastAsia" w:cstheme="minorEastAsia"/>
                <w:bCs/>
                <w:color w:val="000000"/>
                <w:sz w:val="32"/>
              </w:rPr>
            </w:pPr>
          </w:p>
        </w:tc>
        <w:tc>
          <w:tcPr>
            <w:tcW w:w="1346" w:type="dxa"/>
          </w:tcPr>
          <w:p>
            <w:pPr>
              <w:jc w:val="center"/>
              <w:rPr>
                <w:rFonts w:hint="eastAsia" w:asciiTheme="minorEastAsia" w:hAnsiTheme="minorEastAsia" w:eastAsiaTheme="minorEastAsia" w:cstheme="minorEastAsia"/>
                <w:bCs/>
                <w:color w:val="000000"/>
                <w:sz w:val="32"/>
              </w:rPr>
            </w:pPr>
          </w:p>
        </w:tc>
        <w:tc>
          <w:tcPr>
            <w:tcW w:w="2048" w:type="dxa"/>
          </w:tcPr>
          <w:p>
            <w:pPr>
              <w:jc w:val="center"/>
              <w:rPr>
                <w:rFonts w:hint="eastAsia" w:asciiTheme="minorEastAsia" w:hAnsiTheme="minorEastAsia" w:eastAsiaTheme="minorEastAsia" w:cstheme="minorEastAsia"/>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hint="eastAsia" w:asciiTheme="minorEastAsia" w:hAnsiTheme="minorEastAsia" w:eastAsiaTheme="minorEastAsia" w:cstheme="minorEastAsia"/>
                <w:bCs/>
                <w:color w:val="000000"/>
                <w:sz w:val="32"/>
              </w:rPr>
            </w:pPr>
          </w:p>
        </w:tc>
        <w:tc>
          <w:tcPr>
            <w:tcW w:w="2008" w:type="dxa"/>
          </w:tcPr>
          <w:p>
            <w:pPr>
              <w:jc w:val="center"/>
              <w:rPr>
                <w:rFonts w:hint="eastAsia" w:asciiTheme="minorEastAsia" w:hAnsiTheme="minorEastAsia" w:eastAsiaTheme="minorEastAsia" w:cstheme="minorEastAsia"/>
                <w:bCs/>
                <w:color w:val="000000"/>
                <w:sz w:val="32"/>
              </w:rPr>
            </w:pPr>
          </w:p>
        </w:tc>
        <w:tc>
          <w:tcPr>
            <w:tcW w:w="1312" w:type="dxa"/>
          </w:tcPr>
          <w:p>
            <w:pPr>
              <w:jc w:val="center"/>
              <w:rPr>
                <w:rFonts w:hint="eastAsia" w:asciiTheme="minorEastAsia" w:hAnsiTheme="minorEastAsia" w:eastAsiaTheme="minorEastAsia" w:cstheme="minorEastAsia"/>
                <w:bCs/>
                <w:color w:val="000000"/>
                <w:sz w:val="32"/>
              </w:rPr>
            </w:pPr>
          </w:p>
        </w:tc>
        <w:tc>
          <w:tcPr>
            <w:tcW w:w="1346" w:type="dxa"/>
          </w:tcPr>
          <w:p>
            <w:pPr>
              <w:jc w:val="center"/>
              <w:rPr>
                <w:rFonts w:hint="eastAsia" w:asciiTheme="minorEastAsia" w:hAnsiTheme="minorEastAsia" w:eastAsiaTheme="minorEastAsia" w:cstheme="minorEastAsia"/>
                <w:bCs/>
                <w:color w:val="000000"/>
                <w:sz w:val="32"/>
              </w:rPr>
            </w:pPr>
          </w:p>
        </w:tc>
        <w:tc>
          <w:tcPr>
            <w:tcW w:w="2048" w:type="dxa"/>
          </w:tcPr>
          <w:p>
            <w:pPr>
              <w:jc w:val="center"/>
              <w:rPr>
                <w:rFonts w:hint="eastAsia" w:asciiTheme="minorEastAsia" w:hAnsiTheme="minorEastAsia" w:eastAsiaTheme="minorEastAsia" w:cstheme="minorEastAsia"/>
                <w:bCs/>
                <w:color w:val="000000"/>
                <w:sz w:val="32"/>
              </w:rPr>
            </w:pPr>
          </w:p>
        </w:tc>
      </w:tr>
    </w:tbl>
    <w:p>
      <w:pPr>
        <w:autoSpaceDE w:val="0"/>
        <w:autoSpaceDN w:val="0"/>
        <w:adjustRightInd w:val="0"/>
        <w:spacing w:line="360" w:lineRule="auto"/>
        <w:jc w:val="center"/>
        <w:rPr>
          <w:rFonts w:hint="eastAsia" w:asciiTheme="minorEastAsia" w:hAnsiTheme="minorEastAsia" w:eastAsiaTheme="minorEastAsia" w:cstheme="minorEastAsia"/>
          <w:b/>
          <w:bCs/>
          <w:color w:val="000000"/>
          <w:kern w:val="0"/>
          <w:sz w:val="32"/>
          <w:szCs w:val="32"/>
          <w:lang w:val="zh-CN"/>
        </w:rPr>
      </w:pPr>
    </w:p>
    <w:p>
      <w:pPr>
        <w:spacing w:line="360" w:lineRule="auto"/>
        <w:rPr>
          <w:rFonts w:hint="eastAsia" w:asciiTheme="minorEastAsia" w:hAnsiTheme="minorEastAsia" w:eastAsiaTheme="minorEastAsia" w:cstheme="minorEastAsia"/>
          <w:bCs/>
          <w:color w:val="000000"/>
          <w:sz w:val="32"/>
        </w:rPr>
      </w:pPr>
    </w:p>
    <w:p>
      <w:pPr>
        <w:autoSpaceDE w:val="0"/>
        <w:autoSpaceDN w:val="0"/>
        <w:adjustRightIn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投标人（公章）：</w:t>
      </w:r>
    </w:p>
    <w:p>
      <w:pPr>
        <w:autoSpaceDE w:val="0"/>
        <w:autoSpaceDN w:val="0"/>
        <w:adjustRightIn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投标人全权代表签字：</w:t>
      </w:r>
    </w:p>
    <w:p>
      <w:pPr>
        <w:autoSpaceDE w:val="0"/>
        <w:autoSpaceDN w:val="0"/>
        <w:adjustRightIn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日期</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lang w:val="zh-CN"/>
        </w:rPr>
        <w:t>年</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lang w:val="zh-CN"/>
        </w:rPr>
        <w:t>月</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lang w:val="zh-CN"/>
        </w:rPr>
        <w:t>日</w:t>
      </w:r>
    </w:p>
    <w:p>
      <w:pPr>
        <w:autoSpaceDE w:val="0"/>
        <w:autoSpaceDN w:val="0"/>
        <w:adjustRightInd w:val="0"/>
        <w:spacing w:line="440" w:lineRule="exact"/>
        <w:rPr>
          <w:rFonts w:hint="eastAsia" w:asciiTheme="minorEastAsia" w:hAnsiTheme="minorEastAsia" w:eastAsiaTheme="minorEastAsia" w:cstheme="minorEastAsia"/>
          <w:b/>
          <w:bCs/>
          <w:color w:val="000000"/>
          <w:sz w:val="28"/>
          <w:szCs w:val="28"/>
          <w:lang w:val="zh-CN"/>
        </w:rPr>
      </w:pPr>
    </w:p>
    <w:p>
      <w:pPr>
        <w:autoSpaceDE w:val="0"/>
        <w:autoSpaceDN w:val="0"/>
        <w:adjustRightInd w:val="0"/>
        <w:spacing w:line="440" w:lineRule="exact"/>
        <w:rPr>
          <w:rFonts w:hint="eastAsia" w:asciiTheme="minorEastAsia" w:hAnsiTheme="minorEastAsia" w:eastAsiaTheme="minorEastAsia" w:cstheme="minorEastAsia"/>
          <w:b/>
          <w:bCs/>
          <w:color w:val="000000"/>
          <w:sz w:val="28"/>
          <w:szCs w:val="28"/>
          <w:lang w:val="zh-CN"/>
        </w:rPr>
      </w:pPr>
    </w:p>
    <w:p>
      <w:pPr>
        <w:pStyle w:val="2"/>
        <w:ind w:left="0" w:leftChars="0" w:firstLine="0" w:firstLineChars="0"/>
        <w:rPr>
          <w:rFonts w:hint="eastAsia" w:asciiTheme="minorEastAsia" w:hAnsiTheme="minorEastAsia" w:eastAsiaTheme="minorEastAsia" w:cstheme="minorEastAsia"/>
        </w:rPr>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4"/>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0"/>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w:t>
    </w:r>
    <w:r>
      <w:rPr>
        <w:rFonts w:hint="eastAsia" w:ascii="宋体" w:hAnsi="宋体"/>
        <w:lang w:val="en-US" w:eastAsia="zh-CN"/>
      </w:rPr>
      <w:t>2-20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657A9"/>
    <w:rsid w:val="09385CEE"/>
    <w:rsid w:val="0C712CDF"/>
    <w:rsid w:val="0C887B04"/>
    <w:rsid w:val="0E641029"/>
    <w:rsid w:val="11C83F95"/>
    <w:rsid w:val="19D14EA8"/>
    <w:rsid w:val="1B7B15B1"/>
    <w:rsid w:val="288726D8"/>
    <w:rsid w:val="2E4C6180"/>
    <w:rsid w:val="320E2844"/>
    <w:rsid w:val="38925A23"/>
    <w:rsid w:val="434F2CCC"/>
    <w:rsid w:val="513457BC"/>
    <w:rsid w:val="554657A9"/>
    <w:rsid w:val="57EE56FA"/>
    <w:rsid w:val="5D7F4930"/>
    <w:rsid w:val="6AC70A90"/>
    <w:rsid w:val="7304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Paragraph"/>
    <w:basedOn w:val="1"/>
    <w:qFormat/>
    <w:uiPriority w:val="34"/>
    <w:pPr>
      <w:ind w:firstLine="420" w:firstLineChars="200"/>
    </w:pPr>
  </w:style>
  <w:style w:type="paragraph" w:customStyle="1" w:styleId="16">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18669</Words>
  <Characters>20380</Characters>
  <Lines>0</Lines>
  <Paragraphs>0</Paragraphs>
  <TotalTime>13</TotalTime>
  <ScaleCrop>false</ScaleCrop>
  <LinksUpToDate>false</LinksUpToDate>
  <CharactersWithSpaces>22225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cp:lastPrinted>2022-06-02T06:10:34Z</cp:lastPrinted>
  <dcterms:modified xsi:type="dcterms:W3CDTF">2022-06-02T06:12:41Z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9E247B4D734441709127F05AC91B5123</vt:lpwstr>
  </property>
</Properties>
</file>