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1B" w:rsidRDefault="00F32E25" w:rsidP="0077131B">
      <w:pPr>
        <w:widowControl/>
        <w:spacing w:line="500" w:lineRule="atLeast"/>
        <w:ind w:firstLineChars="1245" w:firstLine="3500"/>
        <w:jc w:val="left"/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C425DA" w:rsidRDefault="00F32E25" w:rsidP="00C425DA">
      <w:pPr>
        <w:widowControl/>
        <w:spacing w:line="500" w:lineRule="atLeast"/>
        <w:ind w:firstLineChars="200" w:firstLine="562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77131B">
        <w:rPr>
          <w:rFonts w:ascii="仿宋_GB2312" w:eastAsia="仿宋_GB2312" w:hAnsi="宋体" w:hint="eastAsia"/>
          <w:b/>
          <w:color w:val="000000"/>
          <w:sz w:val="28"/>
          <w:szCs w:val="28"/>
        </w:rPr>
        <w:t>一级社会体育指导员服装</w:t>
      </w:r>
      <w:r w:rsidR="009A75D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E0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7713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77131B" w:rsidRPr="007713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一级社会体育指导员服装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77131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2018-26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86477B" w:rsidRPr="0086477B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77131B" w:rsidRPr="0077131B">
        <w:rPr>
          <w:rFonts w:ascii="仿宋_GB2312" w:eastAsia="仿宋_GB2312" w:hAnsi="宋体" w:hint="eastAsia"/>
          <w:color w:val="000000"/>
          <w:sz w:val="28"/>
          <w:szCs w:val="28"/>
        </w:rPr>
        <w:t>一级社会体育指导员服装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77131B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 w:hint="eastAsia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77131B" w:rsidRPr="0077131B">
        <w:rPr>
          <w:rFonts w:ascii="仿宋_GB2312" w:eastAsia="仿宋_GB2312" w:hint="eastAsia"/>
          <w:color w:val="000000"/>
          <w:sz w:val="28"/>
          <w:szCs w:val="28"/>
        </w:rPr>
        <w:t>一级社会体育指导员服装</w:t>
      </w:r>
    </w:p>
    <w:p w:rsidR="00B16EB8" w:rsidRPr="00F05F09" w:rsidRDefault="0077131B" w:rsidP="0077131B">
      <w:pPr>
        <w:widowControl/>
        <w:spacing w:line="500" w:lineRule="atLeast"/>
        <w:ind w:firstLineChars="800" w:firstLine="2240"/>
        <w:jc w:val="left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28"/>
          <w:szCs w:val="28"/>
        </w:rPr>
        <w:t>（上衣217件、长裤143条）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7713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7713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77131B">
        <w:rPr>
          <w:rFonts w:ascii="仿宋_GB2312" w:eastAsia="仿宋_GB2312" w:hint="eastAsia"/>
          <w:sz w:val="28"/>
          <w:szCs w:val="28"/>
        </w:rPr>
        <w:t>衢州市宏升文体商贸</w:t>
      </w:r>
      <w:r w:rsidR="00BE0388">
        <w:rPr>
          <w:rFonts w:ascii="仿宋_GB2312" w:eastAsia="仿宋_GB2312" w:hint="eastAsia"/>
          <w:sz w:val="28"/>
          <w:szCs w:val="28"/>
        </w:rPr>
        <w:t>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7713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36000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BE0388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E0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7713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96" w:rsidRDefault="00BE7096">
      <w:r>
        <w:separator/>
      </w:r>
    </w:p>
  </w:endnote>
  <w:endnote w:type="continuationSeparator" w:id="0">
    <w:p w:rsidR="00BE7096" w:rsidRDefault="00BE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96" w:rsidRDefault="00BE7096">
      <w:r>
        <w:separator/>
      </w:r>
    </w:p>
  </w:footnote>
  <w:footnote w:type="continuationSeparator" w:id="0">
    <w:p w:rsidR="00BE7096" w:rsidRDefault="00BE7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131B"/>
    <w:rsid w:val="00775F47"/>
    <w:rsid w:val="007820B9"/>
    <w:rsid w:val="0078650B"/>
    <w:rsid w:val="00790204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7A69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E7096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>信念技术论坛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2018-06-05T03:07:00Z</cp:lastPrinted>
  <dcterms:created xsi:type="dcterms:W3CDTF">2018-06-13T03:18:00Z</dcterms:created>
  <dcterms:modified xsi:type="dcterms:W3CDTF">2018-06-13T03:23:00Z</dcterms:modified>
</cp:coreProperties>
</file>