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19" w:rsidRDefault="008E2A19" w:rsidP="008E2A19">
      <w:pPr>
        <w:spacing w:line="440" w:lineRule="exact"/>
        <w:jc w:val="center"/>
        <w:rPr>
          <w:rFonts w:eastAsia="仿宋_GB2312"/>
          <w:b/>
          <w:bCs/>
          <w:sz w:val="32"/>
          <w:szCs w:val="32"/>
        </w:rPr>
      </w:pPr>
      <w:r>
        <w:rPr>
          <w:rFonts w:eastAsia="仿宋_GB2312"/>
          <w:b/>
          <w:bCs/>
          <w:sz w:val="32"/>
          <w:szCs w:val="32"/>
        </w:rPr>
        <w:t>衢州学院</w:t>
      </w:r>
      <w:r w:rsidR="00DE62BD">
        <w:rPr>
          <w:rFonts w:ascii="仿宋_GB2312" w:eastAsia="仿宋_GB2312" w:hint="eastAsia"/>
          <w:b/>
          <w:bCs/>
          <w:color w:val="000000"/>
          <w:sz w:val="32"/>
          <w:szCs w:val="32"/>
        </w:rPr>
        <w:t>含氟树脂</w:t>
      </w:r>
      <w:r>
        <w:rPr>
          <w:rFonts w:ascii="仿宋_GB2312" w:eastAsia="仿宋_GB2312" w:hint="eastAsia"/>
          <w:b/>
          <w:bCs/>
          <w:color w:val="000000"/>
          <w:sz w:val="32"/>
          <w:szCs w:val="32"/>
        </w:rPr>
        <w:t>采购项目</w:t>
      </w:r>
      <w:r>
        <w:rPr>
          <w:rFonts w:eastAsia="仿宋_GB2312"/>
          <w:b/>
          <w:bCs/>
          <w:sz w:val="32"/>
          <w:szCs w:val="32"/>
        </w:rPr>
        <w:t>询</w:t>
      </w:r>
      <w:r>
        <w:rPr>
          <w:rFonts w:eastAsia="仿宋_GB2312"/>
          <w:b/>
          <w:bCs/>
          <w:sz w:val="32"/>
        </w:rPr>
        <w:t>价公告</w:t>
      </w:r>
    </w:p>
    <w:p w:rsidR="008E2A19" w:rsidRDefault="008E2A19" w:rsidP="008E2A19">
      <w:pPr>
        <w:widowControl/>
        <w:spacing w:line="380" w:lineRule="exact"/>
        <w:rPr>
          <w:rFonts w:eastAsia="仿宋_GB2312"/>
          <w:b/>
          <w:bCs/>
          <w:sz w:val="32"/>
        </w:rPr>
      </w:pPr>
    </w:p>
    <w:p w:rsidR="008E2A19" w:rsidRDefault="008E2A19" w:rsidP="008E2A19">
      <w:pPr>
        <w:widowControl/>
        <w:spacing w:line="38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sidR="001E1A4F">
        <w:rPr>
          <w:rFonts w:ascii="仿宋_GB2312" w:eastAsia="仿宋_GB2312" w:hint="eastAsia"/>
          <w:color w:val="000000"/>
          <w:sz w:val="24"/>
        </w:rPr>
        <w:t>衢州学院</w:t>
      </w:r>
      <w:r w:rsidR="00B92F6B">
        <w:rPr>
          <w:rFonts w:ascii="仿宋_GB2312" w:eastAsia="仿宋_GB2312" w:hint="eastAsia"/>
          <w:b/>
          <w:bCs/>
          <w:sz w:val="24"/>
        </w:rPr>
        <w:t>含氟树脂</w:t>
      </w:r>
      <w:r w:rsidR="004E71A2">
        <w:rPr>
          <w:rFonts w:ascii="仿宋_GB2312" w:eastAsia="仿宋_GB2312" w:hint="eastAsia"/>
          <w:b/>
          <w:bCs/>
          <w:sz w:val="24"/>
        </w:rPr>
        <w:t>采购</w:t>
      </w:r>
      <w:r>
        <w:rPr>
          <w:rFonts w:ascii="仿宋_GB2312" w:eastAsia="仿宋_GB2312" w:hint="eastAsia"/>
          <w:bCs/>
          <w:sz w:val="24"/>
        </w:rPr>
        <w:t>项目</w:t>
      </w:r>
      <w:r>
        <w:rPr>
          <w:rFonts w:ascii="仿宋_GB2312" w:eastAsia="仿宋_GB2312" w:hint="eastAsia"/>
          <w:color w:val="000000"/>
          <w:sz w:val="24"/>
        </w:rPr>
        <w:t>进行公开询价，欢迎符合相关资质的单位参加报价。具体如下：</w:t>
      </w:r>
    </w:p>
    <w:p w:rsidR="008E2A19" w:rsidRDefault="008E2A19" w:rsidP="00237105">
      <w:pPr>
        <w:widowControl/>
        <w:shd w:val="clear" w:color="auto" w:fill="FFFFFF"/>
        <w:spacing w:line="380" w:lineRule="exact"/>
        <w:ind w:firstLineChars="200" w:firstLine="480"/>
        <w:outlineLvl w:val="0"/>
        <w:rPr>
          <w:rFonts w:ascii="仿宋_GB2312" w:eastAsia="仿宋_GB2312"/>
          <w:b/>
          <w:sz w:val="24"/>
        </w:rPr>
      </w:pPr>
      <w:r>
        <w:rPr>
          <w:rFonts w:ascii="仿宋_GB2312" w:eastAsia="仿宋_GB2312" w:hint="eastAsia"/>
          <w:b/>
          <w:color w:val="000000"/>
          <w:kern w:val="0"/>
          <w:sz w:val="24"/>
        </w:rPr>
        <w:t>一、项目名称：</w:t>
      </w:r>
      <w:r w:rsidR="004E71A2">
        <w:rPr>
          <w:rFonts w:ascii="仿宋_GB2312" w:eastAsia="仿宋_GB2312" w:hint="eastAsia"/>
          <w:b/>
          <w:bCs/>
          <w:sz w:val="24"/>
        </w:rPr>
        <w:t>含氟树脂采购</w:t>
      </w:r>
      <w:r w:rsidR="00603E7E">
        <w:rPr>
          <w:rFonts w:ascii="仿宋_GB2312" w:eastAsia="仿宋_GB2312" w:hint="eastAsia"/>
          <w:b/>
          <w:bCs/>
          <w:sz w:val="24"/>
        </w:rPr>
        <w:t>项目</w:t>
      </w:r>
    </w:p>
    <w:p w:rsidR="008E2A19" w:rsidRDefault="008E2A19" w:rsidP="00237105">
      <w:pPr>
        <w:widowControl/>
        <w:shd w:val="clear" w:color="auto" w:fill="FFFFFF"/>
        <w:spacing w:line="380" w:lineRule="exact"/>
        <w:ind w:firstLineChars="200" w:firstLine="480"/>
        <w:outlineLvl w:val="0"/>
        <w:rPr>
          <w:rFonts w:ascii="仿宋_GB2312" w:eastAsia="仿宋_GB2312"/>
          <w:b/>
          <w:color w:val="000000"/>
          <w:kern w:val="0"/>
          <w:sz w:val="24"/>
        </w:rPr>
      </w:pPr>
      <w:r>
        <w:rPr>
          <w:rFonts w:ascii="仿宋_GB2312" w:eastAsia="仿宋_GB2312" w:hint="eastAsia"/>
          <w:b/>
          <w:color w:val="000000"/>
          <w:kern w:val="0"/>
          <w:sz w:val="24"/>
        </w:rPr>
        <w:t>二、项目编号：衢院询2016-</w:t>
      </w:r>
      <w:r w:rsidR="0045569A">
        <w:rPr>
          <w:rFonts w:ascii="仿宋_GB2312" w:eastAsia="仿宋_GB2312" w:hint="eastAsia"/>
          <w:b/>
          <w:color w:val="000000"/>
          <w:kern w:val="0"/>
          <w:sz w:val="24"/>
        </w:rPr>
        <w:t>24</w:t>
      </w:r>
    </w:p>
    <w:p w:rsidR="008E2A19" w:rsidRDefault="008E2A19" w:rsidP="00237105">
      <w:pPr>
        <w:spacing w:line="380" w:lineRule="exact"/>
        <w:ind w:firstLineChars="200" w:firstLine="480"/>
        <w:rPr>
          <w:rFonts w:ascii="仿宋_GB2312" w:eastAsia="仿宋_GB2312"/>
          <w:b/>
          <w:color w:val="000000"/>
          <w:kern w:val="0"/>
          <w:sz w:val="24"/>
        </w:rPr>
      </w:pPr>
      <w:r>
        <w:rPr>
          <w:rFonts w:ascii="仿宋_GB2312" w:eastAsia="仿宋_GB2312" w:hint="eastAsia"/>
          <w:b/>
          <w:color w:val="000000"/>
          <w:kern w:val="0"/>
          <w:sz w:val="24"/>
        </w:rPr>
        <w:t>三、项目概况</w:t>
      </w:r>
    </w:p>
    <w:p w:rsidR="00FE4E8E" w:rsidRDefault="00FE4E8E" w:rsidP="00237105">
      <w:pPr>
        <w:spacing w:line="380" w:lineRule="exact"/>
        <w:ind w:firstLineChars="200" w:firstLine="480"/>
        <w:rPr>
          <w:rFonts w:ascii="仿宋_GB2312" w:eastAsia="仿宋_GB2312"/>
          <w:b/>
          <w:color w:val="000000"/>
          <w:kern w:val="0"/>
          <w:sz w:val="24"/>
        </w:rPr>
      </w:pPr>
      <w:r>
        <w:rPr>
          <w:rFonts w:ascii="仿宋_GB2312" w:eastAsia="仿宋_GB2312" w:hint="eastAsia"/>
          <w:b/>
          <w:color w:val="000000"/>
          <w:kern w:val="0"/>
          <w:sz w:val="24"/>
        </w:rPr>
        <w:t>本项目分三个标段。</w:t>
      </w:r>
    </w:p>
    <w:p w:rsidR="00FE4E8E" w:rsidRPr="00FE4E8E" w:rsidRDefault="00FE4E8E" w:rsidP="00237105">
      <w:pPr>
        <w:spacing w:line="380" w:lineRule="exact"/>
        <w:ind w:firstLineChars="200" w:firstLine="480"/>
        <w:rPr>
          <w:rFonts w:asciiTheme="minorHAnsi" w:eastAsia="仿宋_GB2312" w:hAnsiTheme="minorHAnsi"/>
          <w:b/>
          <w:bCs/>
          <w:sz w:val="24"/>
        </w:rPr>
      </w:pPr>
      <w:r>
        <w:rPr>
          <w:rFonts w:asciiTheme="minorHAnsi" w:eastAsia="仿宋_GB2312" w:hAnsiTheme="minorHAnsi" w:hint="eastAsia"/>
          <w:b/>
          <w:color w:val="000000"/>
          <w:kern w:val="0"/>
          <w:sz w:val="24"/>
        </w:rPr>
        <w:t> </w:t>
      </w:r>
      <w:r>
        <w:rPr>
          <w:rFonts w:asciiTheme="minorHAnsi" w:eastAsia="仿宋_GB2312" w:hAnsiTheme="minorHAnsi" w:hint="eastAsia"/>
          <w:b/>
          <w:color w:val="000000"/>
          <w:kern w:val="0"/>
          <w:sz w:val="24"/>
        </w:rPr>
        <w:t>标段一：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8E2A19" w:rsidTr="00E21BF9">
        <w:trPr>
          <w:trHeight w:val="500"/>
          <w:jc w:val="center"/>
        </w:trPr>
        <w:tc>
          <w:tcPr>
            <w:tcW w:w="709" w:type="dxa"/>
            <w:vAlign w:val="center"/>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8E2A19" w:rsidRDefault="008E2A19"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8E2A19" w:rsidTr="00E21BF9">
        <w:trPr>
          <w:trHeight w:val="756"/>
          <w:jc w:val="center"/>
        </w:trPr>
        <w:tc>
          <w:tcPr>
            <w:tcW w:w="709" w:type="dxa"/>
            <w:vAlign w:val="center"/>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8E2A19" w:rsidRDefault="008E2A19" w:rsidP="00E21BF9">
            <w:pPr>
              <w:overflowPunct w:val="0"/>
              <w:spacing w:line="440" w:lineRule="exact"/>
              <w:jc w:val="center"/>
              <w:rPr>
                <w:rFonts w:eastAsia="仿宋_GB2312"/>
                <w:color w:val="000000"/>
                <w:sz w:val="24"/>
              </w:rPr>
            </w:pPr>
            <w:r>
              <w:rPr>
                <w:rFonts w:eastAsia="仿宋_GB2312" w:hint="eastAsia"/>
                <w:color w:val="000000"/>
                <w:sz w:val="24"/>
              </w:rPr>
              <w:t>FEP</w:t>
            </w:r>
            <w:r>
              <w:rPr>
                <w:rFonts w:eastAsia="仿宋_GB2312" w:hint="eastAsia"/>
                <w:color w:val="000000"/>
                <w:sz w:val="24"/>
              </w:rPr>
              <w:t>粉料采购</w:t>
            </w:r>
          </w:p>
        </w:tc>
        <w:tc>
          <w:tcPr>
            <w:tcW w:w="1053" w:type="dxa"/>
            <w:vAlign w:val="center"/>
          </w:tcPr>
          <w:p w:rsidR="008E2A19" w:rsidRDefault="008E2A19"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8E2A19" w:rsidRDefault="008E2A19" w:rsidP="00E21BF9">
            <w:pPr>
              <w:widowControl/>
              <w:jc w:val="center"/>
              <w:rPr>
                <w:rFonts w:eastAsia="仿宋_GB2312"/>
                <w:color w:val="000000"/>
                <w:sz w:val="24"/>
              </w:rPr>
            </w:pPr>
            <w:r>
              <w:rPr>
                <w:rFonts w:eastAsia="仿宋_GB2312" w:hint="eastAsia"/>
                <w:color w:val="000000"/>
                <w:sz w:val="24"/>
              </w:rPr>
              <w:t>1</w:t>
            </w:r>
          </w:p>
        </w:tc>
        <w:tc>
          <w:tcPr>
            <w:tcW w:w="3341" w:type="dxa"/>
            <w:vAlign w:val="center"/>
          </w:tcPr>
          <w:p w:rsidR="008E2A19" w:rsidRDefault="008E2A19"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8E2A19" w:rsidRDefault="008E2A19"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FE4E8E" w:rsidRDefault="00FE4E8E"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FE4E8E" w:rsidRDefault="00FE4E8E"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标段二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FE4E8E" w:rsidTr="00E21BF9">
        <w:trPr>
          <w:trHeight w:val="500"/>
          <w:jc w:val="center"/>
        </w:trPr>
        <w:tc>
          <w:tcPr>
            <w:tcW w:w="709"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FE4E8E" w:rsidTr="00E21BF9">
        <w:trPr>
          <w:trHeight w:val="756"/>
          <w:jc w:val="center"/>
        </w:trPr>
        <w:tc>
          <w:tcPr>
            <w:tcW w:w="709"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PTFE</w:t>
            </w:r>
            <w:r>
              <w:rPr>
                <w:rFonts w:eastAsia="仿宋_GB2312" w:hint="eastAsia"/>
                <w:color w:val="000000"/>
                <w:sz w:val="24"/>
              </w:rPr>
              <w:t>细粉采购</w:t>
            </w:r>
          </w:p>
        </w:tc>
        <w:tc>
          <w:tcPr>
            <w:tcW w:w="1053" w:type="dxa"/>
            <w:vAlign w:val="center"/>
          </w:tcPr>
          <w:p w:rsidR="00FE4E8E" w:rsidRDefault="00FE4E8E"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FE4E8E" w:rsidRDefault="00FE4E8E" w:rsidP="00E21BF9">
            <w:pPr>
              <w:widowControl/>
              <w:jc w:val="center"/>
              <w:rPr>
                <w:rFonts w:eastAsia="仿宋_GB2312"/>
                <w:color w:val="000000"/>
                <w:sz w:val="24"/>
              </w:rPr>
            </w:pPr>
            <w:r>
              <w:rPr>
                <w:rFonts w:eastAsia="仿宋_GB2312" w:hint="eastAsia"/>
                <w:color w:val="000000"/>
                <w:sz w:val="24"/>
              </w:rPr>
              <w:t>1.4</w:t>
            </w:r>
          </w:p>
        </w:tc>
        <w:tc>
          <w:tcPr>
            <w:tcW w:w="3341" w:type="dxa"/>
            <w:vAlign w:val="center"/>
          </w:tcPr>
          <w:p w:rsidR="00FE4E8E" w:rsidRDefault="00FE4E8E"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FE4E8E" w:rsidRDefault="00FE4E8E"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FE4E8E" w:rsidRDefault="00FE4E8E"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FE4E8E" w:rsidRDefault="00FE4E8E"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标段三：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FE4E8E" w:rsidTr="00E21BF9">
        <w:trPr>
          <w:trHeight w:val="500"/>
          <w:jc w:val="center"/>
        </w:trPr>
        <w:tc>
          <w:tcPr>
            <w:tcW w:w="709"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FE4E8E" w:rsidTr="00E21BF9">
        <w:trPr>
          <w:trHeight w:val="756"/>
          <w:jc w:val="center"/>
        </w:trPr>
        <w:tc>
          <w:tcPr>
            <w:tcW w:w="709"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FE4E8E" w:rsidRDefault="00FE4E8E" w:rsidP="00E21BF9">
            <w:pPr>
              <w:overflowPunct w:val="0"/>
              <w:spacing w:line="440" w:lineRule="exact"/>
              <w:jc w:val="center"/>
              <w:rPr>
                <w:rFonts w:eastAsia="仿宋_GB2312"/>
                <w:color w:val="000000"/>
                <w:sz w:val="24"/>
              </w:rPr>
            </w:pPr>
            <w:r>
              <w:rPr>
                <w:rFonts w:eastAsia="仿宋_GB2312" w:hint="eastAsia"/>
                <w:color w:val="000000"/>
                <w:sz w:val="24"/>
              </w:rPr>
              <w:t>PVDF</w:t>
            </w:r>
            <w:r>
              <w:rPr>
                <w:rFonts w:eastAsia="仿宋_GB2312" w:hint="eastAsia"/>
                <w:color w:val="000000"/>
                <w:sz w:val="24"/>
              </w:rPr>
              <w:t>粉料采购</w:t>
            </w:r>
          </w:p>
        </w:tc>
        <w:tc>
          <w:tcPr>
            <w:tcW w:w="1053" w:type="dxa"/>
            <w:vAlign w:val="center"/>
          </w:tcPr>
          <w:p w:rsidR="00FE4E8E" w:rsidRDefault="00FE4E8E"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FE4E8E" w:rsidRDefault="00FE4E8E" w:rsidP="00E21BF9">
            <w:pPr>
              <w:widowControl/>
              <w:jc w:val="center"/>
              <w:rPr>
                <w:rFonts w:eastAsia="仿宋_GB2312"/>
                <w:color w:val="000000"/>
                <w:sz w:val="24"/>
              </w:rPr>
            </w:pPr>
            <w:r>
              <w:rPr>
                <w:rFonts w:eastAsia="仿宋_GB2312" w:hint="eastAsia"/>
                <w:color w:val="000000"/>
                <w:sz w:val="24"/>
              </w:rPr>
              <w:t>0.7</w:t>
            </w:r>
          </w:p>
        </w:tc>
        <w:tc>
          <w:tcPr>
            <w:tcW w:w="3341" w:type="dxa"/>
            <w:vAlign w:val="center"/>
          </w:tcPr>
          <w:p w:rsidR="00FE4E8E" w:rsidRDefault="00FE4E8E"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FE4E8E" w:rsidRDefault="00FE4E8E"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FE4E8E" w:rsidRPr="00FE4E8E" w:rsidRDefault="00FE4E8E"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8E2A19" w:rsidRDefault="008E2A19"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四、供应商资格要求</w:t>
      </w:r>
    </w:p>
    <w:p w:rsidR="008E2A19" w:rsidRDefault="008E2A19" w:rsidP="008E2A19">
      <w:pPr>
        <w:widowControl/>
        <w:shd w:val="clear" w:color="auto" w:fill="FFFFFF"/>
        <w:spacing w:line="380" w:lineRule="exact"/>
        <w:ind w:firstLineChars="200" w:firstLine="480"/>
        <w:rPr>
          <w:rFonts w:ascii="仿宋_GB2312" w:eastAsia="仿宋_GB2312"/>
          <w:bCs/>
          <w:color w:val="000000"/>
          <w:sz w:val="24"/>
        </w:rPr>
      </w:pPr>
      <w:r>
        <w:rPr>
          <w:rFonts w:ascii="仿宋_GB2312" w:eastAsia="仿宋_GB2312" w:hint="eastAsia"/>
          <w:bCs/>
          <w:color w:val="000000"/>
          <w:sz w:val="24"/>
        </w:rPr>
        <w:t>1.符合《中华人民共和国政府采购法》第二十二条规定的各项条件。</w:t>
      </w:r>
    </w:p>
    <w:p w:rsidR="008E2A19" w:rsidRDefault="008E2A19" w:rsidP="008E2A19">
      <w:pPr>
        <w:widowControl/>
        <w:spacing w:line="380" w:lineRule="exact"/>
        <w:ind w:firstLineChars="200" w:firstLine="480"/>
        <w:rPr>
          <w:rFonts w:ascii="仿宋_GB2312" w:eastAsia="仿宋_GB2312"/>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w:t>
      </w:r>
      <w:r w:rsidR="006B1631">
        <w:rPr>
          <w:rFonts w:ascii="仿宋_GB2312" w:eastAsia="仿宋_GB2312" w:hint="eastAsia"/>
          <w:bCs/>
          <w:color w:val="000000"/>
          <w:sz w:val="24"/>
        </w:rPr>
        <w:t>或个体工商户</w:t>
      </w:r>
      <w:r w:rsidR="006B1631">
        <w:rPr>
          <w:rFonts w:ascii="仿宋_GB2312" w:eastAsia="仿宋_GB2312" w:hint="eastAsia"/>
          <w:color w:val="000000"/>
          <w:sz w:val="24"/>
        </w:rPr>
        <w:t>。</w:t>
      </w:r>
    </w:p>
    <w:p w:rsidR="00565E22" w:rsidRDefault="00565E22" w:rsidP="00237105">
      <w:pPr>
        <w:widowControl/>
        <w:overflowPunct w:val="0"/>
        <w:spacing w:line="440" w:lineRule="exact"/>
        <w:ind w:firstLineChars="200" w:firstLine="480"/>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565E22" w:rsidRDefault="00565E22" w:rsidP="00237105">
      <w:pPr>
        <w:widowControl/>
        <w:spacing w:line="360" w:lineRule="auto"/>
        <w:ind w:firstLineChars="200" w:firstLine="480"/>
        <w:jc w:val="left"/>
        <w:rPr>
          <w:rFonts w:ascii="仿宋_GB2312" w:eastAsia="仿宋_GB2312"/>
          <w:b/>
          <w:bCs/>
          <w:color w:val="000000"/>
          <w:sz w:val="24"/>
        </w:rPr>
      </w:pPr>
      <w:r>
        <w:rPr>
          <w:rFonts w:ascii="仿宋_GB2312" w:eastAsia="仿宋_GB2312" w:hint="eastAsia"/>
          <w:b/>
          <w:bCs/>
          <w:color w:val="000000"/>
          <w:sz w:val="24"/>
        </w:rPr>
        <w:t>询价文件见附件，请各有意参与询价的供应商自行下载。</w:t>
      </w:r>
    </w:p>
    <w:p w:rsidR="00565E22" w:rsidRPr="00C471DB" w:rsidRDefault="00565E22" w:rsidP="00237105">
      <w:pPr>
        <w:spacing w:line="380" w:lineRule="exact"/>
        <w:ind w:firstLineChars="200" w:firstLine="480"/>
        <w:rPr>
          <w:rFonts w:ascii="仿宋_GB2312" w:eastAsia="仿宋_GB2312"/>
          <w:b/>
          <w:color w:val="000000"/>
          <w:sz w:val="24"/>
        </w:rPr>
      </w:pPr>
      <w:r w:rsidRPr="00C471DB">
        <w:rPr>
          <w:rFonts w:ascii="仿宋_GB2312" w:eastAsia="仿宋_GB2312" w:hint="eastAsia"/>
          <w:b/>
          <w:color w:val="000000"/>
          <w:sz w:val="24"/>
        </w:rPr>
        <w:t>六、递交报价文件截止时间和地点</w:t>
      </w:r>
    </w:p>
    <w:p w:rsidR="00565E22" w:rsidRDefault="00565E22" w:rsidP="00237105">
      <w:pPr>
        <w:overflowPunct w:val="0"/>
        <w:spacing w:line="360" w:lineRule="exact"/>
        <w:ind w:firstLineChars="200" w:firstLine="480"/>
        <w:rPr>
          <w:rFonts w:ascii="仿宋_GB2312" w:eastAsia="仿宋_GB2312"/>
          <w:color w:val="000000"/>
          <w:sz w:val="24"/>
        </w:rPr>
      </w:pPr>
      <w:r w:rsidRPr="00C471DB">
        <w:rPr>
          <w:rFonts w:ascii="仿宋_GB2312" w:eastAsia="仿宋_GB2312" w:hint="eastAsia"/>
          <w:b/>
          <w:color w:val="000000"/>
          <w:sz w:val="24"/>
        </w:rPr>
        <w:t>截止时间：</w:t>
      </w:r>
      <w:r>
        <w:rPr>
          <w:rFonts w:ascii="仿宋_GB2312" w:eastAsia="仿宋_GB2312" w:hint="eastAsia"/>
          <w:b/>
          <w:color w:val="000000"/>
          <w:sz w:val="24"/>
        </w:rPr>
        <w:t>2016</w:t>
      </w:r>
      <w:r w:rsidRPr="00C471DB">
        <w:rPr>
          <w:rFonts w:ascii="仿宋_GB2312" w:eastAsia="仿宋_GB2312" w:hint="eastAsia"/>
          <w:b/>
          <w:color w:val="000000"/>
          <w:sz w:val="24"/>
        </w:rPr>
        <w:t>年</w:t>
      </w:r>
      <w:r>
        <w:rPr>
          <w:rFonts w:ascii="仿宋_GB2312" w:eastAsia="仿宋_GB2312" w:hint="eastAsia"/>
          <w:b/>
          <w:color w:val="000000"/>
          <w:sz w:val="24"/>
        </w:rPr>
        <w:t xml:space="preserve"> 7</w:t>
      </w:r>
      <w:r w:rsidRPr="00C471DB">
        <w:rPr>
          <w:rFonts w:ascii="仿宋_GB2312" w:eastAsia="仿宋_GB2312" w:hint="eastAsia"/>
          <w:b/>
          <w:color w:val="000000"/>
          <w:sz w:val="24"/>
        </w:rPr>
        <w:t>月</w:t>
      </w:r>
      <w:r>
        <w:rPr>
          <w:rFonts w:ascii="仿宋_GB2312" w:eastAsia="仿宋_GB2312" w:hint="eastAsia"/>
          <w:b/>
          <w:color w:val="000000"/>
          <w:sz w:val="24"/>
        </w:rPr>
        <w:t xml:space="preserve"> </w:t>
      </w:r>
      <w:r w:rsidR="00F85611">
        <w:rPr>
          <w:rFonts w:ascii="仿宋_GB2312" w:eastAsia="仿宋_GB2312" w:hint="eastAsia"/>
          <w:b/>
          <w:color w:val="000000"/>
          <w:sz w:val="24"/>
        </w:rPr>
        <w:t>2</w:t>
      </w:r>
      <w:r w:rsidR="00504CC8">
        <w:rPr>
          <w:rFonts w:ascii="仿宋_GB2312" w:eastAsia="仿宋_GB2312" w:hint="eastAsia"/>
          <w:b/>
          <w:color w:val="000000"/>
          <w:sz w:val="24"/>
        </w:rPr>
        <w:t>7</w:t>
      </w:r>
      <w:r w:rsidRPr="00C471DB">
        <w:rPr>
          <w:rFonts w:ascii="仿宋_GB2312" w:eastAsia="仿宋_GB2312" w:hint="eastAsia"/>
          <w:b/>
          <w:color w:val="000000"/>
          <w:sz w:val="24"/>
        </w:rPr>
        <w:t>日</w:t>
      </w:r>
      <w:r w:rsidR="00F85611">
        <w:rPr>
          <w:rFonts w:ascii="仿宋_GB2312" w:eastAsia="仿宋_GB2312" w:hint="eastAsia"/>
          <w:b/>
          <w:color w:val="000000"/>
          <w:sz w:val="24"/>
        </w:rPr>
        <w:t>1</w:t>
      </w:r>
      <w:r w:rsidR="00504CC8">
        <w:rPr>
          <w:rFonts w:ascii="仿宋_GB2312" w:eastAsia="仿宋_GB2312" w:hint="eastAsia"/>
          <w:b/>
          <w:color w:val="000000"/>
          <w:sz w:val="24"/>
        </w:rPr>
        <w:t>3</w:t>
      </w:r>
      <w:r w:rsidRPr="00C471DB">
        <w:rPr>
          <w:rFonts w:ascii="仿宋_GB2312" w:eastAsia="仿宋_GB2312" w:hint="eastAsia"/>
          <w:b/>
          <w:color w:val="000000"/>
          <w:sz w:val="24"/>
        </w:rPr>
        <w:t>:</w:t>
      </w:r>
      <w:r w:rsidR="00504CC8">
        <w:rPr>
          <w:rFonts w:ascii="仿宋_GB2312" w:eastAsia="仿宋_GB2312" w:hint="eastAsia"/>
          <w:b/>
          <w:color w:val="000000"/>
          <w:sz w:val="24"/>
        </w:rPr>
        <w:t>3</w:t>
      </w:r>
      <w:r w:rsidR="00F85611">
        <w:rPr>
          <w:rFonts w:ascii="仿宋_GB2312" w:eastAsia="仿宋_GB2312" w:hint="eastAsia"/>
          <w:b/>
          <w:color w:val="000000"/>
          <w:sz w:val="24"/>
        </w:rPr>
        <w:t>0</w:t>
      </w:r>
      <w:r w:rsidRPr="00C471DB">
        <w:rPr>
          <w:rFonts w:ascii="仿宋_GB2312" w:eastAsia="仿宋_GB2312" w:hint="eastAsia"/>
          <w:b/>
          <w:color w:val="000000"/>
          <w:sz w:val="24"/>
        </w:rPr>
        <w:t>时（北京时间）</w:t>
      </w:r>
      <w:r w:rsidRPr="00C471DB">
        <w:rPr>
          <w:rFonts w:ascii="仿宋_GB2312" w:eastAsia="仿宋_GB2312" w:hint="eastAsia"/>
          <w:color w:val="000000"/>
          <w:sz w:val="24"/>
        </w:rPr>
        <w:t>。报价文件必须包装密封（在密封处盖上单位公章）完整，</w:t>
      </w:r>
      <w:r w:rsidRPr="00C471DB">
        <w:rPr>
          <w:rFonts w:ascii="仿宋_GB2312" w:eastAsia="仿宋_GB2312" w:hint="eastAsia"/>
          <w:bCs/>
          <w:color w:val="000000"/>
          <w:sz w:val="24"/>
        </w:rPr>
        <w:t>并在包装袋封面分别注明项目名称、编号、供应商名称（加盖公章）、联系人及电话。</w:t>
      </w:r>
      <w:r w:rsidRPr="00C471DB">
        <w:rPr>
          <w:rFonts w:ascii="仿宋_GB2312" w:eastAsia="仿宋_GB2312" w:hint="eastAsia"/>
          <w:bCs/>
          <w:color w:val="000000"/>
          <w:kern w:val="0"/>
          <w:sz w:val="24"/>
        </w:rPr>
        <w:t>报价文件必须</w:t>
      </w:r>
      <w:r w:rsidRPr="00C471DB">
        <w:rPr>
          <w:rFonts w:ascii="仿宋_GB2312" w:eastAsia="仿宋_GB2312" w:hint="eastAsia"/>
          <w:color w:val="000000"/>
          <w:sz w:val="24"/>
        </w:rPr>
        <w:t>在报价截止时间前送达</w:t>
      </w:r>
      <w:r w:rsidRPr="00C471DB">
        <w:rPr>
          <w:rFonts w:ascii="仿宋_GB2312" w:eastAsia="仿宋_GB2312" w:hint="eastAsia"/>
          <w:b/>
          <w:color w:val="000000"/>
          <w:sz w:val="24"/>
        </w:rPr>
        <w:t>衢州学院招投标工作办公室（行政楼2</w:t>
      </w:r>
      <w:r w:rsidR="00912B58">
        <w:rPr>
          <w:rFonts w:ascii="仿宋_GB2312" w:eastAsia="仿宋_GB2312" w:hint="eastAsia"/>
          <w:b/>
          <w:color w:val="000000"/>
          <w:sz w:val="24"/>
        </w:rPr>
        <w:t>19</w:t>
      </w:r>
      <w:r w:rsidRPr="00C471DB">
        <w:rPr>
          <w:rFonts w:ascii="仿宋_GB2312" w:eastAsia="仿宋_GB2312" w:hint="eastAsia"/>
          <w:b/>
          <w:color w:val="000000"/>
          <w:sz w:val="24"/>
        </w:rPr>
        <w:t>室）</w:t>
      </w:r>
      <w:r w:rsidRPr="00C471DB">
        <w:rPr>
          <w:rFonts w:ascii="仿宋_GB2312" w:eastAsia="仿宋_GB2312" w:hint="eastAsia"/>
          <w:color w:val="000000"/>
          <w:sz w:val="24"/>
        </w:rPr>
        <w:t>，</w:t>
      </w:r>
      <w:r w:rsidRPr="00C471DB">
        <w:rPr>
          <w:rFonts w:ascii="仿宋_GB2312" w:eastAsia="仿宋_GB2312" w:hint="eastAsia"/>
          <w:color w:val="000000"/>
          <w:kern w:val="0"/>
          <w:sz w:val="24"/>
        </w:rPr>
        <w:t>逾期作废</w:t>
      </w:r>
      <w:r w:rsidRPr="00C471DB">
        <w:rPr>
          <w:rFonts w:ascii="仿宋_GB2312" w:eastAsia="仿宋_GB2312" w:hint="eastAsia"/>
          <w:color w:val="000000"/>
          <w:sz w:val="24"/>
        </w:rPr>
        <w:t>。</w:t>
      </w:r>
    </w:p>
    <w:p w:rsidR="00565E22" w:rsidRDefault="00565E22" w:rsidP="00237105">
      <w:pPr>
        <w:spacing w:line="380" w:lineRule="exact"/>
        <w:ind w:firstLineChars="200" w:firstLine="480"/>
        <w:rPr>
          <w:rFonts w:ascii="仿宋_GB2312" w:eastAsia="仿宋_GB2312"/>
          <w:b/>
          <w:color w:val="000000"/>
          <w:sz w:val="24"/>
        </w:rPr>
      </w:pPr>
      <w:r>
        <w:rPr>
          <w:rFonts w:ascii="仿宋_GB2312" w:eastAsia="仿宋_GB2312" w:hint="eastAsia"/>
          <w:b/>
          <w:color w:val="000000"/>
          <w:sz w:val="24"/>
        </w:rPr>
        <w:lastRenderedPageBreak/>
        <w:t>七、询价时间</w:t>
      </w:r>
      <w:r w:rsidRPr="00C471DB">
        <w:rPr>
          <w:rFonts w:ascii="仿宋_GB2312" w:eastAsia="仿宋_GB2312" w:hint="eastAsia"/>
          <w:b/>
          <w:color w:val="000000"/>
          <w:sz w:val="24"/>
        </w:rPr>
        <w:t>和地点</w:t>
      </w:r>
    </w:p>
    <w:p w:rsidR="00565E22" w:rsidRPr="00DB4A24" w:rsidRDefault="00565E22" w:rsidP="00237105">
      <w:pPr>
        <w:widowControl/>
        <w:overflowPunct w:val="0"/>
        <w:spacing w:line="400" w:lineRule="exact"/>
        <w:ind w:firstLineChars="196" w:firstLine="471"/>
        <w:jc w:val="left"/>
        <w:rPr>
          <w:rFonts w:ascii="仿宋_GB2312" w:eastAsia="仿宋_GB2312"/>
          <w:b/>
          <w:bCs/>
          <w:color w:val="000000"/>
          <w:sz w:val="24"/>
        </w:rPr>
      </w:pPr>
      <w:r w:rsidRPr="00DB4A24">
        <w:rPr>
          <w:rFonts w:ascii="仿宋_GB2312" w:eastAsia="仿宋_GB2312" w:hint="eastAsia"/>
          <w:b/>
          <w:color w:val="000000"/>
          <w:sz w:val="24"/>
        </w:rPr>
        <w:t>时间：2016年</w:t>
      </w:r>
      <w:r>
        <w:rPr>
          <w:rFonts w:ascii="仿宋_GB2312" w:eastAsia="仿宋_GB2312" w:hint="eastAsia"/>
          <w:b/>
          <w:color w:val="000000"/>
          <w:sz w:val="24"/>
        </w:rPr>
        <w:t xml:space="preserve"> 7</w:t>
      </w:r>
      <w:r w:rsidRPr="00DB4A24">
        <w:rPr>
          <w:rFonts w:ascii="仿宋_GB2312" w:eastAsia="仿宋_GB2312" w:hint="eastAsia"/>
          <w:b/>
          <w:color w:val="000000"/>
          <w:sz w:val="24"/>
        </w:rPr>
        <w:t>月</w:t>
      </w:r>
      <w:r w:rsidR="002602A1">
        <w:rPr>
          <w:rFonts w:ascii="仿宋_GB2312" w:eastAsia="仿宋_GB2312" w:hint="eastAsia"/>
          <w:b/>
          <w:color w:val="000000"/>
          <w:sz w:val="24"/>
        </w:rPr>
        <w:t>2</w:t>
      </w:r>
      <w:r w:rsidR="0035513D">
        <w:rPr>
          <w:rFonts w:ascii="仿宋_GB2312" w:eastAsia="仿宋_GB2312" w:hint="eastAsia"/>
          <w:b/>
          <w:color w:val="000000"/>
          <w:sz w:val="24"/>
        </w:rPr>
        <w:t>7</w:t>
      </w:r>
      <w:r w:rsidRPr="00DB4A24">
        <w:rPr>
          <w:rFonts w:ascii="仿宋_GB2312" w:eastAsia="仿宋_GB2312" w:hint="eastAsia"/>
          <w:b/>
          <w:color w:val="000000"/>
          <w:sz w:val="24"/>
        </w:rPr>
        <w:t>日1</w:t>
      </w:r>
      <w:r w:rsidR="0035513D">
        <w:rPr>
          <w:rFonts w:ascii="仿宋_GB2312" w:eastAsia="仿宋_GB2312" w:hint="eastAsia"/>
          <w:b/>
          <w:color w:val="000000"/>
          <w:sz w:val="24"/>
        </w:rPr>
        <w:t>3</w:t>
      </w:r>
      <w:r w:rsidRPr="00DB4A24">
        <w:rPr>
          <w:rFonts w:ascii="仿宋_GB2312" w:eastAsia="仿宋_GB2312" w:hint="eastAsia"/>
          <w:b/>
          <w:color w:val="000000"/>
          <w:sz w:val="24"/>
        </w:rPr>
        <w:t>:</w:t>
      </w:r>
      <w:r w:rsidR="002602A1">
        <w:rPr>
          <w:rFonts w:ascii="仿宋_GB2312" w:eastAsia="仿宋_GB2312" w:hint="eastAsia"/>
          <w:b/>
          <w:color w:val="000000"/>
          <w:sz w:val="24"/>
        </w:rPr>
        <w:t>3</w:t>
      </w:r>
      <w:r w:rsidRPr="00DB4A24">
        <w:rPr>
          <w:rFonts w:ascii="仿宋_GB2312" w:eastAsia="仿宋_GB2312" w:hint="eastAsia"/>
          <w:b/>
          <w:color w:val="000000"/>
          <w:sz w:val="24"/>
        </w:rPr>
        <w:t>0时（北京时间）</w:t>
      </w:r>
    </w:p>
    <w:p w:rsidR="00565E22" w:rsidRDefault="00565E22" w:rsidP="00237105">
      <w:pPr>
        <w:spacing w:line="380" w:lineRule="exact"/>
        <w:ind w:firstLineChars="200" w:firstLine="480"/>
        <w:rPr>
          <w:rFonts w:ascii="仿宋_GB2312" w:eastAsia="仿宋_GB2312"/>
          <w:b/>
          <w:color w:val="000000"/>
          <w:kern w:val="0"/>
          <w:sz w:val="24"/>
        </w:rPr>
      </w:pPr>
      <w:r w:rsidRPr="00DB4A24">
        <w:rPr>
          <w:rFonts w:ascii="仿宋_GB2312" w:eastAsia="仿宋_GB2312" w:hint="eastAsia"/>
          <w:b/>
          <w:bCs/>
          <w:color w:val="000000"/>
          <w:sz w:val="24"/>
        </w:rPr>
        <w:t>地点：衢州学院行政楼</w:t>
      </w:r>
      <w:r>
        <w:rPr>
          <w:rFonts w:ascii="仿宋_GB2312" w:eastAsia="仿宋_GB2312" w:hint="eastAsia"/>
          <w:b/>
          <w:bCs/>
          <w:color w:val="000000"/>
          <w:sz w:val="24"/>
        </w:rPr>
        <w:t>评标室122</w:t>
      </w:r>
      <w:r w:rsidRPr="00DB4A24">
        <w:rPr>
          <w:rFonts w:ascii="仿宋_GB2312" w:eastAsia="仿宋_GB2312" w:hint="eastAsia"/>
          <w:b/>
          <w:bCs/>
          <w:color w:val="000000"/>
          <w:sz w:val="24"/>
        </w:rPr>
        <w:t>室</w:t>
      </w:r>
    </w:p>
    <w:p w:rsidR="00565E22" w:rsidRDefault="00565E22" w:rsidP="00237105">
      <w:pPr>
        <w:spacing w:line="380" w:lineRule="exact"/>
        <w:ind w:firstLineChars="200" w:firstLine="480"/>
        <w:rPr>
          <w:rFonts w:ascii="仿宋_GB2312" w:eastAsia="仿宋_GB2312"/>
          <w:b/>
          <w:kern w:val="0"/>
          <w:sz w:val="24"/>
        </w:rPr>
      </w:pPr>
      <w:r>
        <w:rPr>
          <w:rFonts w:ascii="仿宋_GB2312" w:eastAsia="仿宋_GB2312" w:hint="eastAsia"/>
          <w:b/>
          <w:kern w:val="0"/>
          <w:sz w:val="24"/>
        </w:rPr>
        <w:t>八、发布公告的媒体</w:t>
      </w:r>
    </w:p>
    <w:p w:rsidR="00565E22" w:rsidRDefault="00565E22" w:rsidP="00565E22">
      <w:pPr>
        <w:spacing w:line="380" w:lineRule="exact"/>
        <w:ind w:firstLineChars="200" w:firstLine="480"/>
        <w:rPr>
          <w:rFonts w:eastAsia="仿宋_GB2312"/>
          <w:b/>
          <w:color w:val="000000"/>
          <w:kern w:val="0"/>
          <w:sz w:val="24"/>
        </w:rPr>
      </w:pPr>
      <w:r>
        <w:rPr>
          <w:rFonts w:eastAsia="仿宋_GB2312"/>
          <w:color w:val="000000"/>
          <w:sz w:val="24"/>
        </w:rPr>
        <w:t>衢州学院招标采购网（</w:t>
      </w:r>
      <w:r>
        <w:rPr>
          <w:rFonts w:eastAsia="仿宋_GB2312"/>
          <w:color w:val="000000"/>
          <w:sz w:val="24"/>
        </w:rPr>
        <w:t>http://www.qzu.zj.cn/sbc/zbcg/</w:t>
      </w:r>
      <w:r>
        <w:rPr>
          <w:rFonts w:eastAsia="仿宋_GB2312"/>
          <w:color w:val="000000"/>
          <w:sz w:val="24"/>
        </w:rPr>
        <w:t>）。</w:t>
      </w:r>
    </w:p>
    <w:p w:rsidR="00565E22" w:rsidRDefault="00565E22" w:rsidP="00237105">
      <w:pPr>
        <w:widowControl/>
        <w:shd w:val="clear" w:color="auto" w:fill="FFFFFF"/>
        <w:spacing w:line="380" w:lineRule="exact"/>
        <w:ind w:firstLineChars="200" w:firstLine="480"/>
        <w:outlineLvl w:val="2"/>
        <w:rPr>
          <w:rFonts w:ascii="仿宋_GB2312" w:eastAsia="仿宋_GB2312"/>
          <w:b/>
          <w:kern w:val="0"/>
          <w:sz w:val="24"/>
        </w:rPr>
      </w:pPr>
      <w:r>
        <w:rPr>
          <w:rFonts w:ascii="仿宋_GB2312" w:eastAsia="仿宋_GB2312" w:hint="eastAsia"/>
          <w:b/>
          <w:kern w:val="0"/>
          <w:sz w:val="24"/>
        </w:rPr>
        <w:t>九、本询价文件由衢州学院招投标工作办公室、</w:t>
      </w:r>
      <w:r w:rsidR="00192233">
        <w:rPr>
          <w:rFonts w:ascii="仿宋_GB2312" w:eastAsia="仿宋_GB2312" w:hint="eastAsia"/>
          <w:b/>
          <w:kern w:val="0"/>
          <w:sz w:val="24"/>
        </w:rPr>
        <w:t>化材学院</w:t>
      </w:r>
      <w:r>
        <w:rPr>
          <w:rFonts w:ascii="仿宋_GB2312" w:eastAsia="仿宋_GB2312" w:hint="eastAsia"/>
          <w:b/>
          <w:kern w:val="0"/>
          <w:sz w:val="24"/>
        </w:rPr>
        <w:t>负责解释。</w:t>
      </w:r>
    </w:p>
    <w:p w:rsidR="00565E22" w:rsidRDefault="00565E22" w:rsidP="00565E22">
      <w:pPr>
        <w:spacing w:line="380" w:lineRule="exact"/>
        <w:ind w:firstLineChars="200" w:firstLine="480"/>
        <w:rPr>
          <w:rFonts w:ascii="仿宋_GB2312" w:eastAsia="仿宋_GB2312"/>
          <w:color w:val="000000"/>
          <w:sz w:val="24"/>
        </w:rPr>
      </w:pPr>
      <w:r>
        <w:rPr>
          <w:rFonts w:ascii="仿宋_GB2312" w:eastAsia="仿宋_GB2312" w:hint="eastAsia"/>
          <w:bCs/>
          <w:sz w:val="24"/>
        </w:rPr>
        <w:t>联系地址：</w:t>
      </w:r>
      <w:r>
        <w:rPr>
          <w:rFonts w:ascii="仿宋_GB2312" w:eastAsia="仿宋_GB2312" w:hint="eastAsia"/>
          <w:color w:val="000000"/>
          <w:sz w:val="24"/>
        </w:rPr>
        <w:t>浙江省衢州市九华北大道78号。</w:t>
      </w:r>
    </w:p>
    <w:p w:rsidR="00565E22" w:rsidRDefault="00565E22" w:rsidP="00565E22">
      <w:pPr>
        <w:widowControl/>
        <w:shd w:val="clear" w:color="auto" w:fill="FFFFFF"/>
        <w:spacing w:line="380" w:lineRule="exact"/>
        <w:ind w:firstLineChars="200" w:firstLine="480"/>
        <w:rPr>
          <w:rFonts w:ascii="仿宋_GB2312" w:eastAsia="仿宋_GB2312"/>
          <w:bCs/>
          <w:sz w:val="24"/>
        </w:rPr>
      </w:pPr>
      <w:r>
        <w:rPr>
          <w:rFonts w:ascii="仿宋_GB2312" w:eastAsia="仿宋_GB2312" w:hint="eastAsia"/>
          <w:bCs/>
          <w:sz w:val="24"/>
        </w:rPr>
        <w:t>联系人：</w:t>
      </w:r>
      <w:r w:rsidR="005962B1">
        <w:rPr>
          <w:rFonts w:ascii="仿宋_GB2312" w:eastAsia="仿宋_GB2312" w:hint="eastAsia"/>
          <w:bCs/>
          <w:sz w:val="24"/>
        </w:rPr>
        <w:t>曹</w:t>
      </w:r>
      <w:r>
        <w:rPr>
          <w:rFonts w:ascii="仿宋_GB2312" w:eastAsia="仿宋_GB2312" w:hint="eastAsia"/>
          <w:bCs/>
          <w:sz w:val="24"/>
        </w:rPr>
        <w:t>老师，电话（传真）：0570-8015</w:t>
      </w:r>
      <w:r w:rsidR="005962B1">
        <w:rPr>
          <w:rFonts w:ascii="仿宋_GB2312" w:eastAsia="仿宋_GB2312" w:hint="eastAsia"/>
          <w:bCs/>
          <w:sz w:val="24"/>
        </w:rPr>
        <w:t>04</w:t>
      </w:r>
      <w:r w:rsidR="00E27B02">
        <w:rPr>
          <w:rFonts w:ascii="仿宋_GB2312" w:eastAsia="仿宋_GB2312" w:hint="eastAsia"/>
          <w:bCs/>
          <w:sz w:val="24"/>
        </w:rPr>
        <w:t>2</w:t>
      </w:r>
      <w:r>
        <w:rPr>
          <w:rFonts w:ascii="仿宋_GB2312" w:eastAsia="仿宋_GB2312" w:hint="eastAsia"/>
          <w:bCs/>
          <w:sz w:val="24"/>
        </w:rPr>
        <w:t>，邮政编码：324000。</w:t>
      </w:r>
    </w:p>
    <w:p w:rsidR="001A314E" w:rsidRDefault="005625A3" w:rsidP="00565E22">
      <w:pPr>
        <w:widowControl/>
        <w:shd w:val="clear" w:color="auto" w:fill="FFFFFF"/>
        <w:spacing w:line="380" w:lineRule="exact"/>
        <w:ind w:firstLineChars="50" w:firstLine="120"/>
        <w:rPr>
          <w:rFonts w:ascii="仿宋_GB2312" w:eastAsia="仿宋_GB2312"/>
          <w:b/>
          <w:kern w:val="0"/>
          <w:sz w:val="24"/>
        </w:rPr>
      </w:pPr>
      <w:r>
        <w:rPr>
          <w:rFonts w:ascii="仿宋_GB2312" w:eastAsia="仿宋_GB2312" w:hint="eastAsia"/>
          <w:b/>
          <w:kern w:val="0"/>
          <w:sz w:val="24"/>
        </w:rPr>
        <w:t xml:space="preserve">         </w:t>
      </w:r>
      <w:r w:rsidRPr="005625A3">
        <w:rPr>
          <w:rFonts w:ascii="仿宋_GB2312" w:eastAsia="仿宋_GB2312" w:hint="eastAsia"/>
          <w:bCs/>
          <w:sz w:val="24"/>
        </w:rPr>
        <w:t xml:space="preserve">  赵老师，</w:t>
      </w:r>
      <w:r>
        <w:rPr>
          <w:rFonts w:ascii="仿宋_GB2312" w:eastAsia="仿宋_GB2312" w:hint="eastAsia"/>
          <w:bCs/>
          <w:sz w:val="24"/>
        </w:rPr>
        <w:t>电话</w:t>
      </w:r>
      <w:r w:rsidRPr="005625A3">
        <w:rPr>
          <w:rFonts w:ascii="仿宋_GB2312" w:eastAsia="仿宋_GB2312" w:hint="eastAsia"/>
          <w:bCs/>
          <w:sz w:val="24"/>
        </w:rPr>
        <w:t>18705700652</w:t>
      </w:r>
      <w:r>
        <w:rPr>
          <w:rFonts w:ascii="仿宋_GB2312" w:eastAsia="仿宋_GB2312" w:hint="eastAsia"/>
          <w:bCs/>
          <w:sz w:val="24"/>
        </w:rPr>
        <w:t>。</w:t>
      </w:r>
    </w:p>
    <w:p w:rsidR="00565E22" w:rsidRDefault="00565E22" w:rsidP="00565E22">
      <w:pPr>
        <w:widowControl/>
        <w:shd w:val="clear" w:color="auto" w:fill="FFFFFF"/>
        <w:spacing w:line="380" w:lineRule="exact"/>
        <w:ind w:firstLineChars="50" w:firstLine="120"/>
        <w:rPr>
          <w:rFonts w:ascii="仿宋_GB2312" w:eastAsia="仿宋_GB2312"/>
          <w:b/>
          <w:kern w:val="0"/>
          <w:sz w:val="24"/>
        </w:rPr>
      </w:pPr>
      <w:r>
        <w:rPr>
          <w:rFonts w:ascii="仿宋_GB2312" w:eastAsia="仿宋_GB2312" w:hint="eastAsia"/>
          <w:b/>
          <w:kern w:val="0"/>
          <w:sz w:val="24"/>
        </w:rPr>
        <w:t xml:space="preserve">附件： </w:t>
      </w:r>
      <w:r w:rsidR="00E27B02" w:rsidRPr="000E1892">
        <w:rPr>
          <w:rFonts w:ascii="仿宋_GB2312" w:eastAsia="仿宋_GB2312"/>
          <w:b/>
          <w:kern w:val="0"/>
          <w:sz w:val="24"/>
        </w:rPr>
        <w:t>衢州学院</w:t>
      </w:r>
      <w:r w:rsidR="00E27B02" w:rsidRPr="000E1892">
        <w:rPr>
          <w:rFonts w:ascii="仿宋_GB2312" w:eastAsia="仿宋_GB2312" w:hint="eastAsia"/>
          <w:b/>
          <w:kern w:val="0"/>
          <w:sz w:val="24"/>
        </w:rPr>
        <w:t>含氟树脂采购项目</w:t>
      </w:r>
      <w:r w:rsidR="00E27B02" w:rsidRPr="000E1892">
        <w:rPr>
          <w:rFonts w:ascii="仿宋_GB2312" w:eastAsia="仿宋_GB2312"/>
          <w:b/>
          <w:kern w:val="0"/>
          <w:sz w:val="24"/>
        </w:rPr>
        <w:t>询价</w:t>
      </w:r>
      <w:r>
        <w:rPr>
          <w:rFonts w:ascii="仿宋_GB2312" w:eastAsia="仿宋_GB2312" w:hint="eastAsia"/>
          <w:b/>
          <w:kern w:val="0"/>
          <w:sz w:val="24"/>
        </w:rPr>
        <w:t>询价文件</w:t>
      </w:r>
    </w:p>
    <w:p w:rsidR="001A314E" w:rsidRDefault="001A314E" w:rsidP="00565E22">
      <w:pPr>
        <w:widowControl/>
        <w:shd w:val="clear" w:color="auto" w:fill="FFFFFF"/>
        <w:spacing w:line="380" w:lineRule="exact"/>
        <w:ind w:firstLineChars="2206" w:firstLine="5294"/>
        <w:rPr>
          <w:rFonts w:ascii="仿宋_GB2312" w:eastAsia="仿宋_GB2312"/>
          <w:bCs/>
          <w:sz w:val="24"/>
        </w:rPr>
      </w:pPr>
    </w:p>
    <w:p w:rsidR="001A314E" w:rsidRDefault="001A314E" w:rsidP="00565E22">
      <w:pPr>
        <w:widowControl/>
        <w:shd w:val="clear" w:color="auto" w:fill="FFFFFF"/>
        <w:spacing w:line="380" w:lineRule="exact"/>
        <w:ind w:firstLineChars="2206" w:firstLine="5294"/>
        <w:rPr>
          <w:rFonts w:ascii="仿宋_GB2312" w:eastAsia="仿宋_GB2312"/>
          <w:bCs/>
          <w:sz w:val="24"/>
        </w:rPr>
      </w:pPr>
    </w:p>
    <w:p w:rsidR="00565E22" w:rsidRDefault="00565E22" w:rsidP="00565E22">
      <w:pPr>
        <w:widowControl/>
        <w:shd w:val="clear" w:color="auto" w:fill="FFFFFF"/>
        <w:spacing w:line="380" w:lineRule="exact"/>
        <w:ind w:firstLineChars="2206" w:firstLine="5294"/>
        <w:rPr>
          <w:rFonts w:ascii="仿宋_GB2312" w:eastAsia="仿宋_GB2312"/>
          <w:bCs/>
          <w:sz w:val="24"/>
        </w:rPr>
      </w:pPr>
      <w:r>
        <w:rPr>
          <w:rFonts w:ascii="仿宋_GB2312" w:eastAsia="仿宋_GB2312" w:hint="eastAsia"/>
          <w:bCs/>
          <w:sz w:val="24"/>
        </w:rPr>
        <w:t>衢州学院招投标工作办公室</w:t>
      </w:r>
    </w:p>
    <w:p w:rsidR="00565E22" w:rsidRDefault="00565E22" w:rsidP="00565E22">
      <w:pPr>
        <w:widowControl/>
        <w:shd w:val="clear" w:color="auto" w:fill="FFFFFF"/>
        <w:spacing w:line="380" w:lineRule="exact"/>
        <w:ind w:firstLineChars="200" w:firstLine="480"/>
        <w:rPr>
          <w:rFonts w:ascii="仿宋_GB2312" w:eastAsia="仿宋_GB2312"/>
          <w:color w:val="000000"/>
          <w:kern w:val="0"/>
          <w:sz w:val="24"/>
        </w:rPr>
      </w:pPr>
      <w:r>
        <w:rPr>
          <w:rFonts w:ascii="仿宋_GB2312" w:eastAsia="仿宋_GB2312" w:hint="eastAsia"/>
          <w:bCs/>
          <w:sz w:val="24"/>
        </w:rPr>
        <w:t xml:space="preserve">                                              </w:t>
      </w:r>
      <w:r>
        <w:rPr>
          <w:rFonts w:ascii="仿宋_GB2312" w:eastAsia="仿宋_GB2312" w:hint="eastAsia"/>
          <w:bCs/>
          <w:color w:val="000000"/>
          <w:sz w:val="24"/>
        </w:rPr>
        <w:t xml:space="preserve">  </w:t>
      </w:r>
      <w:r>
        <w:rPr>
          <w:rFonts w:ascii="仿宋_GB2312" w:eastAsia="仿宋_GB2312" w:hint="eastAsia"/>
          <w:color w:val="000000"/>
          <w:kern w:val="0"/>
          <w:sz w:val="24"/>
        </w:rPr>
        <w:t>2016年7月</w:t>
      </w:r>
      <w:r w:rsidR="00E27B02">
        <w:rPr>
          <w:rFonts w:ascii="仿宋_GB2312" w:eastAsia="仿宋_GB2312" w:hint="eastAsia"/>
          <w:color w:val="000000"/>
          <w:kern w:val="0"/>
          <w:sz w:val="24"/>
        </w:rPr>
        <w:t>19</w:t>
      </w:r>
      <w:r>
        <w:rPr>
          <w:rFonts w:ascii="仿宋_GB2312" w:eastAsia="仿宋_GB2312" w:hint="eastAsia"/>
          <w:color w:val="000000"/>
          <w:kern w:val="0"/>
          <w:sz w:val="24"/>
        </w:rPr>
        <w:t>日</w:t>
      </w:r>
    </w:p>
    <w:p w:rsidR="008E2A19" w:rsidRDefault="008E2A19" w:rsidP="008E2A19">
      <w:pPr>
        <w:widowControl/>
        <w:shd w:val="clear" w:color="auto" w:fill="FFFFFF"/>
        <w:overflowPunct w:val="0"/>
        <w:spacing w:line="360" w:lineRule="exact"/>
        <w:ind w:right="720"/>
        <w:rPr>
          <w:rFonts w:ascii="仿宋_GB2312" w:eastAsia="仿宋_GB2312"/>
          <w:b/>
          <w:bCs/>
          <w:color w:val="000000"/>
          <w:sz w:val="24"/>
        </w:rPr>
      </w:pPr>
      <w:r>
        <w:rPr>
          <w:rFonts w:ascii="仿宋_GB2312" w:eastAsia="仿宋_GB2312" w:hint="eastAsia"/>
          <w:color w:val="000000"/>
          <w:kern w:val="0"/>
          <w:sz w:val="24"/>
        </w:rPr>
        <w:br w:type="page"/>
      </w:r>
      <w:r>
        <w:rPr>
          <w:rFonts w:ascii="仿宋_GB2312" w:eastAsia="仿宋_GB2312" w:hint="eastAsia"/>
          <w:b/>
          <w:bCs/>
          <w:color w:val="000000"/>
          <w:sz w:val="24"/>
        </w:rPr>
        <w:lastRenderedPageBreak/>
        <w:t>附件：</w:t>
      </w:r>
      <w:r>
        <w:rPr>
          <w:rFonts w:ascii="仿宋_GB2312" w:eastAsia="仿宋_GB2312" w:hint="eastAsia"/>
          <w:b/>
          <w:bCs/>
          <w:color w:val="000000"/>
          <w:sz w:val="24"/>
        </w:rPr>
        <w:tab/>
      </w:r>
    </w:p>
    <w:p w:rsidR="00EC6B8F" w:rsidRDefault="00EC6B8F" w:rsidP="00EC6B8F">
      <w:pPr>
        <w:overflowPunct w:val="0"/>
        <w:spacing w:line="460" w:lineRule="exact"/>
        <w:rPr>
          <w:rFonts w:eastAsia="仿宋_GB2312"/>
          <w:b/>
          <w:bCs/>
          <w:sz w:val="32"/>
          <w:szCs w:val="32"/>
        </w:rPr>
      </w:pPr>
    </w:p>
    <w:p w:rsidR="00EC6B8F" w:rsidRDefault="00EC6B8F" w:rsidP="00EC6B8F">
      <w:pPr>
        <w:overflowPunct w:val="0"/>
        <w:spacing w:line="460" w:lineRule="exact"/>
        <w:jc w:val="center"/>
        <w:rPr>
          <w:rFonts w:eastAsia="仿宋_GB2312"/>
          <w:b/>
          <w:bCs/>
          <w:sz w:val="32"/>
        </w:rPr>
      </w:pPr>
      <w:r>
        <w:rPr>
          <w:rFonts w:eastAsia="仿宋_GB2312"/>
          <w:b/>
          <w:bCs/>
          <w:sz w:val="32"/>
          <w:szCs w:val="32"/>
        </w:rPr>
        <w:t>衢州学院</w:t>
      </w:r>
      <w:r>
        <w:rPr>
          <w:rFonts w:ascii="仿宋_GB2312" w:eastAsia="仿宋_GB2312" w:hint="eastAsia"/>
          <w:b/>
          <w:bCs/>
          <w:color w:val="000000"/>
          <w:sz w:val="32"/>
          <w:szCs w:val="32"/>
        </w:rPr>
        <w:t>含氟树脂采购项目</w:t>
      </w:r>
      <w:r>
        <w:rPr>
          <w:rFonts w:eastAsia="仿宋_GB2312"/>
          <w:b/>
          <w:bCs/>
          <w:sz w:val="32"/>
          <w:szCs w:val="32"/>
        </w:rPr>
        <w:t>询</w:t>
      </w:r>
      <w:r>
        <w:rPr>
          <w:rFonts w:eastAsia="仿宋_GB2312"/>
          <w:b/>
          <w:bCs/>
          <w:sz w:val="32"/>
        </w:rPr>
        <w:t>价</w:t>
      </w:r>
    </w:p>
    <w:p w:rsidR="00EC6B8F" w:rsidRPr="000D2B08" w:rsidRDefault="008E2A19" w:rsidP="000D2B08">
      <w:pPr>
        <w:overflowPunct w:val="0"/>
        <w:spacing w:line="460" w:lineRule="exact"/>
        <w:jc w:val="center"/>
        <w:rPr>
          <w:rFonts w:ascii="仿宋_GB2312" w:eastAsia="仿宋_GB2312"/>
          <w:b/>
          <w:bCs/>
          <w:sz w:val="24"/>
        </w:rPr>
      </w:pPr>
      <w:r>
        <w:rPr>
          <w:rFonts w:ascii="仿宋_GB2312" w:eastAsia="仿宋_GB2312" w:hint="eastAsia"/>
          <w:b/>
          <w:bCs/>
          <w:sz w:val="24"/>
        </w:rPr>
        <w:t>第一章 询价公告</w:t>
      </w:r>
    </w:p>
    <w:p w:rsidR="00EC6B8F" w:rsidRDefault="00EC6B8F" w:rsidP="00EC6B8F">
      <w:pPr>
        <w:widowControl/>
        <w:spacing w:line="38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根据有关规定，现就衢州学院</w:t>
      </w:r>
      <w:r>
        <w:rPr>
          <w:rFonts w:ascii="仿宋_GB2312" w:eastAsia="仿宋_GB2312" w:hint="eastAsia"/>
          <w:b/>
          <w:bCs/>
          <w:sz w:val="24"/>
        </w:rPr>
        <w:t>含氟树脂采购</w:t>
      </w:r>
      <w:r>
        <w:rPr>
          <w:rFonts w:ascii="仿宋_GB2312" w:eastAsia="仿宋_GB2312" w:hint="eastAsia"/>
          <w:bCs/>
          <w:sz w:val="24"/>
        </w:rPr>
        <w:t>项目</w:t>
      </w:r>
      <w:r>
        <w:rPr>
          <w:rFonts w:ascii="仿宋_GB2312" w:eastAsia="仿宋_GB2312" w:hint="eastAsia"/>
          <w:color w:val="000000"/>
          <w:sz w:val="24"/>
        </w:rPr>
        <w:t>进行公开询价，欢迎符合相关资质的单位参加报价。具体如下：</w:t>
      </w:r>
    </w:p>
    <w:p w:rsidR="00EC6B8F" w:rsidRDefault="00EC6B8F" w:rsidP="00237105">
      <w:pPr>
        <w:widowControl/>
        <w:shd w:val="clear" w:color="auto" w:fill="FFFFFF"/>
        <w:spacing w:line="380" w:lineRule="exact"/>
        <w:ind w:firstLineChars="200" w:firstLine="480"/>
        <w:outlineLvl w:val="0"/>
        <w:rPr>
          <w:rFonts w:ascii="仿宋_GB2312" w:eastAsia="仿宋_GB2312"/>
          <w:b/>
          <w:sz w:val="24"/>
        </w:rPr>
      </w:pPr>
      <w:r>
        <w:rPr>
          <w:rFonts w:ascii="仿宋_GB2312" w:eastAsia="仿宋_GB2312" w:hint="eastAsia"/>
          <w:b/>
          <w:color w:val="000000"/>
          <w:kern w:val="0"/>
          <w:sz w:val="24"/>
        </w:rPr>
        <w:t>一、项目名称：</w:t>
      </w:r>
      <w:r>
        <w:rPr>
          <w:rFonts w:ascii="仿宋_GB2312" w:eastAsia="仿宋_GB2312" w:hint="eastAsia"/>
          <w:b/>
          <w:bCs/>
          <w:sz w:val="24"/>
        </w:rPr>
        <w:t>含氟树脂采购项目</w:t>
      </w:r>
    </w:p>
    <w:p w:rsidR="00EC6B8F" w:rsidRDefault="00EC6B8F" w:rsidP="00237105">
      <w:pPr>
        <w:widowControl/>
        <w:shd w:val="clear" w:color="auto" w:fill="FFFFFF"/>
        <w:spacing w:line="380" w:lineRule="exact"/>
        <w:ind w:firstLineChars="200" w:firstLine="480"/>
        <w:outlineLvl w:val="0"/>
        <w:rPr>
          <w:rFonts w:ascii="仿宋_GB2312" w:eastAsia="仿宋_GB2312"/>
          <w:b/>
          <w:color w:val="000000"/>
          <w:kern w:val="0"/>
          <w:sz w:val="24"/>
        </w:rPr>
      </w:pPr>
      <w:r>
        <w:rPr>
          <w:rFonts w:ascii="仿宋_GB2312" w:eastAsia="仿宋_GB2312" w:hint="eastAsia"/>
          <w:b/>
          <w:color w:val="000000"/>
          <w:kern w:val="0"/>
          <w:sz w:val="24"/>
        </w:rPr>
        <w:t>二、项目编号：衢院询2016-24</w:t>
      </w:r>
    </w:p>
    <w:p w:rsidR="00EC6B8F" w:rsidRDefault="00EC6B8F" w:rsidP="00237105">
      <w:pPr>
        <w:spacing w:line="380" w:lineRule="exact"/>
        <w:ind w:firstLineChars="200" w:firstLine="480"/>
        <w:rPr>
          <w:rFonts w:ascii="仿宋_GB2312" w:eastAsia="仿宋_GB2312"/>
          <w:b/>
          <w:color w:val="000000"/>
          <w:kern w:val="0"/>
          <w:sz w:val="24"/>
        </w:rPr>
      </w:pPr>
      <w:r>
        <w:rPr>
          <w:rFonts w:ascii="仿宋_GB2312" w:eastAsia="仿宋_GB2312" w:hint="eastAsia"/>
          <w:b/>
          <w:color w:val="000000"/>
          <w:kern w:val="0"/>
          <w:sz w:val="24"/>
        </w:rPr>
        <w:t>三、项目概况</w:t>
      </w:r>
    </w:p>
    <w:p w:rsidR="00EC6B8F" w:rsidRDefault="00EC6B8F" w:rsidP="00237105">
      <w:pPr>
        <w:spacing w:line="380" w:lineRule="exact"/>
        <w:ind w:firstLineChars="200" w:firstLine="480"/>
        <w:rPr>
          <w:rFonts w:ascii="仿宋_GB2312" w:eastAsia="仿宋_GB2312"/>
          <w:b/>
          <w:color w:val="000000"/>
          <w:kern w:val="0"/>
          <w:sz w:val="24"/>
        </w:rPr>
      </w:pPr>
      <w:r>
        <w:rPr>
          <w:rFonts w:ascii="仿宋_GB2312" w:eastAsia="仿宋_GB2312" w:hint="eastAsia"/>
          <w:b/>
          <w:color w:val="000000"/>
          <w:kern w:val="0"/>
          <w:sz w:val="24"/>
        </w:rPr>
        <w:t>本项目分三个标段。</w:t>
      </w:r>
    </w:p>
    <w:p w:rsidR="00EC6B8F" w:rsidRPr="00FE4E8E" w:rsidRDefault="00EC6B8F" w:rsidP="00237105">
      <w:pPr>
        <w:spacing w:line="380" w:lineRule="exact"/>
        <w:ind w:firstLineChars="200" w:firstLine="480"/>
        <w:rPr>
          <w:rFonts w:asciiTheme="minorHAnsi" w:eastAsia="仿宋_GB2312" w:hAnsiTheme="minorHAnsi"/>
          <w:b/>
          <w:bCs/>
          <w:sz w:val="24"/>
        </w:rPr>
      </w:pPr>
      <w:r>
        <w:rPr>
          <w:rFonts w:asciiTheme="minorHAnsi" w:eastAsia="仿宋_GB2312" w:hAnsiTheme="minorHAnsi" w:hint="eastAsia"/>
          <w:b/>
          <w:color w:val="000000"/>
          <w:kern w:val="0"/>
          <w:sz w:val="24"/>
        </w:rPr>
        <w:t> </w:t>
      </w:r>
      <w:r>
        <w:rPr>
          <w:rFonts w:asciiTheme="minorHAnsi" w:eastAsia="仿宋_GB2312" w:hAnsiTheme="minorHAnsi" w:hint="eastAsia"/>
          <w:b/>
          <w:color w:val="000000"/>
          <w:kern w:val="0"/>
          <w:sz w:val="24"/>
        </w:rPr>
        <w:t>标段一：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EC6B8F" w:rsidTr="00E21BF9">
        <w:trPr>
          <w:trHeight w:val="500"/>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EC6B8F" w:rsidTr="00E21BF9">
        <w:trPr>
          <w:trHeight w:val="756"/>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FEP</w:t>
            </w:r>
            <w:r>
              <w:rPr>
                <w:rFonts w:eastAsia="仿宋_GB2312" w:hint="eastAsia"/>
                <w:color w:val="000000"/>
                <w:sz w:val="24"/>
              </w:rPr>
              <w:t>粉料采购</w:t>
            </w:r>
          </w:p>
        </w:tc>
        <w:tc>
          <w:tcPr>
            <w:tcW w:w="1053" w:type="dxa"/>
            <w:vAlign w:val="center"/>
          </w:tcPr>
          <w:p w:rsidR="00EC6B8F" w:rsidRDefault="00EC6B8F"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EC6B8F" w:rsidRDefault="00EC6B8F" w:rsidP="00E21BF9">
            <w:pPr>
              <w:widowControl/>
              <w:jc w:val="center"/>
              <w:rPr>
                <w:rFonts w:eastAsia="仿宋_GB2312"/>
                <w:color w:val="000000"/>
                <w:sz w:val="24"/>
              </w:rPr>
            </w:pPr>
            <w:r>
              <w:rPr>
                <w:rFonts w:eastAsia="仿宋_GB2312" w:hint="eastAsia"/>
                <w:color w:val="000000"/>
                <w:sz w:val="24"/>
              </w:rPr>
              <w:t>1</w:t>
            </w:r>
          </w:p>
        </w:tc>
        <w:tc>
          <w:tcPr>
            <w:tcW w:w="3341" w:type="dxa"/>
            <w:vAlign w:val="center"/>
          </w:tcPr>
          <w:p w:rsidR="00EC6B8F" w:rsidRDefault="00EC6B8F"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EC6B8F" w:rsidRDefault="00EC6B8F"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EC6B8F"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EC6B8F"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标段二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EC6B8F" w:rsidTr="00E21BF9">
        <w:trPr>
          <w:trHeight w:val="500"/>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EC6B8F" w:rsidTr="00E21BF9">
        <w:trPr>
          <w:trHeight w:val="756"/>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PTFE</w:t>
            </w:r>
            <w:r>
              <w:rPr>
                <w:rFonts w:eastAsia="仿宋_GB2312" w:hint="eastAsia"/>
                <w:color w:val="000000"/>
                <w:sz w:val="24"/>
              </w:rPr>
              <w:t>细粉采购</w:t>
            </w:r>
          </w:p>
        </w:tc>
        <w:tc>
          <w:tcPr>
            <w:tcW w:w="1053" w:type="dxa"/>
            <w:vAlign w:val="center"/>
          </w:tcPr>
          <w:p w:rsidR="00EC6B8F" w:rsidRDefault="00EC6B8F"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EC6B8F" w:rsidRDefault="00EC6B8F" w:rsidP="00E21BF9">
            <w:pPr>
              <w:widowControl/>
              <w:jc w:val="center"/>
              <w:rPr>
                <w:rFonts w:eastAsia="仿宋_GB2312"/>
                <w:color w:val="000000"/>
                <w:sz w:val="24"/>
              </w:rPr>
            </w:pPr>
            <w:r>
              <w:rPr>
                <w:rFonts w:eastAsia="仿宋_GB2312" w:hint="eastAsia"/>
                <w:color w:val="000000"/>
                <w:sz w:val="24"/>
              </w:rPr>
              <w:t>1.4</w:t>
            </w:r>
          </w:p>
        </w:tc>
        <w:tc>
          <w:tcPr>
            <w:tcW w:w="3341" w:type="dxa"/>
            <w:vAlign w:val="center"/>
          </w:tcPr>
          <w:p w:rsidR="00EC6B8F" w:rsidRDefault="00EC6B8F"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EC6B8F" w:rsidRDefault="00EC6B8F"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EC6B8F"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EC6B8F"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标段三：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60"/>
        <w:gridCol w:w="1053"/>
        <w:gridCol w:w="1060"/>
        <w:gridCol w:w="3341"/>
      </w:tblGrid>
      <w:tr w:rsidR="00EC6B8F" w:rsidTr="00E21BF9">
        <w:trPr>
          <w:trHeight w:val="500"/>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序号</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color w:val="000000"/>
                <w:sz w:val="24"/>
              </w:rPr>
              <w:t>名</w:t>
            </w:r>
            <w:r>
              <w:rPr>
                <w:rFonts w:eastAsia="仿宋_GB2312"/>
                <w:color w:val="000000"/>
                <w:sz w:val="24"/>
              </w:rPr>
              <w:t xml:space="preserve">  </w:t>
            </w:r>
            <w:r>
              <w:rPr>
                <w:rFonts w:eastAsia="仿宋_GB2312"/>
                <w:color w:val="000000"/>
                <w:sz w:val="24"/>
              </w:rPr>
              <w:t>称</w:t>
            </w:r>
          </w:p>
        </w:tc>
        <w:tc>
          <w:tcPr>
            <w:tcW w:w="1053"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单位</w:t>
            </w:r>
          </w:p>
        </w:tc>
        <w:tc>
          <w:tcPr>
            <w:tcW w:w="10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数量</w:t>
            </w:r>
          </w:p>
        </w:tc>
        <w:tc>
          <w:tcPr>
            <w:tcW w:w="3341" w:type="dxa"/>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备注</w:t>
            </w:r>
          </w:p>
        </w:tc>
      </w:tr>
      <w:tr w:rsidR="00EC6B8F" w:rsidTr="00E21BF9">
        <w:trPr>
          <w:trHeight w:val="756"/>
          <w:jc w:val="center"/>
        </w:trPr>
        <w:tc>
          <w:tcPr>
            <w:tcW w:w="709"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1</w:t>
            </w:r>
          </w:p>
        </w:tc>
        <w:tc>
          <w:tcPr>
            <w:tcW w:w="1960" w:type="dxa"/>
            <w:vAlign w:val="center"/>
          </w:tcPr>
          <w:p w:rsidR="00EC6B8F" w:rsidRDefault="00EC6B8F" w:rsidP="00E21BF9">
            <w:pPr>
              <w:overflowPunct w:val="0"/>
              <w:spacing w:line="440" w:lineRule="exact"/>
              <w:jc w:val="center"/>
              <w:rPr>
                <w:rFonts w:eastAsia="仿宋_GB2312"/>
                <w:color w:val="000000"/>
                <w:sz w:val="24"/>
              </w:rPr>
            </w:pPr>
            <w:r>
              <w:rPr>
                <w:rFonts w:eastAsia="仿宋_GB2312" w:hint="eastAsia"/>
                <w:color w:val="000000"/>
                <w:sz w:val="24"/>
              </w:rPr>
              <w:t>PVDF</w:t>
            </w:r>
            <w:r>
              <w:rPr>
                <w:rFonts w:eastAsia="仿宋_GB2312" w:hint="eastAsia"/>
                <w:color w:val="000000"/>
                <w:sz w:val="24"/>
              </w:rPr>
              <w:t>粉料采购</w:t>
            </w:r>
          </w:p>
        </w:tc>
        <w:tc>
          <w:tcPr>
            <w:tcW w:w="1053" w:type="dxa"/>
            <w:vAlign w:val="center"/>
          </w:tcPr>
          <w:p w:rsidR="00EC6B8F" w:rsidRDefault="00EC6B8F" w:rsidP="00E21BF9">
            <w:pPr>
              <w:overflowPunct w:val="0"/>
              <w:spacing w:line="400" w:lineRule="exact"/>
              <w:jc w:val="center"/>
              <w:rPr>
                <w:rFonts w:eastAsia="仿宋_GB2312"/>
                <w:color w:val="000000"/>
                <w:sz w:val="24"/>
              </w:rPr>
            </w:pPr>
            <w:r>
              <w:rPr>
                <w:rFonts w:eastAsia="仿宋_GB2312" w:hint="eastAsia"/>
                <w:color w:val="000000"/>
                <w:sz w:val="24"/>
              </w:rPr>
              <w:t>吨</w:t>
            </w:r>
          </w:p>
        </w:tc>
        <w:tc>
          <w:tcPr>
            <w:tcW w:w="1060" w:type="dxa"/>
            <w:vAlign w:val="center"/>
          </w:tcPr>
          <w:p w:rsidR="00EC6B8F" w:rsidRDefault="00EC6B8F" w:rsidP="00E21BF9">
            <w:pPr>
              <w:widowControl/>
              <w:jc w:val="center"/>
              <w:rPr>
                <w:rFonts w:eastAsia="仿宋_GB2312"/>
                <w:color w:val="000000"/>
                <w:sz w:val="24"/>
              </w:rPr>
            </w:pPr>
            <w:r>
              <w:rPr>
                <w:rFonts w:eastAsia="仿宋_GB2312" w:hint="eastAsia"/>
                <w:color w:val="000000"/>
                <w:sz w:val="24"/>
              </w:rPr>
              <w:t>0.7</w:t>
            </w:r>
          </w:p>
        </w:tc>
        <w:tc>
          <w:tcPr>
            <w:tcW w:w="3341" w:type="dxa"/>
            <w:vAlign w:val="center"/>
          </w:tcPr>
          <w:p w:rsidR="00EC6B8F" w:rsidRDefault="00EC6B8F" w:rsidP="00E21BF9">
            <w:pPr>
              <w:overflowPunct w:val="0"/>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具体技术要求</w:t>
            </w:r>
          </w:p>
          <w:p w:rsidR="00EC6B8F" w:rsidRDefault="00EC6B8F" w:rsidP="00E21BF9">
            <w:pPr>
              <w:overflowPunct w:val="0"/>
              <w:spacing w:line="400" w:lineRule="exact"/>
              <w:jc w:val="center"/>
              <w:rPr>
                <w:rFonts w:eastAsia="仿宋_GB2312"/>
                <w:color w:val="000000"/>
                <w:sz w:val="24"/>
              </w:rPr>
            </w:pPr>
            <w:r>
              <w:rPr>
                <w:rFonts w:ascii="仿宋_GB2312" w:eastAsia="仿宋_GB2312" w:hAnsi="宋体" w:hint="eastAsia"/>
                <w:color w:val="000000"/>
                <w:sz w:val="24"/>
              </w:rPr>
              <w:t>详见询价文件第三章</w:t>
            </w:r>
          </w:p>
        </w:tc>
      </w:tr>
    </w:tbl>
    <w:p w:rsidR="00EC6B8F" w:rsidRPr="00FE4E8E"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p>
    <w:p w:rsidR="00EC6B8F" w:rsidRDefault="00EC6B8F" w:rsidP="00237105">
      <w:pPr>
        <w:widowControl/>
        <w:shd w:val="clear" w:color="auto" w:fill="FFFFFF"/>
        <w:spacing w:line="380" w:lineRule="exact"/>
        <w:ind w:firstLineChars="200" w:firstLine="480"/>
        <w:outlineLvl w:val="2"/>
        <w:rPr>
          <w:rFonts w:ascii="仿宋_GB2312" w:eastAsia="仿宋_GB2312"/>
          <w:b/>
          <w:color w:val="000000"/>
          <w:kern w:val="0"/>
          <w:sz w:val="24"/>
        </w:rPr>
      </w:pPr>
      <w:r>
        <w:rPr>
          <w:rFonts w:ascii="仿宋_GB2312" w:eastAsia="仿宋_GB2312" w:hint="eastAsia"/>
          <w:b/>
          <w:color w:val="000000"/>
          <w:kern w:val="0"/>
          <w:sz w:val="24"/>
        </w:rPr>
        <w:t>四、供应商资格要求</w:t>
      </w:r>
    </w:p>
    <w:p w:rsidR="00EC6B8F" w:rsidRDefault="00EC6B8F" w:rsidP="00EC6B8F">
      <w:pPr>
        <w:widowControl/>
        <w:shd w:val="clear" w:color="auto" w:fill="FFFFFF"/>
        <w:spacing w:line="380" w:lineRule="exact"/>
        <w:ind w:firstLineChars="200" w:firstLine="480"/>
        <w:rPr>
          <w:rFonts w:ascii="仿宋_GB2312" w:eastAsia="仿宋_GB2312"/>
          <w:bCs/>
          <w:color w:val="000000"/>
          <w:sz w:val="24"/>
        </w:rPr>
      </w:pPr>
      <w:r>
        <w:rPr>
          <w:rFonts w:ascii="仿宋_GB2312" w:eastAsia="仿宋_GB2312" w:hint="eastAsia"/>
          <w:bCs/>
          <w:color w:val="000000"/>
          <w:sz w:val="24"/>
        </w:rPr>
        <w:t>1.符合《中华人民共和国政府采购法》第二十二条规定的各项条件。</w:t>
      </w:r>
    </w:p>
    <w:p w:rsidR="00EC6B8F" w:rsidRDefault="00EC6B8F" w:rsidP="00EC6B8F">
      <w:pPr>
        <w:widowControl/>
        <w:spacing w:line="380" w:lineRule="exact"/>
        <w:ind w:firstLineChars="200" w:firstLine="480"/>
        <w:rPr>
          <w:rFonts w:ascii="仿宋_GB2312" w:eastAsia="仿宋_GB2312"/>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2.具有独立法人资格，在中国境内经国家工商管理部门批准注册的、主营此类项目的生产或销售企业（公司）或个体工商户</w:t>
      </w:r>
      <w:r>
        <w:rPr>
          <w:rFonts w:ascii="仿宋_GB2312" w:eastAsia="仿宋_GB2312" w:hint="eastAsia"/>
          <w:color w:val="000000"/>
          <w:sz w:val="24"/>
        </w:rPr>
        <w:t>。</w:t>
      </w:r>
    </w:p>
    <w:p w:rsidR="00EC6B8F" w:rsidRDefault="00EC6B8F" w:rsidP="00237105">
      <w:pPr>
        <w:widowControl/>
        <w:overflowPunct w:val="0"/>
        <w:spacing w:line="440" w:lineRule="exact"/>
        <w:ind w:firstLineChars="200" w:firstLine="480"/>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EC6B8F" w:rsidRDefault="00EC6B8F" w:rsidP="00237105">
      <w:pPr>
        <w:widowControl/>
        <w:spacing w:line="360" w:lineRule="auto"/>
        <w:ind w:firstLineChars="200" w:firstLine="480"/>
        <w:jc w:val="left"/>
        <w:rPr>
          <w:rFonts w:ascii="仿宋_GB2312" w:eastAsia="仿宋_GB2312"/>
          <w:b/>
          <w:bCs/>
          <w:color w:val="000000"/>
          <w:sz w:val="24"/>
        </w:rPr>
      </w:pPr>
      <w:r>
        <w:rPr>
          <w:rFonts w:ascii="仿宋_GB2312" w:eastAsia="仿宋_GB2312" w:hint="eastAsia"/>
          <w:b/>
          <w:bCs/>
          <w:color w:val="000000"/>
          <w:sz w:val="24"/>
        </w:rPr>
        <w:t>询价文件见附件，请各有意参与询价的供应商自行下载。</w:t>
      </w:r>
    </w:p>
    <w:p w:rsidR="00EC6B8F" w:rsidRPr="00C471DB" w:rsidRDefault="00EC6B8F" w:rsidP="00237105">
      <w:pPr>
        <w:spacing w:line="380" w:lineRule="exact"/>
        <w:ind w:firstLineChars="200" w:firstLine="480"/>
        <w:rPr>
          <w:rFonts w:ascii="仿宋_GB2312" w:eastAsia="仿宋_GB2312"/>
          <w:b/>
          <w:color w:val="000000"/>
          <w:sz w:val="24"/>
        </w:rPr>
      </w:pPr>
      <w:r w:rsidRPr="00C471DB">
        <w:rPr>
          <w:rFonts w:ascii="仿宋_GB2312" w:eastAsia="仿宋_GB2312" w:hint="eastAsia"/>
          <w:b/>
          <w:color w:val="000000"/>
          <w:sz w:val="24"/>
        </w:rPr>
        <w:t>六、递交报价文件截止时间和地点</w:t>
      </w:r>
    </w:p>
    <w:p w:rsidR="00EC6B8F" w:rsidRDefault="00EC6B8F" w:rsidP="00237105">
      <w:pPr>
        <w:overflowPunct w:val="0"/>
        <w:spacing w:line="360" w:lineRule="exact"/>
        <w:ind w:firstLineChars="200" w:firstLine="480"/>
        <w:rPr>
          <w:rFonts w:ascii="仿宋_GB2312" w:eastAsia="仿宋_GB2312"/>
          <w:color w:val="000000"/>
          <w:sz w:val="24"/>
        </w:rPr>
      </w:pPr>
      <w:r w:rsidRPr="00C471DB">
        <w:rPr>
          <w:rFonts w:ascii="仿宋_GB2312" w:eastAsia="仿宋_GB2312" w:hint="eastAsia"/>
          <w:b/>
          <w:color w:val="000000"/>
          <w:sz w:val="24"/>
        </w:rPr>
        <w:t>截止时间：</w:t>
      </w:r>
      <w:r>
        <w:rPr>
          <w:rFonts w:ascii="仿宋_GB2312" w:eastAsia="仿宋_GB2312" w:hint="eastAsia"/>
          <w:b/>
          <w:color w:val="000000"/>
          <w:sz w:val="24"/>
        </w:rPr>
        <w:t>2016</w:t>
      </w:r>
      <w:r w:rsidRPr="00C471DB">
        <w:rPr>
          <w:rFonts w:ascii="仿宋_GB2312" w:eastAsia="仿宋_GB2312" w:hint="eastAsia"/>
          <w:b/>
          <w:color w:val="000000"/>
          <w:sz w:val="24"/>
        </w:rPr>
        <w:t>年</w:t>
      </w:r>
      <w:r>
        <w:rPr>
          <w:rFonts w:ascii="仿宋_GB2312" w:eastAsia="仿宋_GB2312" w:hint="eastAsia"/>
          <w:b/>
          <w:color w:val="000000"/>
          <w:sz w:val="24"/>
        </w:rPr>
        <w:t xml:space="preserve"> 7</w:t>
      </w:r>
      <w:r w:rsidRPr="00C471DB">
        <w:rPr>
          <w:rFonts w:ascii="仿宋_GB2312" w:eastAsia="仿宋_GB2312" w:hint="eastAsia"/>
          <w:b/>
          <w:color w:val="000000"/>
          <w:sz w:val="24"/>
        </w:rPr>
        <w:t>月</w:t>
      </w:r>
      <w:r>
        <w:rPr>
          <w:rFonts w:ascii="仿宋_GB2312" w:eastAsia="仿宋_GB2312" w:hint="eastAsia"/>
          <w:b/>
          <w:color w:val="000000"/>
          <w:sz w:val="24"/>
        </w:rPr>
        <w:t xml:space="preserve"> 2</w:t>
      </w:r>
      <w:r w:rsidR="00DF7C2D">
        <w:rPr>
          <w:rFonts w:ascii="仿宋_GB2312" w:eastAsia="仿宋_GB2312" w:hint="eastAsia"/>
          <w:b/>
          <w:color w:val="000000"/>
          <w:sz w:val="24"/>
        </w:rPr>
        <w:t>7</w:t>
      </w:r>
      <w:r w:rsidRPr="00C471DB">
        <w:rPr>
          <w:rFonts w:ascii="仿宋_GB2312" w:eastAsia="仿宋_GB2312" w:hint="eastAsia"/>
          <w:b/>
          <w:color w:val="000000"/>
          <w:sz w:val="24"/>
        </w:rPr>
        <w:t>日</w:t>
      </w:r>
      <w:r>
        <w:rPr>
          <w:rFonts w:ascii="仿宋_GB2312" w:eastAsia="仿宋_GB2312" w:hint="eastAsia"/>
          <w:b/>
          <w:color w:val="000000"/>
          <w:sz w:val="24"/>
        </w:rPr>
        <w:t>1</w:t>
      </w:r>
      <w:r w:rsidR="00DF7C2D">
        <w:rPr>
          <w:rFonts w:ascii="仿宋_GB2312" w:eastAsia="仿宋_GB2312" w:hint="eastAsia"/>
          <w:b/>
          <w:color w:val="000000"/>
          <w:sz w:val="24"/>
        </w:rPr>
        <w:t>3</w:t>
      </w:r>
      <w:r w:rsidRPr="00C471DB">
        <w:rPr>
          <w:rFonts w:ascii="仿宋_GB2312" w:eastAsia="仿宋_GB2312" w:hint="eastAsia"/>
          <w:b/>
          <w:color w:val="000000"/>
          <w:sz w:val="24"/>
        </w:rPr>
        <w:t>:</w:t>
      </w:r>
      <w:r w:rsidR="00DF7C2D">
        <w:rPr>
          <w:rFonts w:ascii="仿宋_GB2312" w:eastAsia="仿宋_GB2312" w:hint="eastAsia"/>
          <w:b/>
          <w:color w:val="000000"/>
          <w:sz w:val="24"/>
        </w:rPr>
        <w:t>3</w:t>
      </w:r>
      <w:r>
        <w:rPr>
          <w:rFonts w:ascii="仿宋_GB2312" w:eastAsia="仿宋_GB2312" w:hint="eastAsia"/>
          <w:b/>
          <w:color w:val="000000"/>
          <w:sz w:val="24"/>
        </w:rPr>
        <w:t>0</w:t>
      </w:r>
      <w:r w:rsidRPr="00C471DB">
        <w:rPr>
          <w:rFonts w:ascii="仿宋_GB2312" w:eastAsia="仿宋_GB2312" w:hint="eastAsia"/>
          <w:b/>
          <w:color w:val="000000"/>
          <w:sz w:val="24"/>
        </w:rPr>
        <w:t>时（北京时间）</w:t>
      </w:r>
      <w:r w:rsidRPr="00C471DB">
        <w:rPr>
          <w:rFonts w:ascii="仿宋_GB2312" w:eastAsia="仿宋_GB2312" w:hint="eastAsia"/>
          <w:color w:val="000000"/>
          <w:sz w:val="24"/>
        </w:rPr>
        <w:t>。报价文件必须包装</w:t>
      </w:r>
      <w:r w:rsidRPr="00C471DB">
        <w:rPr>
          <w:rFonts w:ascii="仿宋_GB2312" w:eastAsia="仿宋_GB2312" w:hint="eastAsia"/>
          <w:color w:val="000000"/>
          <w:sz w:val="24"/>
        </w:rPr>
        <w:lastRenderedPageBreak/>
        <w:t>密封（在密封处盖上单位公章）完整，</w:t>
      </w:r>
      <w:r w:rsidRPr="00C471DB">
        <w:rPr>
          <w:rFonts w:ascii="仿宋_GB2312" w:eastAsia="仿宋_GB2312" w:hint="eastAsia"/>
          <w:bCs/>
          <w:color w:val="000000"/>
          <w:sz w:val="24"/>
        </w:rPr>
        <w:t>并在包装袋封面分别注明项目名称、编号、供应商名称（加盖公章）、联系人及电话。</w:t>
      </w:r>
      <w:r w:rsidRPr="00C471DB">
        <w:rPr>
          <w:rFonts w:ascii="仿宋_GB2312" w:eastAsia="仿宋_GB2312" w:hint="eastAsia"/>
          <w:bCs/>
          <w:color w:val="000000"/>
          <w:kern w:val="0"/>
          <w:sz w:val="24"/>
        </w:rPr>
        <w:t>报价文件必须</w:t>
      </w:r>
      <w:r w:rsidRPr="00C471DB">
        <w:rPr>
          <w:rFonts w:ascii="仿宋_GB2312" w:eastAsia="仿宋_GB2312" w:hint="eastAsia"/>
          <w:color w:val="000000"/>
          <w:sz w:val="24"/>
        </w:rPr>
        <w:t>在报价截止时间前送达</w:t>
      </w:r>
      <w:r w:rsidRPr="00C471DB">
        <w:rPr>
          <w:rFonts w:ascii="仿宋_GB2312" w:eastAsia="仿宋_GB2312" w:hint="eastAsia"/>
          <w:b/>
          <w:color w:val="000000"/>
          <w:sz w:val="24"/>
        </w:rPr>
        <w:t>衢州学院招投标工作办公室（行政楼</w:t>
      </w:r>
      <w:r w:rsidR="00F8751F">
        <w:rPr>
          <w:rFonts w:ascii="仿宋_GB2312" w:eastAsia="仿宋_GB2312" w:hint="eastAsia"/>
          <w:b/>
          <w:color w:val="000000"/>
          <w:sz w:val="24"/>
        </w:rPr>
        <w:t>219</w:t>
      </w:r>
      <w:r w:rsidRPr="00C471DB">
        <w:rPr>
          <w:rFonts w:ascii="仿宋_GB2312" w:eastAsia="仿宋_GB2312" w:hint="eastAsia"/>
          <w:b/>
          <w:color w:val="000000"/>
          <w:sz w:val="24"/>
        </w:rPr>
        <w:t>室）</w:t>
      </w:r>
      <w:r w:rsidRPr="00C471DB">
        <w:rPr>
          <w:rFonts w:ascii="仿宋_GB2312" w:eastAsia="仿宋_GB2312" w:hint="eastAsia"/>
          <w:color w:val="000000"/>
          <w:sz w:val="24"/>
        </w:rPr>
        <w:t>，</w:t>
      </w:r>
      <w:r w:rsidRPr="00C471DB">
        <w:rPr>
          <w:rFonts w:ascii="仿宋_GB2312" w:eastAsia="仿宋_GB2312" w:hint="eastAsia"/>
          <w:color w:val="000000"/>
          <w:kern w:val="0"/>
          <w:sz w:val="24"/>
        </w:rPr>
        <w:t>逾期作废</w:t>
      </w:r>
      <w:r w:rsidRPr="00C471DB">
        <w:rPr>
          <w:rFonts w:ascii="仿宋_GB2312" w:eastAsia="仿宋_GB2312" w:hint="eastAsia"/>
          <w:color w:val="000000"/>
          <w:sz w:val="24"/>
        </w:rPr>
        <w:t>。</w:t>
      </w:r>
    </w:p>
    <w:p w:rsidR="00EC6B8F" w:rsidRDefault="00EC6B8F" w:rsidP="00237105">
      <w:pPr>
        <w:spacing w:line="380" w:lineRule="exact"/>
        <w:ind w:firstLineChars="200" w:firstLine="480"/>
        <w:rPr>
          <w:rFonts w:ascii="仿宋_GB2312" w:eastAsia="仿宋_GB2312"/>
          <w:b/>
          <w:color w:val="000000"/>
          <w:sz w:val="24"/>
        </w:rPr>
      </w:pPr>
      <w:r>
        <w:rPr>
          <w:rFonts w:ascii="仿宋_GB2312" w:eastAsia="仿宋_GB2312" w:hint="eastAsia"/>
          <w:b/>
          <w:color w:val="000000"/>
          <w:sz w:val="24"/>
        </w:rPr>
        <w:t>七、询价时间</w:t>
      </w:r>
      <w:r w:rsidRPr="00C471DB">
        <w:rPr>
          <w:rFonts w:ascii="仿宋_GB2312" w:eastAsia="仿宋_GB2312" w:hint="eastAsia"/>
          <w:b/>
          <w:color w:val="000000"/>
          <w:sz w:val="24"/>
        </w:rPr>
        <w:t>和地点</w:t>
      </w:r>
    </w:p>
    <w:p w:rsidR="00EC6B8F" w:rsidRPr="00DB4A24" w:rsidRDefault="00EC6B8F" w:rsidP="00237105">
      <w:pPr>
        <w:widowControl/>
        <w:overflowPunct w:val="0"/>
        <w:spacing w:line="400" w:lineRule="exact"/>
        <w:ind w:firstLineChars="196" w:firstLine="471"/>
        <w:jc w:val="left"/>
        <w:rPr>
          <w:rFonts w:ascii="仿宋_GB2312" w:eastAsia="仿宋_GB2312"/>
          <w:b/>
          <w:bCs/>
          <w:color w:val="000000"/>
          <w:sz w:val="24"/>
        </w:rPr>
      </w:pPr>
      <w:r w:rsidRPr="00DB4A24">
        <w:rPr>
          <w:rFonts w:ascii="仿宋_GB2312" w:eastAsia="仿宋_GB2312" w:hint="eastAsia"/>
          <w:b/>
          <w:color w:val="000000"/>
          <w:sz w:val="24"/>
        </w:rPr>
        <w:t>时间：2016年</w:t>
      </w:r>
      <w:r>
        <w:rPr>
          <w:rFonts w:ascii="仿宋_GB2312" w:eastAsia="仿宋_GB2312" w:hint="eastAsia"/>
          <w:b/>
          <w:color w:val="000000"/>
          <w:sz w:val="24"/>
        </w:rPr>
        <w:t xml:space="preserve"> 7</w:t>
      </w:r>
      <w:r w:rsidRPr="00DB4A24">
        <w:rPr>
          <w:rFonts w:ascii="仿宋_GB2312" w:eastAsia="仿宋_GB2312" w:hint="eastAsia"/>
          <w:b/>
          <w:color w:val="000000"/>
          <w:sz w:val="24"/>
        </w:rPr>
        <w:t>月</w:t>
      </w:r>
      <w:r>
        <w:rPr>
          <w:rFonts w:ascii="仿宋_GB2312" w:eastAsia="仿宋_GB2312" w:hint="eastAsia"/>
          <w:b/>
          <w:color w:val="000000"/>
          <w:sz w:val="24"/>
        </w:rPr>
        <w:t>2</w:t>
      </w:r>
      <w:r w:rsidR="00DF7C2D">
        <w:rPr>
          <w:rFonts w:ascii="仿宋_GB2312" w:eastAsia="仿宋_GB2312" w:hint="eastAsia"/>
          <w:b/>
          <w:color w:val="000000"/>
          <w:sz w:val="24"/>
        </w:rPr>
        <w:t>7</w:t>
      </w:r>
      <w:r>
        <w:rPr>
          <w:rFonts w:ascii="仿宋_GB2312" w:eastAsia="仿宋_GB2312" w:hint="eastAsia"/>
          <w:b/>
          <w:color w:val="000000"/>
          <w:sz w:val="24"/>
        </w:rPr>
        <w:t xml:space="preserve"> </w:t>
      </w:r>
      <w:r w:rsidRPr="00DB4A24">
        <w:rPr>
          <w:rFonts w:ascii="仿宋_GB2312" w:eastAsia="仿宋_GB2312" w:hint="eastAsia"/>
          <w:b/>
          <w:color w:val="000000"/>
          <w:sz w:val="24"/>
        </w:rPr>
        <w:t>日1</w:t>
      </w:r>
      <w:r w:rsidR="00DF7C2D">
        <w:rPr>
          <w:rFonts w:ascii="仿宋_GB2312" w:eastAsia="仿宋_GB2312" w:hint="eastAsia"/>
          <w:b/>
          <w:color w:val="000000"/>
          <w:sz w:val="24"/>
        </w:rPr>
        <w:t>3</w:t>
      </w:r>
      <w:r w:rsidRPr="00DB4A24">
        <w:rPr>
          <w:rFonts w:ascii="仿宋_GB2312" w:eastAsia="仿宋_GB2312" w:hint="eastAsia"/>
          <w:b/>
          <w:color w:val="000000"/>
          <w:sz w:val="24"/>
        </w:rPr>
        <w:t>:</w:t>
      </w:r>
      <w:r w:rsidR="00DF7C2D">
        <w:rPr>
          <w:rFonts w:ascii="仿宋_GB2312" w:eastAsia="仿宋_GB2312" w:hint="eastAsia"/>
          <w:b/>
          <w:color w:val="000000"/>
          <w:sz w:val="24"/>
        </w:rPr>
        <w:t>3</w:t>
      </w:r>
      <w:r w:rsidRPr="00DB4A24">
        <w:rPr>
          <w:rFonts w:ascii="仿宋_GB2312" w:eastAsia="仿宋_GB2312" w:hint="eastAsia"/>
          <w:b/>
          <w:color w:val="000000"/>
          <w:sz w:val="24"/>
        </w:rPr>
        <w:t>0时（北京时间）</w:t>
      </w:r>
    </w:p>
    <w:p w:rsidR="00EC6B8F" w:rsidRDefault="00EC6B8F" w:rsidP="00237105">
      <w:pPr>
        <w:spacing w:line="380" w:lineRule="exact"/>
        <w:ind w:firstLineChars="200" w:firstLine="480"/>
        <w:rPr>
          <w:rFonts w:ascii="仿宋_GB2312" w:eastAsia="仿宋_GB2312"/>
          <w:b/>
          <w:color w:val="000000"/>
          <w:kern w:val="0"/>
          <w:sz w:val="24"/>
        </w:rPr>
      </w:pPr>
      <w:r w:rsidRPr="00DB4A24">
        <w:rPr>
          <w:rFonts w:ascii="仿宋_GB2312" w:eastAsia="仿宋_GB2312" w:hint="eastAsia"/>
          <w:b/>
          <w:bCs/>
          <w:color w:val="000000"/>
          <w:sz w:val="24"/>
        </w:rPr>
        <w:t>地点：衢州学院行政楼</w:t>
      </w:r>
      <w:r>
        <w:rPr>
          <w:rFonts w:ascii="仿宋_GB2312" w:eastAsia="仿宋_GB2312" w:hint="eastAsia"/>
          <w:b/>
          <w:bCs/>
          <w:color w:val="000000"/>
          <w:sz w:val="24"/>
        </w:rPr>
        <w:t>评标室122</w:t>
      </w:r>
      <w:r w:rsidRPr="00DB4A24">
        <w:rPr>
          <w:rFonts w:ascii="仿宋_GB2312" w:eastAsia="仿宋_GB2312" w:hint="eastAsia"/>
          <w:b/>
          <w:bCs/>
          <w:color w:val="000000"/>
          <w:sz w:val="24"/>
        </w:rPr>
        <w:t>室</w:t>
      </w:r>
    </w:p>
    <w:p w:rsidR="00EC6B8F" w:rsidRDefault="00EC6B8F" w:rsidP="00237105">
      <w:pPr>
        <w:spacing w:line="380" w:lineRule="exact"/>
        <w:ind w:firstLineChars="200" w:firstLine="480"/>
        <w:rPr>
          <w:rFonts w:ascii="仿宋_GB2312" w:eastAsia="仿宋_GB2312"/>
          <w:b/>
          <w:kern w:val="0"/>
          <w:sz w:val="24"/>
        </w:rPr>
      </w:pPr>
      <w:r>
        <w:rPr>
          <w:rFonts w:ascii="仿宋_GB2312" w:eastAsia="仿宋_GB2312" w:hint="eastAsia"/>
          <w:b/>
          <w:kern w:val="0"/>
          <w:sz w:val="24"/>
        </w:rPr>
        <w:t>八、发布公告的媒体</w:t>
      </w:r>
    </w:p>
    <w:p w:rsidR="00EC6B8F" w:rsidRDefault="00EC6B8F" w:rsidP="00EC6B8F">
      <w:pPr>
        <w:spacing w:line="380" w:lineRule="exact"/>
        <w:ind w:firstLineChars="200" w:firstLine="480"/>
        <w:rPr>
          <w:rFonts w:eastAsia="仿宋_GB2312"/>
          <w:b/>
          <w:color w:val="000000"/>
          <w:kern w:val="0"/>
          <w:sz w:val="24"/>
        </w:rPr>
      </w:pPr>
      <w:r>
        <w:rPr>
          <w:rFonts w:eastAsia="仿宋_GB2312"/>
          <w:color w:val="000000"/>
          <w:sz w:val="24"/>
        </w:rPr>
        <w:t>衢州学院招标采购网（</w:t>
      </w:r>
      <w:r>
        <w:rPr>
          <w:rFonts w:eastAsia="仿宋_GB2312"/>
          <w:color w:val="000000"/>
          <w:sz w:val="24"/>
        </w:rPr>
        <w:t>http://www.qzu.zj.cn/sbc/zbcg/</w:t>
      </w:r>
      <w:r>
        <w:rPr>
          <w:rFonts w:eastAsia="仿宋_GB2312"/>
          <w:color w:val="000000"/>
          <w:sz w:val="24"/>
        </w:rPr>
        <w:t>）。</w:t>
      </w:r>
    </w:p>
    <w:p w:rsidR="00EC6B8F" w:rsidRDefault="00EC6B8F" w:rsidP="00237105">
      <w:pPr>
        <w:widowControl/>
        <w:shd w:val="clear" w:color="auto" w:fill="FFFFFF"/>
        <w:spacing w:line="380" w:lineRule="exact"/>
        <w:ind w:firstLineChars="200" w:firstLine="480"/>
        <w:outlineLvl w:val="2"/>
        <w:rPr>
          <w:rFonts w:ascii="仿宋_GB2312" w:eastAsia="仿宋_GB2312"/>
          <w:b/>
          <w:kern w:val="0"/>
          <w:sz w:val="24"/>
        </w:rPr>
      </w:pPr>
      <w:r>
        <w:rPr>
          <w:rFonts w:ascii="仿宋_GB2312" w:eastAsia="仿宋_GB2312" w:hint="eastAsia"/>
          <w:b/>
          <w:kern w:val="0"/>
          <w:sz w:val="24"/>
        </w:rPr>
        <w:t>九、本询价文件由衢州学院招投标工作办公室、化材学院负责解释。</w:t>
      </w:r>
    </w:p>
    <w:p w:rsidR="00EC6B8F" w:rsidRDefault="00EC6B8F" w:rsidP="00EC6B8F">
      <w:pPr>
        <w:spacing w:line="380" w:lineRule="exact"/>
        <w:ind w:firstLineChars="200" w:firstLine="480"/>
        <w:rPr>
          <w:rFonts w:ascii="仿宋_GB2312" w:eastAsia="仿宋_GB2312"/>
          <w:color w:val="000000"/>
          <w:sz w:val="24"/>
        </w:rPr>
      </w:pPr>
      <w:r>
        <w:rPr>
          <w:rFonts w:ascii="仿宋_GB2312" w:eastAsia="仿宋_GB2312" w:hint="eastAsia"/>
          <w:bCs/>
          <w:sz w:val="24"/>
        </w:rPr>
        <w:t>联系地址：</w:t>
      </w:r>
      <w:r>
        <w:rPr>
          <w:rFonts w:ascii="仿宋_GB2312" w:eastAsia="仿宋_GB2312" w:hint="eastAsia"/>
          <w:color w:val="000000"/>
          <w:sz w:val="24"/>
        </w:rPr>
        <w:t>浙江省衢州市九华北大道78号。</w:t>
      </w:r>
    </w:p>
    <w:p w:rsidR="00EC6B8F" w:rsidRDefault="00EC6B8F" w:rsidP="00EC6B8F">
      <w:pPr>
        <w:widowControl/>
        <w:shd w:val="clear" w:color="auto" w:fill="FFFFFF"/>
        <w:spacing w:line="380" w:lineRule="exact"/>
        <w:ind w:firstLineChars="200" w:firstLine="480"/>
        <w:rPr>
          <w:rFonts w:ascii="仿宋_GB2312" w:eastAsia="仿宋_GB2312"/>
          <w:bCs/>
          <w:sz w:val="24"/>
        </w:rPr>
      </w:pPr>
      <w:r>
        <w:rPr>
          <w:rFonts w:ascii="仿宋_GB2312" w:eastAsia="仿宋_GB2312" w:hint="eastAsia"/>
          <w:bCs/>
          <w:sz w:val="24"/>
        </w:rPr>
        <w:t>联系人：</w:t>
      </w:r>
      <w:r w:rsidR="004854F0">
        <w:rPr>
          <w:rFonts w:ascii="仿宋_GB2312" w:eastAsia="仿宋_GB2312" w:hint="eastAsia"/>
          <w:bCs/>
          <w:sz w:val="24"/>
        </w:rPr>
        <w:t>曹</w:t>
      </w:r>
      <w:r>
        <w:rPr>
          <w:rFonts w:ascii="仿宋_GB2312" w:eastAsia="仿宋_GB2312" w:hint="eastAsia"/>
          <w:bCs/>
          <w:sz w:val="24"/>
        </w:rPr>
        <w:t>老师，电话（传真）：0570-8015</w:t>
      </w:r>
      <w:r w:rsidR="004854F0">
        <w:rPr>
          <w:rFonts w:ascii="仿宋_GB2312" w:eastAsia="仿宋_GB2312" w:hint="eastAsia"/>
          <w:bCs/>
          <w:sz w:val="24"/>
        </w:rPr>
        <w:t>04</w:t>
      </w:r>
      <w:r>
        <w:rPr>
          <w:rFonts w:ascii="仿宋_GB2312" w:eastAsia="仿宋_GB2312" w:hint="eastAsia"/>
          <w:bCs/>
          <w:sz w:val="24"/>
        </w:rPr>
        <w:t>2，邮政编码：324000。</w:t>
      </w:r>
    </w:p>
    <w:p w:rsidR="00EC6B8F" w:rsidRDefault="00EC6B8F" w:rsidP="00EC6B8F">
      <w:pPr>
        <w:widowControl/>
        <w:shd w:val="clear" w:color="auto" w:fill="FFFFFF"/>
        <w:spacing w:line="380" w:lineRule="exact"/>
        <w:ind w:firstLineChars="50" w:firstLine="120"/>
        <w:rPr>
          <w:rFonts w:ascii="仿宋_GB2312" w:eastAsia="仿宋_GB2312"/>
          <w:b/>
          <w:kern w:val="0"/>
          <w:sz w:val="24"/>
        </w:rPr>
      </w:pPr>
      <w:r>
        <w:rPr>
          <w:rFonts w:ascii="仿宋_GB2312" w:eastAsia="仿宋_GB2312" w:hint="eastAsia"/>
          <w:b/>
          <w:kern w:val="0"/>
          <w:sz w:val="24"/>
        </w:rPr>
        <w:t xml:space="preserve">         </w:t>
      </w:r>
      <w:r w:rsidRPr="005625A3">
        <w:rPr>
          <w:rFonts w:ascii="仿宋_GB2312" w:eastAsia="仿宋_GB2312" w:hint="eastAsia"/>
          <w:bCs/>
          <w:sz w:val="24"/>
        </w:rPr>
        <w:t xml:space="preserve">  赵老师，</w:t>
      </w:r>
      <w:r>
        <w:rPr>
          <w:rFonts w:ascii="仿宋_GB2312" w:eastAsia="仿宋_GB2312" w:hint="eastAsia"/>
          <w:bCs/>
          <w:sz w:val="24"/>
        </w:rPr>
        <w:t>电话</w:t>
      </w:r>
      <w:r w:rsidRPr="005625A3">
        <w:rPr>
          <w:rFonts w:ascii="仿宋_GB2312" w:eastAsia="仿宋_GB2312" w:hint="eastAsia"/>
          <w:bCs/>
          <w:sz w:val="24"/>
        </w:rPr>
        <w:t>18705700652</w:t>
      </w:r>
      <w:r>
        <w:rPr>
          <w:rFonts w:ascii="仿宋_GB2312" w:eastAsia="仿宋_GB2312" w:hint="eastAsia"/>
          <w:bCs/>
          <w:sz w:val="24"/>
        </w:rPr>
        <w:t>。</w:t>
      </w:r>
    </w:p>
    <w:p w:rsidR="00EC6B8F" w:rsidRDefault="00EC6B8F" w:rsidP="00237105">
      <w:pPr>
        <w:widowControl/>
        <w:shd w:val="clear" w:color="auto" w:fill="FFFFFF"/>
        <w:spacing w:line="380" w:lineRule="exact"/>
        <w:ind w:firstLineChars="197" w:firstLine="473"/>
        <w:rPr>
          <w:rFonts w:ascii="仿宋_GB2312" w:eastAsia="仿宋_GB2312"/>
          <w:b/>
          <w:kern w:val="0"/>
          <w:sz w:val="24"/>
        </w:rPr>
      </w:pPr>
      <w:r>
        <w:rPr>
          <w:rFonts w:ascii="仿宋_GB2312" w:eastAsia="仿宋_GB2312" w:hint="eastAsia"/>
          <w:b/>
          <w:kern w:val="0"/>
          <w:sz w:val="24"/>
        </w:rPr>
        <w:t xml:space="preserve">附件： </w:t>
      </w:r>
      <w:r w:rsidRPr="000E1892">
        <w:rPr>
          <w:rFonts w:ascii="仿宋_GB2312" w:eastAsia="仿宋_GB2312"/>
          <w:b/>
          <w:kern w:val="0"/>
          <w:sz w:val="24"/>
        </w:rPr>
        <w:t>衢州学院</w:t>
      </w:r>
      <w:r w:rsidRPr="000E1892">
        <w:rPr>
          <w:rFonts w:ascii="仿宋_GB2312" w:eastAsia="仿宋_GB2312" w:hint="eastAsia"/>
          <w:b/>
          <w:kern w:val="0"/>
          <w:sz w:val="24"/>
        </w:rPr>
        <w:t>含氟树脂采购项目</w:t>
      </w:r>
      <w:r w:rsidRPr="000E1892">
        <w:rPr>
          <w:rFonts w:ascii="仿宋_GB2312" w:eastAsia="仿宋_GB2312"/>
          <w:b/>
          <w:kern w:val="0"/>
          <w:sz w:val="24"/>
        </w:rPr>
        <w:t>询价</w:t>
      </w:r>
      <w:r>
        <w:rPr>
          <w:rFonts w:ascii="仿宋_GB2312" w:eastAsia="仿宋_GB2312" w:hint="eastAsia"/>
          <w:b/>
          <w:kern w:val="0"/>
          <w:sz w:val="24"/>
        </w:rPr>
        <w:t>询价文件</w:t>
      </w:r>
    </w:p>
    <w:p w:rsidR="00EC6B8F" w:rsidRDefault="00EC6B8F" w:rsidP="00EC6B8F">
      <w:pPr>
        <w:widowControl/>
        <w:shd w:val="clear" w:color="auto" w:fill="FFFFFF"/>
        <w:spacing w:line="380" w:lineRule="exact"/>
        <w:ind w:firstLineChars="2206" w:firstLine="5294"/>
        <w:rPr>
          <w:rFonts w:ascii="仿宋_GB2312" w:eastAsia="仿宋_GB2312"/>
          <w:bCs/>
          <w:sz w:val="24"/>
        </w:rPr>
      </w:pPr>
    </w:p>
    <w:p w:rsidR="00EC6B8F" w:rsidRDefault="00EC6B8F" w:rsidP="00EC6B8F">
      <w:pPr>
        <w:widowControl/>
        <w:shd w:val="clear" w:color="auto" w:fill="FFFFFF"/>
        <w:spacing w:line="380" w:lineRule="exact"/>
        <w:ind w:firstLineChars="2206" w:firstLine="5294"/>
        <w:rPr>
          <w:rFonts w:ascii="仿宋_GB2312" w:eastAsia="仿宋_GB2312"/>
          <w:bCs/>
          <w:sz w:val="24"/>
        </w:rPr>
      </w:pPr>
    </w:p>
    <w:p w:rsidR="00EC6B8F" w:rsidRDefault="00EC6B8F" w:rsidP="00EC6B8F">
      <w:pPr>
        <w:widowControl/>
        <w:shd w:val="clear" w:color="auto" w:fill="FFFFFF"/>
        <w:spacing w:line="380" w:lineRule="exact"/>
        <w:ind w:firstLineChars="2206" w:firstLine="5294"/>
        <w:rPr>
          <w:rFonts w:ascii="仿宋_GB2312" w:eastAsia="仿宋_GB2312"/>
          <w:bCs/>
          <w:sz w:val="24"/>
        </w:rPr>
      </w:pPr>
      <w:r>
        <w:rPr>
          <w:rFonts w:ascii="仿宋_GB2312" w:eastAsia="仿宋_GB2312" w:hint="eastAsia"/>
          <w:bCs/>
          <w:sz w:val="24"/>
        </w:rPr>
        <w:t>衢州学院招投标工作办公室</w:t>
      </w:r>
    </w:p>
    <w:p w:rsidR="00EC6B8F" w:rsidRDefault="00EC6B8F" w:rsidP="00EC6B8F">
      <w:pPr>
        <w:widowControl/>
        <w:shd w:val="clear" w:color="auto" w:fill="FFFFFF"/>
        <w:spacing w:line="380" w:lineRule="exact"/>
        <w:ind w:firstLineChars="200" w:firstLine="480"/>
        <w:rPr>
          <w:rFonts w:ascii="仿宋_GB2312" w:eastAsia="仿宋_GB2312"/>
          <w:color w:val="000000"/>
          <w:kern w:val="0"/>
          <w:sz w:val="24"/>
        </w:rPr>
      </w:pPr>
      <w:r>
        <w:rPr>
          <w:rFonts w:ascii="仿宋_GB2312" w:eastAsia="仿宋_GB2312" w:hint="eastAsia"/>
          <w:bCs/>
          <w:sz w:val="24"/>
        </w:rPr>
        <w:t xml:space="preserve">                                              </w:t>
      </w:r>
      <w:r>
        <w:rPr>
          <w:rFonts w:ascii="仿宋_GB2312" w:eastAsia="仿宋_GB2312" w:hint="eastAsia"/>
          <w:bCs/>
          <w:color w:val="000000"/>
          <w:sz w:val="24"/>
        </w:rPr>
        <w:t xml:space="preserve">  </w:t>
      </w:r>
      <w:r>
        <w:rPr>
          <w:rFonts w:ascii="仿宋_GB2312" w:eastAsia="仿宋_GB2312" w:hint="eastAsia"/>
          <w:color w:val="000000"/>
          <w:kern w:val="0"/>
          <w:sz w:val="24"/>
        </w:rPr>
        <w:t>2016年7月19日</w:t>
      </w:r>
    </w:p>
    <w:p w:rsidR="00EC6B8F" w:rsidRDefault="00EC6B8F"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63038D" w:rsidRDefault="0063038D" w:rsidP="008E2A19">
      <w:pPr>
        <w:widowControl/>
        <w:shd w:val="clear" w:color="auto" w:fill="FFFFFF"/>
        <w:spacing w:line="380" w:lineRule="exact"/>
        <w:jc w:val="center"/>
        <w:rPr>
          <w:rFonts w:ascii="仿宋_GB2312" w:eastAsia="仿宋_GB2312"/>
          <w:b/>
          <w:bCs/>
          <w:sz w:val="24"/>
        </w:rPr>
      </w:pPr>
    </w:p>
    <w:p w:rsidR="00EC6B8F" w:rsidRDefault="00EC6B8F" w:rsidP="008E2A19">
      <w:pPr>
        <w:widowControl/>
        <w:shd w:val="clear" w:color="auto" w:fill="FFFFFF"/>
        <w:spacing w:line="380" w:lineRule="exact"/>
        <w:jc w:val="center"/>
        <w:rPr>
          <w:rFonts w:ascii="仿宋_GB2312" w:eastAsia="仿宋_GB2312"/>
          <w:b/>
          <w:bCs/>
          <w:sz w:val="24"/>
        </w:rPr>
      </w:pPr>
    </w:p>
    <w:p w:rsidR="008E2A19" w:rsidRDefault="008E2A19" w:rsidP="008E2A19">
      <w:pPr>
        <w:widowControl/>
        <w:shd w:val="clear" w:color="auto" w:fill="FFFFFF"/>
        <w:spacing w:line="380" w:lineRule="exact"/>
        <w:jc w:val="center"/>
        <w:rPr>
          <w:rFonts w:ascii="仿宋_GB2312" w:eastAsia="仿宋_GB2312"/>
          <w:color w:val="FF0000"/>
          <w:kern w:val="0"/>
          <w:sz w:val="24"/>
        </w:rPr>
      </w:pPr>
      <w:r>
        <w:rPr>
          <w:rFonts w:ascii="仿宋_GB2312" w:eastAsia="仿宋_GB2312" w:hint="eastAsia"/>
          <w:b/>
          <w:bCs/>
          <w:sz w:val="24"/>
        </w:rPr>
        <w:t>第二章 报价须知</w:t>
      </w:r>
    </w:p>
    <w:p w:rsidR="008E2A19" w:rsidRDefault="008E2A19" w:rsidP="008E2A19">
      <w:pPr>
        <w:widowControl/>
        <w:shd w:val="clear" w:color="auto" w:fill="FFFFFF"/>
        <w:overflowPunct w:val="0"/>
        <w:spacing w:line="500" w:lineRule="exact"/>
        <w:jc w:val="left"/>
        <w:outlineLvl w:val="2"/>
        <w:rPr>
          <w:rFonts w:ascii="仿宋_GB2312" w:eastAsia="仿宋_GB2312"/>
          <w:b/>
          <w:kern w:val="0"/>
          <w:sz w:val="24"/>
        </w:rPr>
      </w:pPr>
    </w:p>
    <w:p w:rsidR="008E2A19" w:rsidRDefault="008E2A19" w:rsidP="008E2A19">
      <w:pPr>
        <w:widowControl/>
        <w:shd w:val="clear" w:color="auto" w:fill="FFFFFF"/>
        <w:overflowPunct w:val="0"/>
        <w:spacing w:line="500" w:lineRule="exact"/>
        <w:jc w:val="left"/>
        <w:outlineLvl w:val="2"/>
        <w:rPr>
          <w:rFonts w:ascii="仿宋_GB2312" w:eastAsia="仿宋_GB2312"/>
          <w:b/>
          <w:kern w:val="0"/>
          <w:sz w:val="24"/>
        </w:rPr>
      </w:pPr>
      <w:r>
        <w:rPr>
          <w:rFonts w:ascii="仿宋_GB2312" w:eastAsia="仿宋_GB2312" w:hint="eastAsia"/>
          <w:b/>
          <w:kern w:val="0"/>
          <w:sz w:val="24"/>
        </w:rPr>
        <w:t>一、综合说明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878"/>
        <w:gridCol w:w="2340"/>
        <w:gridCol w:w="5301"/>
      </w:tblGrid>
      <w:tr w:rsidR="008E2A19" w:rsidTr="00E21BF9">
        <w:trPr>
          <w:trHeight w:val="510"/>
          <w:jc w:val="center"/>
        </w:trPr>
        <w:tc>
          <w:tcPr>
            <w:tcW w:w="878" w:type="dxa"/>
            <w:shd w:val="clear" w:color="auto" w:fill="FFFFFF"/>
            <w:vAlign w:val="center"/>
          </w:tcPr>
          <w:p w:rsidR="008E2A19" w:rsidRDefault="008E2A19" w:rsidP="00E21BF9">
            <w:pPr>
              <w:widowControl/>
              <w:tabs>
                <w:tab w:val="left" w:pos="510"/>
                <w:tab w:val="center" w:pos="1200"/>
              </w:tabs>
              <w:overflowPunct w:val="0"/>
              <w:spacing w:line="400" w:lineRule="exact"/>
              <w:jc w:val="center"/>
              <w:rPr>
                <w:rFonts w:ascii="仿宋_GB2312" w:eastAsia="仿宋_GB2312"/>
                <w:b/>
                <w:bCs/>
                <w:sz w:val="24"/>
              </w:rPr>
            </w:pPr>
            <w:r>
              <w:rPr>
                <w:rFonts w:ascii="仿宋_GB2312" w:eastAsia="仿宋_GB2312" w:hint="eastAsia"/>
                <w:b/>
                <w:bCs/>
                <w:sz w:val="24"/>
              </w:rPr>
              <w:t>序号</w:t>
            </w:r>
          </w:p>
        </w:tc>
        <w:tc>
          <w:tcPr>
            <w:tcW w:w="2340" w:type="dxa"/>
            <w:shd w:val="clear" w:color="auto" w:fill="FFFFFF"/>
            <w:vAlign w:val="center"/>
          </w:tcPr>
          <w:p w:rsidR="008E2A19" w:rsidRDefault="008E2A19" w:rsidP="00E21BF9">
            <w:pPr>
              <w:widowControl/>
              <w:tabs>
                <w:tab w:val="left" w:pos="510"/>
                <w:tab w:val="center" w:pos="1200"/>
              </w:tabs>
              <w:overflowPunct w:val="0"/>
              <w:spacing w:line="400" w:lineRule="exact"/>
              <w:jc w:val="center"/>
              <w:rPr>
                <w:rFonts w:ascii="仿宋_GB2312" w:eastAsia="仿宋_GB2312"/>
                <w:b/>
                <w:bCs/>
                <w:sz w:val="24"/>
              </w:rPr>
            </w:pPr>
            <w:r>
              <w:rPr>
                <w:rFonts w:ascii="仿宋_GB2312" w:eastAsia="仿宋_GB2312" w:hint="eastAsia"/>
                <w:b/>
                <w:bCs/>
                <w:sz w:val="24"/>
              </w:rPr>
              <w:t>内  容</w:t>
            </w:r>
          </w:p>
        </w:tc>
        <w:tc>
          <w:tcPr>
            <w:tcW w:w="5301" w:type="dxa"/>
            <w:shd w:val="clear" w:color="auto" w:fill="FFFFFF"/>
            <w:vAlign w:val="center"/>
          </w:tcPr>
          <w:p w:rsidR="008E2A19" w:rsidRDefault="008E2A19" w:rsidP="00E21BF9">
            <w:pPr>
              <w:widowControl/>
              <w:overflowPunct w:val="0"/>
              <w:spacing w:line="400" w:lineRule="exact"/>
              <w:jc w:val="center"/>
              <w:rPr>
                <w:rFonts w:ascii="仿宋_GB2312" w:eastAsia="仿宋_GB2312"/>
                <w:b/>
                <w:bCs/>
                <w:sz w:val="24"/>
              </w:rPr>
            </w:pPr>
            <w:r>
              <w:rPr>
                <w:rFonts w:ascii="仿宋_GB2312" w:eastAsia="仿宋_GB2312" w:hint="eastAsia"/>
                <w:b/>
                <w:bCs/>
                <w:sz w:val="24"/>
              </w:rPr>
              <w:t>要   求</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1</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采购人</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sz w:val="24"/>
              </w:rPr>
            </w:pPr>
            <w:r>
              <w:rPr>
                <w:rFonts w:ascii="仿宋_GB2312" w:eastAsia="仿宋_GB2312" w:hint="eastAsia"/>
                <w:bCs/>
                <w:sz w:val="24"/>
              </w:rPr>
              <w:t>衢州学院</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2</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项目名称</w:t>
            </w:r>
          </w:p>
        </w:tc>
        <w:tc>
          <w:tcPr>
            <w:tcW w:w="5301" w:type="dxa"/>
            <w:shd w:val="clear" w:color="auto" w:fill="FFFFFF"/>
            <w:vAlign w:val="center"/>
          </w:tcPr>
          <w:p w:rsidR="008E2A19" w:rsidRDefault="000428A5" w:rsidP="00E21BF9">
            <w:pPr>
              <w:widowControl/>
              <w:overflowPunct w:val="0"/>
              <w:spacing w:line="400" w:lineRule="exact"/>
              <w:jc w:val="left"/>
              <w:rPr>
                <w:rFonts w:ascii="仿宋_GB2312" w:eastAsia="仿宋_GB2312"/>
                <w:bCs/>
                <w:sz w:val="24"/>
              </w:rPr>
            </w:pPr>
            <w:r w:rsidRPr="000428A5">
              <w:rPr>
                <w:rFonts w:ascii="仿宋_GB2312" w:eastAsia="仿宋_GB2312" w:hint="eastAsia"/>
                <w:bCs/>
                <w:sz w:val="24"/>
              </w:rPr>
              <w:t>含氟树脂采购</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3</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实施地点</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sz w:val="24"/>
              </w:rPr>
            </w:pPr>
            <w:r>
              <w:rPr>
                <w:rFonts w:ascii="仿宋_GB2312" w:eastAsia="仿宋_GB2312" w:hint="eastAsia"/>
                <w:bCs/>
                <w:sz w:val="24"/>
              </w:rPr>
              <w:t>衢州学院</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4</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计划工期</w:t>
            </w:r>
          </w:p>
        </w:tc>
        <w:tc>
          <w:tcPr>
            <w:tcW w:w="5301" w:type="dxa"/>
            <w:shd w:val="clear" w:color="auto" w:fill="FFFFFF"/>
            <w:vAlign w:val="center"/>
          </w:tcPr>
          <w:p w:rsidR="008E2A19" w:rsidRDefault="008E2A19" w:rsidP="00237105">
            <w:pPr>
              <w:overflowPunct w:val="0"/>
              <w:spacing w:line="400" w:lineRule="exact"/>
              <w:rPr>
                <w:rFonts w:ascii="仿宋_GB2312" w:eastAsia="仿宋_GB2312"/>
                <w:sz w:val="24"/>
              </w:rPr>
            </w:pPr>
            <w:r>
              <w:rPr>
                <w:rFonts w:ascii="仿宋_GB2312" w:eastAsia="仿宋_GB2312" w:hAnsi="宋体" w:hint="eastAsia"/>
                <w:bCs/>
                <w:sz w:val="24"/>
              </w:rPr>
              <w:t>要求在</w:t>
            </w:r>
            <w:r>
              <w:rPr>
                <w:rFonts w:ascii="仿宋_GB2312" w:eastAsia="仿宋_GB2312" w:hAnsi="宋体" w:hint="eastAsia"/>
                <w:b/>
                <w:bCs/>
                <w:sz w:val="24"/>
              </w:rPr>
              <w:t>2016年8月</w:t>
            </w:r>
            <w:r w:rsidR="00237105">
              <w:rPr>
                <w:rFonts w:ascii="仿宋_GB2312" w:eastAsia="仿宋_GB2312" w:hAnsi="宋体" w:hint="eastAsia"/>
                <w:b/>
                <w:bCs/>
                <w:sz w:val="24"/>
              </w:rPr>
              <w:t>20</w:t>
            </w:r>
            <w:r>
              <w:rPr>
                <w:rFonts w:ascii="仿宋_GB2312" w:eastAsia="仿宋_GB2312" w:hAnsi="宋体" w:hint="eastAsia"/>
                <w:b/>
                <w:bCs/>
                <w:sz w:val="24"/>
              </w:rPr>
              <w:t>日</w:t>
            </w:r>
            <w:r>
              <w:rPr>
                <w:rFonts w:ascii="仿宋_GB2312" w:eastAsia="仿宋_GB2312" w:hAnsi="宋体" w:hint="eastAsia"/>
                <w:bCs/>
                <w:sz w:val="24"/>
              </w:rPr>
              <w:t>前完成供货并验收</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5</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质量要求</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sz w:val="24"/>
              </w:rPr>
            </w:pPr>
            <w:r>
              <w:rPr>
                <w:rFonts w:ascii="仿宋_GB2312" w:eastAsia="仿宋_GB2312" w:hint="eastAsia"/>
                <w:bCs/>
                <w:sz w:val="24"/>
              </w:rPr>
              <w:t>合格</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6</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质保期</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sz w:val="24"/>
              </w:rPr>
            </w:pPr>
            <w:r>
              <w:rPr>
                <w:rFonts w:ascii="仿宋_GB2312" w:eastAsia="仿宋_GB2312" w:hint="eastAsia"/>
                <w:bCs/>
                <w:sz w:val="24"/>
              </w:rPr>
              <w:t>壹年</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供应商资质要求</w:t>
            </w:r>
          </w:p>
        </w:tc>
        <w:tc>
          <w:tcPr>
            <w:tcW w:w="5301" w:type="dxa"/>
            <w:shd w:val="clear" w:color="auto" w:fill="FFFFFF"/>
            <w:vAlign w:val="center"/>
          </w:tcPr>
          <w:p w:rsidR="008E2A19" w:rsidRDefault="008E2A19" w:rsidP="00E21BF9">
            <w:pPr>
              <w:widowControl/>
              <w:shd w:val="clear" w:color="auto" w:fill="FFFFFF"/>
              <w:spacing w:line="380" w:lineRule="exact"/>
              <w:rPr>
                <w:rFonts w:ascii="仿宋_GB2312" w:eastAsia="仿宋_GB2312"/>
                <w:bCs/>
                <w:color w:val="000000"/>
                <w:sz w:val="24"/>
              </w:rPr>
            </w:pPr>
            <w:r>
              <w:rPr>
                <w:rFonts w:ascii="仿宋_GB2312" w:eastAsia="仿宋_GB2312" w:hint="eastAsia"/>
                <w:bCs/>
                <w:color w:val="000000"/>
                <w:sz w:val="24"/>
              </w:rPr>
              <w:t>1.符合《中华人民共和国政府采购法》第二十二条规定的各项条件。</w:t>
            </w:r>
          </w:p>
          <w:p w:rsidR="008E2A19" w:rsidRDefault="008E2A19" w:rsidP="00E21BF9">
            <w:pPr>
              <w:widowControl/>
              <w:spacing w:line="380" w:lineRule="exact"/>
              <w:rPr>
                <w:rFonts w:ascii="仿宋_GB2312" w:eastAsia="仿宋_GB2312"/>
                <w:color w:val="000000"/>
                <w:sz w:val="24"/>
              </w:rPr>
            </w:pPr>
            <w:r>
              <w:rPr>
                <w:rFonts w:ascii="仿宋_GB2312" w:eastAsia="仿宋_GB2312" w:hint="eastAsia"/>
                <w:bCs/>
                <w:color w:val="000000"/>
                <w:sz w:val="24"/>
              </w:rPr>
              <w:t>2.具有独立法人资格，在中国境内经国家工商管理部门批准注册的、主营此类项目的生产或销售企业（公司）或个体工商户</w:t>
            </w:r>
            <w:r>
              <w:rPr>
                <w:rFonts w:ascii="仿宋_GB2312" w:eastAsia="仿宋_GB2312" w:hint="eastAsia"/>
                <w:color w:val="000000"/>
                <w:sz w:val="24"/>
              </w:rPr>
              <w:t>。</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8</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报价文件递交</w:t>
            </w:r>
          </w:p>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截止时间</w:t>
            </w:r>
          </w:p>
        </w:tc>
        <w:tc>
          <w:tcPr>
            <w:tcW w:w="5301" w:type="dxa"/>
            <w:shd w:val="clear" w:color="auto" w:fill="FFFFFF"/>
            <w:vAlign w:val="center"/>
          </w:tcPr>
          <w:p w:rsidR="008E2A19" w:rsidRDefault="008E2A19" w:rsidP="00DF7C2D">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2016年 7月</w:t>
            </w:r>
            <w:r w:rsidR="00945E57">
              <w:rPr>
                <w:rFonts w:ascii="仿宋_GB2312" w:eastAsia="仿宋_GB2312" w:hint="eastAsia"/>
                <w:b/>
                <w:color w:val="000000"/>
                <w:sz w:val="24"/>
              </w:rPr>
              <w:t>2</w:t>
            </w:r>
            <w:r w:rsidR="00DF7C2D">
              <w:rPr>
                <w:rFonts w:ascii="仿宋_GB2312" w:eastAsia="仿宋_GB2312" w:hint="eastAsia"/>
                <w:b/>
                <w:color w:val="000000"/>
                <w:sz w:val="24"/>
              </w:rPr>
              <w:t>7</w:t>
            </w:r>
            <w:r>
              <w:rPr>
                <w:rFonts w:ascii="仿宋_GB2312" w:eastAsia="仿宋_GB2312" w:hint="eastAsia"/>
                <w:b/>
                <w:color w:val="000000"/>
                <w:sz w:val="24"/>
              </w:rPr>
              <w:t>日1</w:t>
            </w:r>
            <w:r w:rsidR="00DF7C2D">
              <w:rPr>
                <w:rFonts w:ascii="仿宋_GB2312" w:eastAsia="仿宋_GB2312" w:hint="eastAsia"/>
                <w:b/>
                <w:color w:val="000000"/>
                <w:sz w:val="24"/>
              </w:rPr>
              <w:t>3</w:t>
            </w:r>
            <w:r>
              <w:rPr>
                <w:rFonts w:ascii="仿宋_GB2312" w:eastAsia="仿宋_GB2312" w:hint="eastAsia"/>
                <w:b/>
                <w:color w:val="000000"/>
                <w:sz w:val="24"/>
              </w:rPr>
              <w:t>:</w:t>
            </w:r>
            <w:r w:rsidR="00DF7C2D">
              <w:rPr>
                <w:rFonts w:ascii="仿宋_GB2312" w:eastAsia="仿宋_GB2312" w:hint="eastAsia"/>
                <w:b/>
                <w:color w:val="000000"/>
                <w:sz w:val="24"/>
              </w:rPr>
              <w:t>3</w:t>
            </w:r>
            <w:r>
              <w:rPr>
                <w:rFonts w:ascii="仿宋_GB2312" w:eastAsia="仿宋_GB2312" w:hint="eastAsia"/>
                <w:b/>
                <w:color w:val="000000"/>
                <w:sz w:val="24"/>
              </w:rPr>
              <w:t>0时（北京时间）</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为60日历天（从报价截止之日算起）</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壹份</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11</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询价时间和地点</w:t>
            </w:r>
          </w:p>
        </w:tc>
        <w:tc>
          <w:tcPr>
            <w:tcW w:w="5301" w:type="dxa"/>
            <w:shd w:val="clear" w:color="auto" w:fill="FFFFFF"/>
            <w:vAlign w:val="center"/>
          </w:tcPr>
          <w:p w:rsidR="008E2A19" w:rsidRDefault="008E2A19" w:rsidP="00E21BF9">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时间：2016年 7月</w:t>
            </w:r>
            <w:r w:rsidR="00F8751F">
              <w:rPr>
                <w:rFonts w:ascii="仿宋_GB2312" w:eastAsia="仿宋_GB2312" w:hint="eastAsia"/>
                <w:b/>
                <w:color w:val="000000"/>
                <w:sz w:val="24"/>
              </w:rPr>
              <w:t>2</w:t>
            </w:r>
            <w:r w:rsidR="00DF7C2D">
              <w:rPr>
                <w:rFonts w:ascii="仿宋_GB2312" w:eastAsia="仿宋_GB2312" w:hint="eastAsia"/>
                <w:b/>
                <w:color w:val="000000"/>
                <w:sz w:val="24"/>
              </w:rPr>
              <w:t>7</w:t>
            </w:r>
            <w:r>
              <w:rPr>
                <w:rFonts w:ascii="仿宋_GB2312" w:eastAsia="仿宋_GB2312" w:hint="eastAsia"/>
                <w:b/>
                <w:color w:val="000000"/>
                <w:sz w:val="24"/>
              </w:rPr>
              <w:t>日1</w:t>
            </w:r>
            <w:r w:rsidR="00DF7C2D">
              <w:rPr>
                <w:rFonts w:ascii="仿宋_GB2312" w:eastAsia="仿宋_GB2312" w:hint="eastAsia"/>
                <w:b/>
                <w:color w:val="000000"/>
                <w:sz w:val="24"/>
              </w:rPr>
              <w:t>3</w:t>
            </w:r>
            <w:r>
              <w:rPr>
                <w:rFonts w:ascii="仿宋_GB2312" w:eastAsia="仿宋_GB2312" w:hint="eastAsia"/>
                <w:b/>
                <w:color w:val="000000"/>
                <w:sz w:val="24"/>
              </w:rPr>
              <w:t>:</w:t>
            </w:r>
            <w:r w:rsidR="00DF7C2D">
              <w:rPr>
                <w:rFonts w:ascii="仿宋_GB2312" w:eastAsia="仿宋_GB2312" w:hint="eastAsia"/>
                <w:b/>
                <w:color w:val="000000"/>
                <w:sz w:val="24"/>
              </w:rPr>
              <w:t>3</w:t>
            </w:r>
            <w:r>
              <w:rPr>
                <w:rFonts w:ascii="仿宋_GB2312" w:eastAsia="仿宋_GB2312" w:hint="eastAsia"/>
                <w:b/>
                <w:color w:val="000000"/>
                <w:sz w:val="24"/>
              </w:rPr>
              <w:t>0时（北京时间）</w:t>
            </w:r>
          </w:p>
          <w:p w:rsidR="008E2A19" w:rsidRDefault="008E2A19" w:rsidP="00642A14">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地点：衢州学院行政楼</w:t>
            </w:r>
            <w:r w:rsidR="00642A14">
              <w:rPr>
                <w:rFonts w:ascii="仿宋_GB2312" w:eastAsia="仿宋_GB2312" w:hint="eastAsia"/>
                <w:b/>
                <w:bCs/>
                <w:color w:val="000000"/>
                <w:sz w:val="24"/>
              </w:rPr>
              <w:t>122室</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12</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报价费用</w:t>
            </w:r>
          </w:p>
        </w:tc>
        <w:tc>
          <w:tcPr>
            <w:tcW w:w="5301" w:type="dxa"/>
            <w:shd w:val="clear" w:color="auto" w:fill="FFFFFF"/>
            <w:vAlign w:val="center"/>
          </w:tcPr>
          <w:p w:rsidR="008E2A19" w:rsidRDefault="008E2A19" w:rsidP="00E21BF9">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8E2A19" w:rsidTr="00E21BF9">
        <w:trPr>
          <w:trHeight w:val="510"/>
          <w:jc w:val="center"/>
        </w:trPr>
        <w:tc>
          <w:tcPr>
            <w:tcW w:w="878"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13</w:t>
            </w:r>
          </w:p>
        </w:tc>
        <w:tc>
          <w:tcPr>
            <w:tcW w:w="2340" w:type="dxa"/>
            <w:shd w:val="clear" w:color="auto" w:fill="FFFFFF"/>
            <w:vAlign w:val="center"/>
          </w:tcPr>
          <w:p w:rsidR="008E2A19" w:rsidRDefault="008E2A19" w:rsidP="00E21BF9">
            <w:pPr>
              <w:widowControl/>
              <w:overflowPunct w:val="0"/>
              <w:spacing w:line="400" w:lineRule="exact"/>
              <w:jc w:val="center"/>
              <w:rPr>
                <w:rFonts w:ascii="仿宋_GB2312" w:eastAsia="仿宋_GB2312"/>
                <w:bCs/>
                <w:sz w:val="24"/>
              </w:rPr>
            </w:pPr>
            <w:r>
              <w:rPr>
                <w:rFonts w:ascii="仿宋_GB2312" w:eastAsia="仿宋_GB2312" w:hint="eastAsia"/>
                <w:bCs/>
                <w:sz w:val="24"/>
              </w:rPr>
              <w:t>预算金额</w:t>
            </w:r>
          </w:p>
        </w:tc>
        <w:tc>
          <w:tcPr>
            <w:tcW w:w="5301" w:type="dxa"/>
            <w:shd w:val="clear" w:color="auto" w:fill="FFFFFF"/>
            <w:vAlign w:val="center"/>
          </w:tcPr>
          <w:p w:rsidR="008E2A19" w:rsidRDefault="003A4AB6" w:rsidP="00E21BF9">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标段一：</w:t>
            </w:r>
            <w:r w:rsidR="008E2A19">
              <w:rPr>
                <w:rFonts w:ascii="仿宋_GB2312" w:eastAsia="仿宋_GB2312" w:hint="eastAsia"/>
                <w:bCs/>
                <w:color w:val="000000"/>
                <w:sz w:val="24"/>
              </w:rPr>
              <w:t>4.8万元</w:t>
            </w:r>
            <w:r>
              <w:rPr>
                <w:rFonts w:ascii="仿宋_GB2312" w:eastAsia="仿宋_GB2312" w:hint="eastAsia"/>
                <w:bCs/>
                <w:color w:val="000000"/>
                <w:sz w:val="24"/>
              </w:rPr>
              <w:t>；标段二：4.9万元；标段三：4.9万元。</w:t>
            </w:r>
          </w:p>
        </w:tc>
      </w:tr>
    </w:tbl>
    <w:p w:rsidR="008E2A19" w:rsidRDefault="008E2A19" w:rsidP="008E2A19">
      <w:pPr>
        <w:widowControl/>
        <w:shd w:val="clear" w:color="auto" w:fill="FFFFFF"/>
        <w:overflowPunct w:val="0"/>
        <w:spacing w:line="440" w:lineRule="exact"/>
        <w:outlineLvl w:val="2"/>
        <w:rPr>
          <w:rFonts w:ascii="仿宋_GB2312" w:eastAsia="仿宋_GB2312"/>
          <w:b/>
          <w:kern w:val="0"/>
          <w:sz w:val="24"/>
        </w:rPr>
      </w:pPr>
      <w:r>
        <w:rPr>
          <w:rFonts w:ascii="仿宋_GB2312" w:eastAsia="仿宋_GB2312" w:hint="eastAsia"/>
          <w:b/>
          <w:kern w:val="0"/>
          <w:sz w:val="24"/>
        </w:rPr>
        <w:br w:type="page"/>
      </w:r>
      <w:r>
        <w:rPr>
          <w:rFonts w:ascii="仿宋_GB2312" w:eastAsia="仿宋_GB2312" w:hint="eastAsia"/>
          <w:b/>
          <w:kern w:val="0"/>
          <w:sz w:val="24"/>
        </w:rPr>
        <w:lastRenderedPageBreak/>
        <w:t>二、报价文件的组成及封装</w:t>
      </w:r>
    </w:p>
    <w:p w:rsidR="008E2A19" w:rsidRDefault="008E2A19" w:rsidP="006233F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r w:rsidR="006233F9">
        <w:rPr>
          <w:rFonts w:ascii="仿宋_GB2312" w:eastAsia="仿宋_GB2312" w:hint="eastAsia"/>
          <w:b/>
          <w:bCs/>
          <w:sz w:val="24"/>
        </w:rPr>
        <w:t>如参与二个及以上标段报价，报价文件要求分标段</w:t>
      </w:r>
      <w:r w:rsidR="00041994">
        <w:rPr>
          <w:rFonts w:ascii="仿宋_GB2312" w:eastAsia="仿宋_GB2312" w:hint="eastAsia"/>
          <w:b/>
          <w:bCs/>
          <w:sz w:val="24"/>
        </w:rPr>
        <w:t>独立</w:t>
      </w:r>
      <w:r w:rsidR="006233F9">
        <w:rPr>
          <w:rFonts w:ascii="仿宋_GB2312" w:eastAsia="仿宋_GB2312" w:hint="eastAsia"/>
          <w:b/>
          <w:bCs/>
          <w:sz w:val="24"/>
        </w:rPr>
        <w:t>包装密封完整。</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1.资格证明文件材料：①企业营业执照副本复印件；②企业税务登记证副本复印件；</w:t>
      </w:r>
      <w:r>
        <w:rPr>
          <w:rFonts w:ascii="仿宋_GB2312" w:eastAsia="仿宋_GB2312" w:hint="eastAsia"/>
          <w:bCs/>
          <w:color w:val="000000"/>
          <w:sz w:val="24"/>
        </w:rPr>
        <w:t>③法定代表人身份证复印件；④委托代理人身份证复印件；⑤法定代表人（或负责人）授权书原件（格式详</w:t>
      </w:r>
      <w:r>
        <w:rPr>
          <w:rFonts w:ascii="仿宋_GB2312" w:eastAsia="仿宋_GB2312" w:hint="eastAsia"/>
          <w:bCs/>
          <w:sz w:val="24"/>
        </w:rPr>
        <w:t>见第四章）；⑥质量和服务承诺书（格式详见第四章）；⑦报价人认为需要提供的其他材料。</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2.商务文件主要包含报价一览表（格式详见第四章)。</w:t>
      </w:r>
    </w:p>
    <w:p w:rsidR="008E2A19" w:rsidRDefault="008E2A19" w:rsidP="008E2A19">
      <w:pPr>
        <w:widowControl/>
        <w:shd w:val="clear" w:color="auto" w:fill="FFFFFF"/>
        <w:overflowPunct w:val="0"/>
        <w:spacing w:line="440" w:lineRule="exact"/>
        <w:ind w:firstLineChars="200" w:firstLine="480"/>
        <w:rPr>
          <w:rFonts w:ascii="仿宋_GB2312" w:eastAsia="仿宋_GB2312"/>
          <w:b/>
          <w:bCs/>
          <w:sz w:val="24"/>
        </w:rPr>
      </w:pPr>
      <w:r>
        <w:rPr>
          <w:rFonts w:ascii="仿宋_GB2312" w:eastAsia="仿宋_GB2312" w:hint="eastAsia"/>
          <w:sz w:val="24"/>
        </w:rPr>
        <w:t>▲</w:t>
      </w:r>
      <w:r>
        <w:rPr>
          <w:rFonts w:ascii="仿宋_GB2312" w:eastAsia="仿宋_GB2312" w:hint="eastAsia"/>
          <w:b/>
          <w:bCs/>
          <w:sz w:val="24"/>
        </w:rPr>
        <w:t>报价人提供的各种复印件需加盖单位公章。</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报价人必须按上述要求提供报价文件，所提供的资料必须真实、齐全，如未按要求按时提供真实、齐全的有关资料，将导致资格审查不合格。</w:t>
      </w:r>
    </w:p>
    <w:p w:rsidR="008E2A19" w:rsidRDefault="008E2A19" w:rsidP="008E2A19">
      <w:pPr>
        <w:widowControl/>
        <w:shd w:val="clear" w:color="auto" w:fill="FFFFFF"/>
        <w:overflowPunct w:val="0"/>
        <w:spacing w:line="440" w:lineRule="exact"/>
        <w:outlineLvl w:val="2"/>
        <w:rPr>
          <w:rFonts w:ascii="仿宋_GB2312" w:eastAsia="仿宋_GB2312"/>
          <w:b/>
          <w:kern w:val="0"/>
          <w:sz w:val="24"/>
        </w:rPr>
      </w:pPr>
      <w:r>
        <w:rPr>
          <w:rFonts w:ascii="仿宋_GB2312" w:eastAsia="仿宋_GB2312" w:hint="eastAsia"/>
          <w:b/>
          <w:kern w:val="0"/>
          <w:sz w:val="24"/>
        </w:rPr>
        <w:t>三、报价要求</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报价为报价人所能承受的一次性最终报价，以人民币为结算币种，包括产品（含配件）购置费、材料费、搬运费、人工费、运输费、安装费、税费、售后及与之相关的所有费用。</w:t>
      </w:r>
    </w:p>
    <w:p w:rsidR="008E2A19" w:rsidRDefault="008E2A19" w:rsidP="008E2A19">
      <w:pPr>
        <w:widowControl/>
        <w:shd w:val="clear" w:color="auto" w:fill="FFFFFF"/>
        <w:overflowPunct w:val="0"/>
        <w:spacing w:line="440" w:lineRule="exact"/>
        <w:outlineLvl w:val="2"/>
        <w:rPr>
          <w:rFonts w:ascii="仿宋_GB2312" w:eastAsia="仿宋_GB2312"/>
          <w:b/>
          <w:kern w:val="0"/>
          <w:sz w:val="24"/>
        </w:rPr>
      </w:pPr>
      <w:r>
        <w:rPr>
          <w:rFonts w:ascii="仿宋_GB2312" w:eastAsia="仿宋_GB2312" w:hint="eastAsia"/>
          <w:b/>
          <w:kern w:val="0"/>
          <w:sz w:val="24"/>
        </w:rPr>
        <w:t>四、询价程序及成交办法</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1.询价程序：由纪检人员进行报价文件的拆封，并对报价人资格和资质、委托代理人身份等进行审查，确定合格的供应商名单。</w:t>
      </w:r>
      <w:r w:rsidR="002639CF">
        <w:rPr>
          <w:rFonts w:ascii="仿宋_GB2312" w:eastAsia="仿宋_GB2312" w:hint="eastAsia"/>
          <w:bCs/>
          <w:sz w:val="24"/>
        </w:rPr>
        <w:t>按标段一、标段二、标段三顺序进行询价。</w:t>
      </w:r>
    </w:p>
    <w:p w:rsidR="008E2A19" w:rsidRDefault="008E2A19" w:rsidP="008E2A19">
      <w:pPr>
        <w:widowControl/>
        <w:shd w:val="clear" w:color="auto" w:fill="FFFFFF"/>
        <w:tabs>
          <w:tab w:val="left" w:pos="720"/>
        </w:tabs>
        <w:overflowPunct w:val="0"/>
        <w:adjustRightInd w:val="0"/>
        <w:spacing w:line="440" w:lineRule="exact"/>
        <w:ind w:firstLineChars="200" w:firstLine="480"/>
        <w:rPr>
          <w:rFonts w:ascii="仿宋_GB2312" w:eastAsia="仿宋_GB2312"/>
          <w:bCs/>
          <w:sz w:val="24"/>
        </w:rPr>
      </w:pPr>
      <w:r>
        <w:rPr>
          <w:rFonts w:ascii="仿宋_GB2312" w:eastAsia="仿宋_GB2312" w:hint="eastAsia"/>
          <w:bCs/>
          <w:sz w:val="24"/>
        </w:rPr>
        <w:t>2.</w:t>
      </w:r>
      <w:r>
        <w:rPr>
          <w:rFonts w:ascii="仿宋_GB2312" w:eastAsia="仿宋_GB2312" w:hint="eastAsia"/>
          <w:color w:val="000000"/>
          <w:kern w:val="0"/>
          <w:sz w:val="24"/>
        </w:rPr>
        <w:t>询价成交原则：</w:t>
      </w:r>
      <w:r>
        <w:rPr>
          <w:rFonts w:ascii="仿宋_GB2312" w:eastAsia="仿宋_GB2312" w:hint="eastAsia"/>
          <w:bCs/>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sz w:val="24"/>
        </w:rPr>
        <w:t>并将结果通知所有参与询价的未成交的供应商。如果同时出现两个以上相同的最低合格报价，则报价相同的供应商再进行一次报价。</w:t>
      </w:r>
    </w:p>
    <w:p w:rsidR="008E2A19" w:rsidRDefault="008E2A19" w:rsidP="008E2A19">
      <w:pPr>
        <w:widowControl/>
        <w:shd w:val="clear" w:color="auto" w:fill="FFFFFF"/>
        <w:overflowPunct w:val="0"/>
        <w:spacing w:line="440" w:lineRule="exact"/>
        <w:ind w:firstLineChars="200" w:firstLine="480"/>
        <w:rPr>
          <w:rFonts w:ascii="仿宋_GB2312" w:eastAsia="仿宋_GB2312"/>
          <w:bCs/>
          <w:sz w:val="24"/>
        </w:rPr>
      </w:pPr>
      <w:r>
        <w:rPr>
          <w:rFonts w:ascii="仿宋_GB2312" w:eastAsia="仿宋_GB2312" w:hint="eastAsia"/>
          <w:bCs/>
          <w:sz w:val="24"/>
        </w:rPr>
        <w:t>3.预中标供应商在衢州学院招标采购网公示三天，如无异议，双方签订合同。</w:t>
      </w:r>
    </w:p>
    <w:p w:rsidR="008E2A19" w:rsidRDefault="008E2A19" w:rsidP="008E2A19">
      <w:pPr>
        <w:widowControl/>
        <w:shd w:val="clear" w:color="auto" w:fill="FFFFFF"/>
        <w:overflowPunct w:val="0"/>
        <w:spacing w:line="440" w:lineRule="exact"/>
        <w:jc w:val="center"/>
        <w:outlineLvl w:val="1"/>
        <w:rPr>
          <w:rFonts w:ascii="仿宋_GB2312" w:eastAsia="仿宋_GB2312"/>
          <w:b/>
          <w:bCs/>
          <w:color w:val="000000"/>
          <w:kern w:val="0"/>
          <w:sz w:val="24"/>
        </w:rPr>
        <w:sectPr w:rsidR="008E2A19">
          <w:headerReference w:type="default" r:id="rId6"/>
          <w:footerReference w:type="even" r:id="rId7"/>
          <w:footerReference w:type="default" r:id="rId8"/>
          <w:pgSz w:w="11906" w:h="16838"/>
          <w:pgMar w:top="1440" w:right="1797" w:bottom="1440" w:left="1797" w:header="851" w:footer="992" w:gutter="0"/>
          <w:cols w:space="720"/>
          <w:docGrid w:type="lines" w:linePitch="317" w:charSpace="494"/>
        </w:sectPr>
      </w:pPr>
    </w:p>
    <w:p w:rsidR="008E2A19" w:rsidRDefault="008E2A19" w:rsidP="008E2A19">
      <w:pPr>
        <w:widowControl/>
        <w:shd w:val="clear" w:color="auto" w:fill="FFFFFF"/>
        <w:overflowPunct w:val="0"/>
        <w:spacing w:line="440" w:lineRule="exact"/>
        <w:jc w:val="center"/>
        <w:outlineLvl w:val="1"/>
        <w:rPr>
          <w:rFonts w:ascii="仿宋_GB2312" w:eastAsia="仿宋_GB2312"/>
          <w:b/>
          <w:kern w:val="0"/>
          <w:sz w:val="24"/>
        </w:rPr>
      </w:pPr>
      <w:r>
        <w:rPr>
          <w:rFonts w:ascii="仿宋_GB2312" w:eastAsia="仿宋_GB2312" w:hint="eastAsia"/>
          <w:b/>
          <w:bCs/>
          <w:sz w:val="24"/>
        </w:rPr>
        <w:lastRenderedPageBreak/>
        <w:t>第三章  项目内容及要求</w:t>
      </w:r>
    </w:p>
    <w:p w:rsidR="008E2A19" w:rsidRDefault="008E2A19" w:rsidP="008E2A19">
      <w:pPr>
        <w:widowControl/>
        <w:shd w:val="clear" w:color="auto" w:fill="FFFFFF"/>
        <w:overflowPunct w:val="0"/>
        <w:spacing w:line="420" w:lineRule="exact"/>
        <w:jc w:val="left"/>
        <w:outlineLvl w:val="2"/>
        <w:rPr>
          <w:rFonts w:ascii="仿宋_GB2312" w:eastAsia="仿宋_GB2312"/>
          <w:b/>
          <w:kern w:val="0"/>
          <w:sz w:val="24"/>
        </w:rPr>
      </w:pPr>
      <w:r>
        <w:rPr>
          <w:rFonts w:ascii="仿宋_GB2312" w:eastAsia="仿宋_GB2312" w:hint="eastAsia"/>
          <w:b/>
          <w:kern w:val="0"/>
          <w:sz w:val="24"/>
        </w:rPr>
        <w:t>一、采购内容及技术要求</w:t>
      </w:r>
    </w:p>
    <w:p w:rsidR="00B64FB4" w:rsidRDefault="00B64FB4" w:rsidP="00237105">
      <w:pPr>
        <w:widowControl/>
        <w:shd w:val="clear" w:color="auto" w:fill="FFFFFF"/>
        <w:overflowPunct w:val="0"/>
        <w:spacing w:line="420" w:lineRule="exact"/>
        <w:ind w:firstLineChars="197" w:firstLine="478"/>
        <w:jc w:val="left"/>
        <w:outlineLvl w:val="2"/>
        <w:rPr>
          <w:rFonts w:ascii="仿宋_GB2312" w:eastAsia="仿宋_GB2312"/>
          <w:b/>
          <w:kern w:val="0"/>
          <w:sz w:val="24"/>
        </w:rPr>
      </w:pPr>
      <w:r>
        <w:rPr>
          <w:rFonts w:ascii="仿宋_GB2312" w:eastAsia="仿宋_GB2312" w:hint="eastAsia"/>
          <w:b/>
          <w:kern w:val="0"/>
          <w:sz w:val="24"/>
        </w:rPr>
        <w:t>标段一：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6329"/>
      </w:tblGrid>
      <w:tr w:rsidR="008E2A19" w:rsidTr="00E21BF9">
        <w:trPr>
          <w:trHeight w:val="576"/>
          <w:jc w:val="center"/>
        </w:trPr>
        <w:tc>
          <w:tcPr>
            <w:tcW w:w="720" w:type="dxa"/>
            <w:vAlign w:val="center"/>
          </w:tcPr>
          <w:p w:rsidR="008E2A19" w:rsidRDefault="008E2A19" w:rsidP="00E21BF9">
            <w:pPr>
              <w:widowControl/>
              <w:spacing w:line="380" w:lineRule="exact"/>
              <w:jc w:val="center"/>
              <w:rPr>
                <w:rFonts w:eastAsia="仿宋_GB2312"/>
                <w:b/>
                <w:color w:val="000000"/>
                <w:sz w:val="24"/>
              </w:rPr>
            </w:pPr>
            <w:r>
              <w:rPr>
                <w:rFonts w:eastAsia="仿宋_GB2312"/>
                <w:b/>
                <w:color w:val="000000"/>
                <w:sz w:val="24"/>
              </w:rPr>
              <w:t>序号</w:t>
            </w:r>
          </w:p>
        </w:tc>
        <w:tc>
          <w:tcPr>
            <w:tcW w:w="1980" w:type="dxa"/>
            <w:vAlign w:val="center"/>
          </w:tcPr>
          <w:p w:rsidR="008E2A19" w:rsidRDefault="008E2A19" w:rsidP="00E21BF9">
            <w:pPr>
              <w:widowControl/>
              <w:spacing w:line="380" w:lineRule="exact"/>
              <w:jc w:val="center"/>
              <w:rPr>
                <w:rFonts w:eastAsia="仿宋_GB2312"/>
                <w:b/>
                <w:color w:val="000000"/>
                <w:sz w:val="24"/>
              </w:rPr>
            </w:pPr>
            <w:r>
              <w:rPr>
                <w:rFonts w:eastAsia="仿宋_GB2312"/>
                <w:b/>
                <w:color w:val="000000"/>
                <w:sz w:val="24"/>
              </w:rPr>
              <w:t>名称</w:t>
            </w:r>
          </w:p>
        </w:tc>
        <w:tc>
          <w:tcPr>
            <w:tcW w:w="6329" w:type="dxa"/>
            <w:vAlign w:val="center"/>
          </w:tcPr>
          <w:p w:rsidR="008E2A19" w:rsidRDefault="008E2A19" w:rsidP="00E21BF9">
            <w:pPr>
              <w:widowControl/>
              <w:spacing w:line="380" w:lineRule="exact"/>
              <w:jc w:val="center"/>
              <w:rPr>
                <w:rFonts w:eastAsia="仿宋_GB2312"/>
                <w:b/>
                <w:color w:val="000000"/>
                <w:sz w:val="24"/>
              </w:rPr>
            </w:pPr>
            <w:r>
              <w:rPr>
                <w:rFonts w:eastAsia="仿宋_GB2312"/>
                <w:b/>
                <w:color w:val="000000"/>
                <w:sz w:val="24"/>
              </w:rPr>
              <w:t>型号、规格、技术要求</w:t>
            </w:r>
          </w:p>
        </w:tc>
      </w:tr>
      <w:tr w:rsidR="008E2A19" w:rsidTr="00E21BF9">
        <w:trPr>
          <w:trHeight w:val="2435"/>
          <w:jc w:val="center"/>
        </w:trPr>
        <w:tc>
          <w:tcPr>
            <w:tcW w:w="720" w:type="dxa"/>
            <w:vAlign w:val="center"/>
          </w:tcPr>
          <w:p w:rsidR="008E2A19" w:rsidRDefault="008E2A19" w:rsidP="00E21BF9">
            <w:pPr>
              <w:widowControl/>
              <w:tabs>
                <w:tab w:val="left" w:pos="630"/>
              </w:tabs>
              <w:spacing w:line="380" w:lineRule="exact"/>
              <w:jc w:val="center"/>
              <w:rPr>
                <w:rFonts w:eastAsia="仿宋_GB2312"/>
                <w:bCs/>
                <w:color w:val="000000"/>
                <w:sz w:val="24"/>
              </w:rPr>
            </w:pPr>
            <w:r>
              <w:rPr>
                <w:rFonts w:eastAsia="仿宋_GB2312"/>
                <w:bCs/>
                <w:color w:val="000000"/>
                <w:sz w:val="24"/>
              </w:rPr>
              <w:t>1</w:t>
            </w:r>
          </w:p>
        </w:tc>
        <w:tc>
          <w:tcPr>
            <w:tcW w:w="1980" w:type="dxa"/>
            <w:vAlign w:val="center"/>
          </w:tcPr>
          <w:p w:rsidR="008E2A19" w:rsidRDefault="008E2A19" w:rsidP="00E21BF9">
            <w:pPr>
              <w:widowControl/>
              <w:tabs>
                <w:tab w:val="left" w:pos="630"/>
              </w:tabs>
              <w:spacing w:line="380" w:lineRule="exact"/>
              <w:jc w:val="center"/>
              <w:rPr>
                <w:rFonts w:eastAsia="仿宋_GB2312"/>
                <w:color w:val="000000"/>
                <w:sz w:val="24"/>
              </w:rPr>
            </w:pPr>
            <w:r>
              <w:rPr>
                <w:rFonts w:eastAsia="仿宋_GB2312" w:hint="eastAsia"/>
                <w:bCs/>
                <w:color w:val="000000"/>
                <w:sz w:val="24"/>
              </w:rPr>
              <w:t>FEP</w:t>
            </w:r>
            <w:r>
              <w:rPr>
                <w:rFonts w:eastAsia="仿宋_GB2312" w:hint="eastAsia"/>
                <w:bCs/>
                <w:color w:val="000000"/>
                <w:sz w:val="24"/>
              </w:rPr>
              <w:t>粉料采购（巨化氟聚厂）</w:t>
            </w:r>
          </w:p>
        </w:tc>
        <w:tc>
          <w:tcPr>
            <w:tcW w:w="6329" w:type="dxa"/>
            <w:vAlign w:val="center"/>
          </w:tcPr>
          <w:p w:rsidR="008E2A19" w:rsidRDefault="008E2A19" w:rsidP="001C50F7">
            <w:pPr>
              <w:adjustRightInd w:val="0"/>
              <w:snapToGrid w:val="0"/>
              <w:spacing w:line="320" w:lineRule="exact"/>
              <w:rPr>
                <w:rFonts w:eastAsia="仿宋_GB2312"/>
                <w:bCs/>
                <w:color w:val="000000"/>
                <w:sz w:val="24"/>
              </w:rPr>
            </w:pPr>
            <w:r>
              <w:rPr>
                <w:rFonts w:eastAsia="仿宋_GB2312"/>
                <w:color w:val="000000"/>
                <w:sz w:val="24"/>
              </w:rPr>
              <w:t xml:space="preserve">1. </w:t>
            </w:r>
            <w:r>
              <w:rPr>
                <w:rFonts w:eastAsia="仿宋_GB2312" w:hint="eastAsia"/>
                <w:bCs/>
                <w:color w:val="000000"/>
                <w:sz w:val="24"/>
              </w:rPr>
              <w:t>巨化氟聚厂</w:t>
            </w:r>
          </w:p>
          <w:p w:rsidR="008E2A19" w:rsidRDefault="008E2A19"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2. </w:t>
            </w:r>
            <w:r>
              <w:rPr>
                <w:rFonts w:eastAsia="仿宋_GB2312" w:hint="eastAsia"/>
                <w:bCs/>
                <w:color w:val="000000"/>
                <w:sz w:val="24"/>
              </w:rPr>
              <w:t>外观半透明或白色粉末或颗粒，无明显杂质</w:t>
            </w:r>
          </w:p>
          <w:p w:rsidR="008E2A19" w:rsidRDefault="008E2A19"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3. </w:t>
            </w:r>
            <w:r>
              <w:rPr>
                <w:rFonts w:eastAsia="仿宋_GB2312" w:hint="eastAsia"/>
                <w:bCs/>
                <w:color w:val="000000"/>
                <w:sz w:val="24"/>
              </w:rPr>
              <w:t>溶指：</w:t>
            </w:r>
            <w:r>
              <w:rPr>
                <w:rFonts w:eastAsia="仿宋_GB2312" w:hint="eastAsia"/>
                <w:bCs/>
                <w:color w:val="000000"/>
                <w:sz w:val="24"/>
              </w:rPr>
              <w:t>22~24</w:t>
            </w:r>
          </w:p>
          <w:p w:rsidR="008E2A19" w:rsidRDefault="008E2A19"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4. </w:t>
            </w:r>
            <w:r>
              <w:rPr>
                <w:rFonts w:eastAsia="仿宋_GB2312" w:hint="eastAsia"/>
                <w:bCs/>
                <w:color w:val="000000"/>
                <w:sz w:val="24"/>
              </w:rPr>
              <w:t>比重：</w:t>
            </w:r>
            <w:r>
              <w:rPr>
                <w:rFonts w:eastAsia="仿宋_GB2312" w:hint="eastAsia"/>
                <w:bCs/>
                <w:color w:val="000000"/>
                <w:sz w:val="24"/>
              </w:rPr>
              <w:t>2.12-2.17 g/cm</w:t>
            </w:r>
            <w:r>
              <w:rPr>
                <w:rFonts w:eastAsia="仿宋_GB2312" w:hint="eastAsia"/>
                <w:bCs/>
                <w:color w:val="000000"/>
                <w:sz w:val="24"/>
                <w:vertAlign w:val="superscript"/>
              </w:rPr>
              <w:t>3</w:t>
            </w:r>
          </w:p>
          <w:p w:rsidR="008E2A19" w:rsidRDefault="008E2A19" w:rsidP="001C50F7">
            <w:pPr>
              <w:adjustRightInd w:val="0"/>
              <w:snapToGrid w:val="0"/>
              <w:spacing w:line="320" w:lineRule="exact"/>
              <w:rPr>
                <w:rFonts w:eastAsia="仿宋_GB2312"/>
                <w:color w:val="000000"/>
                <w:sz w:val="24"/>
              </w:rPr>
            </w:pPr>
            <w:r>
              <w:rPr>
                <w:rFonts w:eastAsia="仿宋_GB2312" w:hint="eastAsia"/>
                <w:bCs/>
                <w:color w:val="000000"/>
                <w:sz w:val="24"/>
              </w:rPr>
              <w:t xml:space="preserve">5. </w:t>
            </w:r>
            <w:r>
              <w:rPr>
                <w:rFonts w:eastAsia="仿宋_GB2312" w:hint="eastAsia"/>
                <w:bCs/>
                <w:color w:val="000000"/>
                <w:sz w:val="24"/>
              </w:rPr>
              <w:t>断裂伸长率：</w:t>
            </w:r>
            <w:r>
              <w:rPr>
                <w:rFonts w:eastAsia="仿宋_GB2312" w:hint="eastAsia"/>
                <w:color w:val="000000"/>
                <w:sz w:val="24"/>
              </w:rPr>
              <w:t>≥</w:t>
            </w:r>
            <w:r>
              <w:rPr>
                <w:rFonts w:eastAsia="仿宋_GB2312" w:hint="eastAsia"/>
                <w:color w:val="000000"/>
                <w:sz w:val="24"/>
              </w:rPr>
              <w:t>300%</w:t>
            </w:r>
          </w:p>
          <w:p w:rsidR="008E2A19" w:rsidRDefault="008E2A19" w:rsidP="001C50F7">
            <w:pPr>
              <w:adjustRightInd w:val="0"/>
              <w:snapToGrid w:val="0"/>
              <w:spacing w:line="320" w:lineRule="exact"/>
              <w:rPr>
                <w:rFonts w:eastAsia="仿宋_GB2312" w:hint="eastAsia"/>
                <w:color w:val="000000"/>
                <w:sz w:val="24"/>
              </w:rPr>
            </w:pPr>
            <w:r>
              <w:rPr>
                <w:rFonts w:eastAsia="仿宋_GB2312" w:hint="eastAsia"/>
                <w:color w:val="000000"/>
                <w:sz w:val="24"/>
              </w:rPr>
              <w:t>6. 500kg</w:t>
            </w:r>
            <w:r>
              <w:rPr>
                <w:rFonts w:eastAsia="仿宋_GB2312" w:hint="eastAsia"/>
                <w:color w:val="000000"/>
                <w:sz w:val="24"/>
              </w:rPr>
              <w:t>包装</w:t>
            </w:r>
          </w:p>
          <w:p w:rsidR="00237105" w:rsidRDefault="00237105" w:rsidP="001C50F7">
            <w:pPr>
              <w:adjustRightInd w:val="0"/>
              <w:snapToGrid w:val="0"/>
              <w:spacing w:line="320" w:lineRule="exact"/>
              <w:rPr>
                <w:rFonts w:eastAsia="仿宋_GB2312"/>
                <w:color w:val="000000"/>
                <w:sz w:val="24"/>
              </w:rPr>
            </w:pPr>
            <w:r>
              <w:rPr>
                <w:rFonts w:eastAsia="仿宋_GB2312" w:hint="eastAsia"/>
                <w:color w:val="000000"/>
                <w:sz w:val="24"/>
              </w:rPr>
              <w:t xml:space="preserve">7. </w:t>
            </w:r>
            <w:r>
              <w:rPr>
                <w:rFonts w:eastAsia="仿宋_GB2312" w:hint="eastAsia"/>
                <w:color w:val="000000"/>
                <w:sz w:val="24"/>
              </w:rPr>
              <w:t>为</w:t>
            </w:r>
            <w:r w:rsidRPr="00237105">
              <w:rPr>
                <w:rFonts w:eastAsia="仿宋_GB2312" w:hint="eastAsia"/>
                <w:color w:val="000000"/>
                <w:sz w:val="24"/>
              </w:rPr>
              <w:t>2016</w:t>
            </w:r>
            <w:r w:rsidRPr="00237105">
              <w:rPr>
                <w:rFonts w:eastAsia="仿宋_GB2312" w:hint="eastAsia"/>
                <w:color w:val="000000"/>
                <w:sz w:val="24"/>
              </w:rPr>
              <w:t>年</w:t>
            </w:r>
            <w:r w:rsidRPr="00237105">
              <w:rPr>
                <w:rFonts w:eastAsia="仿宋_GB2312" w:hint="eastAsia"/>
                <w:color w:val="000000"/>
                <w:sz w:val="24"/>
              </w:rPr>
              <w:t>1</w:t>
            </w:r>
            <w:r w:rsidRPr="00237105">
              <w:rPr>
                <w:rFonts w:eastAsia="仿宋_GB2312" w:hint="eastAsia"/>
                <w:color w:val="000000"/>
                <w:sz w:val="24"/>
              </w:rPr>
              <w:t>月</w:t>
            </w:r>
            <w:r w:rsidRPr="00237105">
              <w:rPr>
                <w:rFonts w:eastAsia="仿宋_GB2312" w:hint="eastAsia"/>
                <w:color w:val="000000"/>
                <w:sz w:val="24"/>
              </w:rPr>
              <w:t>1</w:t>
            </w:r>
            <w:r w:rsidRPr="00237105">
              <w:rPr>
                <w:rFonts w:eastAsia="仿宋_GB2312" w:hint="eastAsia"/>
                <w:color w:val="000000"/>
                <w:sz w:val="24"/>
              </w:rPr>
              <w:t>日以后生产的符合国家技术规格和质量标准的原厂商出厂正宗原装合格产品</w:t>
            </w:r>
          </w:p>
        </w:tc>
      </w:tr>
    </w:tbl>
    <w:p w:rsidR="00B64FB4" w:rsidRDefault="00B64FB4" w:rsidP="00237105">
      <w:pPr>
        <w:widowControl/>
        <w:shd w:val="clear" w:color="auto" w:fill="FFFFFF"/>
        <w:overflowPunct w:val="0"/>
        <w:spacing w:line="440" w:lineRule="exact"/>
        <w:ind w:firstLineChars="200" w:firstLine="485"/>
        <w:outlineLvl w:val="2"/>
        <w:rPr>
          <w:rFonts w:ascii="仿宋_GB2312" w:eastAsia="仿宋_GB2312" w:hAnsi="宋体"/>
          <w:b/>
          <w:color w:val="000000"/>
          <w:sz w:val="24"/>
        </w:rPr>
      </w:pPr>
      <w:r>
        <w:rPr>
          <w:rFonts w:ascii="仿宋_GB2312" w:eastAsia="仿宋_GB2312" w:hAnsi="宋体" w:hint="eastAsia"/>
          <w:b/>
          <w:color w:val="000000"/>
          <w:sz w:val="24"/>
        </w:rPr>
        <w:t>标段二：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6329"/>
      </w:tblGrid>
      <w:tr w:rsidR="00B64FB4" w:rsidTr="00E21BF9">
        <w:trPr>
          <w:trHeight w:val="576"/>
          <w:jc w:val="center"/>
        </w:trPr>
        <w:tc>
          <w:tcPr>
            <w:tcW w:w="720"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序号</w:t>
            </w:r>
          </w:p>
        </w:tc>
        <w:tc>
          <w:tcPr>
            <w:tcW w:w="1980"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名称</w:t>
            </w:r>
          </w:p>
        </w:tc>
        <w:tc>
          <w:tcPr>
            <w:tcW w:w="6329"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型号、规格、技术要求</w:t>
            </w:r>
          </w:p>
        </w:tc>
      </w:tr>
      <w:tr w:rsidR="00B64FB4" w:rsidTr="00E21BF9">
        <w:trPr>
          <w:trHeight w:val="2435"/>
          <w:jc w:val="center"/>
        </w:trPr>
        <w:tc>
          <w:tcPr>
            <w:tcW w:w="720" w:type="dxa"/>
            <w:vAlign w:val="center"/>
          </w:tcPr>
          <w:p w:rsidR="00B64FB4" w:rsidRDefault="00B64FB4" w:rsidP="00E21BF9">
            <w:pPr>
              <w:widowControl/>
              <w:tabs>
                <w:tab w:val="left" w:pos="630"/>
              </w:tabs>
              <w:spacing w:line="380" w:lineRule="exact"/>
              <w:jc w:val="center"/>
              <w:rPr>
                <w:rFonts w:eastAsia="仿宋_GB2312"/>
                <w:bCs/>
                <w:color w:val="000000"/>
                <w:sz w:val="24"/>
              </w:rPr>
            </w:pPr>
            <w:r>
              <w:rPr>
                <w:rFonts w:eastAsia="仿宋_GB2312"/>
                <w:bCs/>
                <w:color w:val="000000"/>
                <w:sz w:val="24"/>
              </w:rPr>
              <w:t>1</w:t>
            </w:r>
          </w:p>
        </w:tc>
        <w:tc>
          <w:tcPr>
            <w:tcW w:w="1980" w:type="dxa"/>
            <w:vAlign w:val="center"/>
          </w:tcPr>
          <w:p w:rsidR="00B64FB4" w:rsidRDefault="00B64FB4" w:rsidP="00E21BF9">
            <w:pPr>
              <w:widowControl/>
              <w:tabs>
                <w:tab w:val="left" w:pos="630"/>
              </w:tabs>
              <w:spacing w:line="380" w:lineRule="exact"/>
              <w:jc w:val="center"/>
              <w:rPr>
                <w:rFonts w:eastAsia="仿宋_GB2312"/>
                <w:bCs/>
                <w:color w:val="000000"/>
                <w:sz w:val="24"/>
              </w:rPr>
            </w:pPr>
            <w:r>
              <w:rPr>
                <w:rFonts w:eastAsia="仿宋_GB2312" w:hint="eastAsia"/>
                <w:bCs/>
                <w:color w:val="000000"/>
                <w:sz w:val="24"/>
              </w:rPr>
              <w:t>PTFE</w:t>
            </w:r>
            <w:r>
              <w:rPr>
                <w:rFonts w:eastAsia="仿宋_GB2312" w:hint="eastAsia"/>
                <w:bCs/>
                <w:color w:val="000000"/>
                <w:sz w:val="24"/>
              </w:rPr>
              <w:t>细粉</w:t>
            </w:r>
          </w:p>
          <w:p w:rsidR="00B64FB4" w:rsidRDefault="00B64FB4" w:rsidP="00E21BF9">
            <w:pPr>
              <w:widowControl/>
              <w:tabs>
                <w:tab w:val="left" w:pos="630"/>
              </w:tabs>
              <w:spacing w:line="380" w:lineRule="exact"/>
              <w:jc w:val="center"/>
              <w:rPr>
                <w:rFonts w:eastAsia="仿宋_GB2312"/>
                <w:color w:val="000000"/>
                <w:sz w:val="24"/>
              </w:rPr>
            </w:pPr>
            <w:r>
              <w:rPr>
                <w:rFonts w:eastAsia="仿宋_GB2312" w:hint="eastAsia"/>
                <w:bCs/>
                <w:color w:val="000000"/>
                <w:sz w:val="24"/>
              </w:rPr>
              <w:t>（巨化</w:t>
            </w:r>
            <w:r>
              <w:rPr>
                <w:rFonts w:eastAsia="仿宋_GB2312" w:hint="eastAsia"/>
                <w:bCs/>
                <w:color w:val="000000"/>
                <w:sz w:val="24"/>
              </w:rPr>
              <w:t>JF-4D</w:t>
            </w:r>
            <w:r>
              <w:rPr>
                <w:rFonts w:eastAsia="仿宋_GB2312" w:hint="eastAsia"/>
                <w:bCs/>
                <w:color w:val="000000"/>
                <w:sz w:val="24"/>
              </w:rPr>
              <w:t>）</w:t>
            </w:r>
          </w:p>
        </w:tc>
        <w:tc>
          <w:tcPr>
            <w:tcW w:w="6329" w:type="dxa"/>
            <w:vAlign w:val="center"/>
          </w:tcPr>
          <w:p w:rsidR="00B64FB4" w:rsidRDefault="00B64FB4" w:rsidP="001C50F7">
            <w:pPr>
              <w:adjustRightInd w:val="0"/>
              <w:snapToGrid w:val="0"/>
              <w:spacing w:line="320" w:lineRule="exact"/>
              <w:rPr>
                <w:rFonts w:eastAsia="仿宋_GB2312"/>
                <w:bCs/>
                <w:color w:val="000000"/>
                <w:sz w:val="24"/>
              </w:rPr>
            </w:pPr>
            <w:r>
              <w:rPr>
                <w:rFonts w:eastAsia="仿宋_GB2312"/>
                <w:color w:val="000000"/>
                <w:sz w:val="24"/>
              </w:rPr>
              <w:t xml:space="preserve">1. </w:t>
            </w:r>
            <w:r>
              <w:rPr>
                <w:rFonts w:eastAsia="仿宋_GB2312" w:hint="eastAsia"/>
                <w:bCs/>
                <w:color w:val="000000"/>
                <w:sz w:val="24"/>
              </w:rPr>
              <w:t>巨化</w:t>
            </w:r>
            <w:r>
              <w:rPr>
                <w:rFonts w:eastAsia="仿宋_GB2312" w:hint="eastAsia"/>
                <w:bCs/>
                <w:color w:val="000000"/>
                <w:sz w:val="24"/>
              </w:rPr>
              <w:t>JF-4D</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2. </w:t>
            </w:r>
            <w:r>
              <w:rPr>
                <w:rFonts w:eastAsia="仿宋_GB2312" w:hint="eastAsia"/>
                <w:bCs/>
                <w:color w:val="000000"/>
                <w:sz w:val="24"/>
              </w:rPr>
              <w:t>外观白色疏散粉末，无明显杂质</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3. </w:t>
            </w:r>
            <w:r>
              <w:rPr>
                <w:rFonts w:eastAsia="仿宋_GB2312" w:hint="eastAsia"/>
                <w:bCs/>
                <w:color w:val="000000"/>
                <w:sz w:val="24"/>
              </w:rPr>
              <w:t>拉伸强度：≥</w:t>
            </w:r>
            <w:r>
              <w:rPr>
                <w:rFonts w:eastAsia="仿宋_GB2312" w:hint="eastAsia"/>
                <w:bCs/>
                <w:color w:val="000000"/>
                <w:sz w:val="24"/>
              </w:rPr>
              <w:t>28Mpa</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4. </w:t>
            </w:r>
            <w:r>
              <w:rPr>
                <w:rFonts w:eastAsia="仿宋_GB2312" w:hint="eastAsia"/>
                <w:bCs/>
                <w:color w:val="000000"/>
                <w:sz w:val="24"/>
              </w:rPr>
              <w:t>伸长率：≥</w:t>
            </w:r>
            <w:r>
              <w:rPr>
                <w:rFonts w:eastAsia="仿宋_GB2312" w:hint="eastAsia"/>
                <w:bCs/>
                <w:color w:val="000000"/>
                <w:sz w:val="24"/>
              </w:rPr>
              <w:t>350%</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5. </w:t>
            </w:r>
            <w:r>
              <w:rPr>
                <w:rFonts w:eastAsia="仿宋_GB2312" w:hint="eastAsia"/>
                <w:bCs/>
                <w:color w:val="000000"/>
                <w:sz w:val="24"/>
              </w:rPr>
              <w:t>平均粒径：</w:t>
            </w:r>
            <w:r>
              <w:rPr>
                <w:rFonts w:eastAsia="仿宋_GB2312" w:hint="eastAsia"/>
                <w:bCs/>
                <w:color w:val="000000"/>
                <w:sz w:val="24"/>
              </w:rPr>
              <w:t>650</w:t>
            </w:r>
            <w:r>
              <w:rPr>
                <w:rFonts w:eastAsia="仿宋_GB2312" w:hint="eastAsia"/>
                <w:bCs/>
                <w:color w:val="000000"/>
                <w:sz w:val="24"/>
              </w:rPr>
              <w:t>±</w:t>
            </w:r>
            <w:r>
              <w:rPr>
                <w:rFonts w:eastAsia="仿宋_GB2312" w:hint="eastAsia"/>
                <w:bCs/>
                <w:color w:val="000000"/>
                <w:sz w:val="24"/>
              </w:rPr>
              <w:t>250um</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6. </w:t>
            </w:r>
            <w:r>
              <w:rPr>
                <w:rFonts w:eastAsia="仿宋_GB2312" w:hint="eastAsia"/>
                <w:bCs/>
                <w:color w:val="000000"/>
                <w:sz w:val="24"/>
              </w:rPr>
              <w:t>体积密度：≤</w:t>
            </w:r>
            <w:r>
              <w:rPr>
                <w:rFonts w:eastAsia="仿宋_GB2312" w:hint="eastAsia"/>
                <w:bCs/>
                <w:color w:val="000000"/>
                <w:sz w:val="24"/>
              </w:rPr>
              <w:t>375-575 g/L</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7. </w:t>
            </w:r>
            <w:r>
              <w:rPr>
                <w:rFonts w:eastAsia="仿宋_GB2312" w:hint="eastAsia"/>
                <w:bCs/>
                <w:color w:val="000000"/>
                <w:sz w:val="24"/>
              </w:rPr>
              <w:t>标准相对密度：≤</w:t>
            </w:r>
            <w:r>
              <w:rPr>
                <w:rFonts w:eastAsia="仿宋_GB2312" w:hint="eastAsia"/>
                <w:bCs/>
                <w:color w:val="000000"/>
                <w:sz w:val="24"/>
              </w:rPr>
              <w:t>2.140-2.190</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8. </w:t>
            </w:r>
            <w:r>
              <w:rPr>
                <w:rFonts w:eastAsia="仿宋_GB2312" w:hint="eastAsia"/>
                <w:bCs/>
                <w:color w:val="000000"/>
                <w:sz w:val="24"/>
              </w:rPr>
              <w:t>含水率：≤</w:t>
            </w:r>
            <w:r>
              <w:rPr>
                <w:rFonts w:eastAsia="仿宋_GB2312" w:hint="eastAsia"/>
                <w:bCs/>
                <w:color w:val="000000"/>
                <w:sz w:val="24"/>
              </w:rPr>
              <w:t>0.03%</w:t>
            </w:r>
          </w:p>
          <w:p w:rsidR="00B64FB4" w:rsidRDefault="00B64FB4" w:rsidP="001C50F7">
            <w:pPr>
              <w:adjustRightInd w:val="0"/>
              <w:snapToGrid w:val="0"/>
              <w:spacing w:line="320" w:lineRule="exact"/>
              <w:rPr>
                <w:rFonts w:eastAsia="仿宋_GB2312" w:hint="eastAsia"/>
                <w:bCs/>
                <w:color w:val="000000"/>
                <w:sz w:val="24"/>
              </w:rPr>
            </w:pPr>
            <w:r>
              <w:rPr>
                <w:rFonts w:eastAsia="仿宋_GB2312" w:hint="eastAsia"/>
                <w:color w:val="000000"/>
                <w:sz w:val="24"/>
              </w:rPr>
              <w:t xml:space="preserve">9. </w:t>
            </w:r>
            <w:r>
              <w:rPr>
                <w:rFonts w:eastAsia="仿宋_GB2312" w:hint="eastAsia"/>
                <w:color w:val="000000"/>
                <w:sz w:val="24"/>
              </w:rPr>
              <w:t>热不稳定性指数：</w:t>
            </w:r>
            <w:r>
              <w:rPr>
                <w:rFonts w:eastAsia="仿宋_GB2312" w:hint="eastAsia"/>
                <w:bCs/>
                <w:color w:val="000000"/>
                <w:sz w:val="24"/>
              </w:rPr>
              <w:t>≤</w:t>
            </w:r>
            <w:r>
              <w:rPr>
                <w:rFonts w:eastAsia="仿宋_GB2312" w:hint="eastAsia"/>
                <w:bCs/>
                <w:color w:val="000000"/>
                <w:sz w:val="24"/>
              </w:rPr>
              <w:t>50</w:t>
            </w:r>
          </w:p>
          <w:p w:rsidR="00237105" w:rsidRDefault="00237105" w:rsidP="001C50F7">
            <w:pPr>
              <w:adjustRightInd w:val="0"/>
              <w:snapToGrid w:val="0"/>
              <w:spacing w:line="320" w:lineRule="exact"/>
              <w:rPr>
                <w:rFonts w:eastAsia="仿宋_GB2312"/>
                <w:color w:val="000000"/>
                <w:sz w:val="24"/>
              </w:rPr>
            </w:pPr>
            <w:r>
              <w:rPr>
                <w:rFonts w:eastAsia="仿宋_GB2312" w:hint="eastAsia"/>
                <w:bCs/>
                <w:color w:val="000000"/>
                <w:sz w:val="24"/>
              </w:rPr>
              <w:t xml:space="preserve">10. </w:t>
            </w:r>
            <w:r>
              <w:rPr>
                <w:rFonts w:eastAsia="仿宋_GB2312" w:hint="eastAsia"/>
                <w:color w:val="000000"/>
                <w:sz w:val="24"/>
              </w:rPr>
              <w:t>为</w:t>
            </w:r>
            <w:r w:rsidRPr="00237105">
              <w:rPr>
                <w:rFonts w:eastAsia="仿宋_GB2312" w:hint="eastAsia"/>
                <w:color w:val="000000"/>
                <w:sz w:val="24"/>
              </w:rPr>
              <w:t>2016</w:t>
            </w:r>
            <w:r w:rsidRPr="00237105">
              <w:rPr>
                <w:rFonts w:eastAsia="仿宋_GB2312" w:hint="eastAsia"/>
                <w:color w:val="000000"/>
                <w:sz w:val="24"/>
              </w:rPr>
              <w:t>年</w:t>
            </w:r>
            <w:r w:rsidRPr="00237105">
              <w:rPr>
                <w:rFonts w:eastAsia="仿宋_GB2312" w:hint="eastAsia"/>
                <w:color w:val="000000"/>
                <w:sz w:val="24"/>
              </w:rPr>
              <w:t>1</w:t>
            </w:r>
            <w:r w:rsidRPr="00237105">
              <w:rPr>
                <w:rFonts w:eastAsia="仿宋_GB2312" w:hint="eastAsia"/>
                <w:color w:val="000000"/>
                <w:sz w:val="24"/>
              </w:rPr>
              <w:t>月</w:t>
            </w:r>
            <w:r w:rsidRPr="00237105">
              <w:rPr>
                <w:rFonts w:eastAsia="仿宋_GB2312" w:hint="eastAsia"/>
                <w:color w:val="000000"/>
                <w:sz w:val="24"/>
              </w:rPr>
              <w:t>1</w:t>
            </w:r>
            <w:r w:rsidRPr="00237105">
              <w:rPr>
                <w:rFonts w:eastAsia="仿宋_GB2312" w:hint="eastAsia"/>
                <w:color w:val="000000"/>
                <w:sz w:val="24"/>
              </w:rPr>
              <w:t>日以后生产的符合国家技术规格和质量标准的原厂商出厂正宗原装合格产品</w:t>
            </w:r>
          </w:p>
        </w:tc>
      </w:tr>
    </w:tbl>
    <w:p w:rsidR="00B64FB4" w:rsidRDefault="00B64FB4" w:rsidP="00237105">
      <w:pPr>
        <w:widowControl/>
        <w:shd w:val="clear" w:color="auto" w:fill="FFFFFF"/>
        <w:overflowPunct w:val="0"/>
        <w:spacing w:line="440" w:lineRule="exact"/>
        <w:ind w:firstLineChars="200" w:firstLine="485"/>
        <w:outlineLvl w:val="2"/>
        <w:rPr>
          <w:rFonts w:ascii="仿宋_GB2312" w:eastAsia="仿宋_GB2312" w:hAnsi="宋体"/>
          <w:b/>
          <w:color w:val="000000"/>
          <w:sz w:val="24"/>
        </w:rPr>
      </w:pPr>
      <w:r>
        <w:rPr>
          <w:rFonts w:ascii="仿宋_GB2312" w:eastAsia="仿宋_GB2312" w:hAnsi="宋体" w:hint="eastAsia"/>
          <w:b/>
          <w:color w:val="000000"/>
          <w:sz w:val="24"/>
        </w:rPr>
        <w:t>标段三：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80"/>
        <w:gridCol w:w="6329"/>
      </w:tblGrid>
      <w:tr w:rsidR="00B64FB4" w:rsidTr="00E21BF9">
        <w:trPr>
          <w:trHeight w:val="576"/>
          <w:jc w:val="center"/>
        </w:trPr>
        <w:tc>
          <w:tcPr>
            <w:tcW w:w="720"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序号</w:t>
            </w:r>
          </w:p>
        </w:tc>
        <w:tc>
          <w:tcPr>
            <w:tcW w:w="1980"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名称</w:t>
            </w:r>
          </w:p>
        </w:tc>
        <w:tc>
          <w:tcPr>
            <w:tcW w:w="6329" w:type="dxa"/>
            <w:vAlign w:val="center"/>
          </w:tcPr>
          <w:p w:rsidR="00B64FB4" w:rsidRDefault="00B64FB4" w:rsidP="00E21BF9">
            <w:pPr>
              <w:widowControl/>
              <w:spacing w:line="380" w:lineRule="exact"/>
              <w:jc w:val="center"/>
              <w:rPr>
                <w:rFonts w:eastAsia="仿宋_GB2312"/>
                <w:b/>
                <w:color w:val="000000"/>
                <w:sz w:val="24"/>
              </w:rPr>
            </w:pPr>
            <w:r>
              <w:rPr>
                <w:rFonts w:eastAsia="仿宋_GB2312"/>
                <w:b/>
                <w:color w:val="000000"/>
                <w:sz w:val="24"/>
              </w:rPr>
              <w:t>型号、规格、技术要求</w:t>
            </w:r>
          </w:p>
        </w:tc>
      </w:tr>
      <w:tr w:rsidR="00B64FB4" w:rsidTr="00E21BF9">
        <w:trPr>
          <w:trHeight w:val="2435"/>
          <w:jc w:val="center"/>
        </w:trPr>
        <w:tc>
          <w:tcPr>
            <w:tcW w:w="720" w:type="dxa"/>
            <w:vAlign w:val="center"/>
          </w:tcPr>
          <w:p w:rsidR="00B64FB4" w:rsidRDefault="00B64FB4" w:rsidP="00E21BF9">
            <w:pPr>
              <w:widowControl/>
              <w:tabs>
                <w:tab w:val="left" w:pos="630"/>
              </w:tabs>
              <w:spacing w:line="380" w:lineRule="exact"/>
              <w:jc w:val="center"/>
              <w:rPr>
                <w:rFonts w:eastAsia="仿宋_GB2312"/>
                <w:bCs/>
                <w:color w:val="000000"/>
                <w:sz w:val="24"/>
              </w:rPr>
            </w:pPr>
            <w:r>
              <w:rPr>
                <w:rFonts w:eastAsia="仿宋_GB2312"/>
                <w:bCs/>
                <w:color w:val="000000"/>
                <w:sz w:val="24"/>
              </w:rPr>
              <w:t>1</w:t>
            </w:r>
          </w:p>
        </w:tc>
        <w:tc>
          <w:tcPr>
            <w:tcW w:w="1980" w:type="dxa"/>
            <w:vAlign w:val="center"/>
          </w:tcPr>
          <w:p w:rsidR="00B64FB4" w:rsidRDefault="00B64FB4" w:rsidP="00E21BF9">
            <w:pPr>
              <w:widowControl/>
              <w:tabs>
                <w:tab w:val="left" w:pos="630"/>
              </w:tabs>
              <w:spacing w:line="380" w:lineRule="exact"/>
              <w:jc w:val="center"/>
              <w:rPr>
                <w:rFonts w:eastAsia="仿宋_GB2312"/>
                <w:color w:val="000000"/>
                <w:sz w:val="24"/>
              </w:rPr>
            </w:pPr>
            <w:r>
              <w:rPr>
                <w:rFonts w:eastAsia="仿宋_GB2312" w:hint="eastAsia"/>
                <w:bCs/>
                <w:color w:val="000000"/>
                <w:sz w:val="24"/>
              </w:rPr>
              <w:t>PVDF</w:t>
            </w:r>
            <w:r>
              <w:rPr>
                <w:rFonts w:eastAsia="仿宋_GB2312" w:hint="eastAsia"/>
                <w:bCs/>
                <w:color w:val="000000"/>
                <w:sz w:val="24"/>
              </w:rPr>
              <w:t>粉料采购（孚诺林</w:t>
            </w:r>
            <w:r>
              <w:rPr>
                <w:rFonts w:eastAsia="仿宋_GB2312" w:hint="eastAsia"/>
                <w:bCs/>
                <w:color w:val="000000"/>
                <w:sz w:val="24"/>
              </w:rPr>
              <w:t>2011</w:t>
            </w:r>
            <w:r>
              <w:rPr>
                <w:rFonts w:eastAsia="仿宋_GB2312" w:hint="eastAsia"/>
                <w:bCs/>
                <w:color w:val="000000"/>
                <w:sz w:val="24"/>
              </w:rPr>
              <w:t>）</w:t>
            </w:r>
          </w:p>
        </w:tc>
        <w:tc>
          <w:tcPr>
            <w:tcW w:w="6329" w:type="dxa"/>
            <w:vAlign w:val="center"/>
          </w:tcPr>
          <w:p w:rsidR="00B64FB4" w:rsidRDefault="00B64FB4" w:rsidP="001C50F7">
            <w:pPr>
              <w:adjustRightInd w:val="0"/>
              <w:snapToGrid w:val="0"/>
              <w:spacing w:line="320" w:lineRule="exact"/>
              <w:rPr>
                <w:rFonts w:eastAsia="仿宋_GB2312"/>
                <w:bCs/>
                <w:color w:val="000000"/>
                <w:sz w:val="24"/>
              </w:rPr>
            </w:pPr>
            <w:r>
              <w:rPr>
                <w:rFonts w:eastAsia="仿宋_GB2312"/>
                <w:color w:val="000000"/>
                <w:sz w:val="24"/>
              </w:rPr>
              <w:t xml:space="preserve">1. </w:t>
            </w:r>
            <w:r>
              <w:rPr>
                <w:rFonts w:eastAsia="仿宋_GB2312" w:hint="eastAsia"/>
                <w:bCs/>
                <w:color w:val="000000"/>
                <w:sz w:val="24"/>
              </w:rPr>
              <w:t>孚诺林</w:t>
            </w:r>
            <w:r>
              <w:rPr>
                <w:rFonts w:eastAsia="仿宋_GB2312" w:hint="eastAsia"/>
                <w:bCs/>
                <w:color w:val="000000"/>
                <w:sz w:val="24"/>
              </w:rPr>
              <w:t>2011</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2. </w:t>
            </w:r>
            <w:r>
              <w:rPr>
                <w:rFonts w:eastAsia="仿宋_GB2312" w:hint="eastAsia"/>
                <w:bCs/>
                <w:color w:val="000000"/>
                <w:sz w:val="24"/>
              </w:rPr>
              <w:t>外观半透明或白色粉末或颗粒，无明显杂质</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3. </w:t>
            </w:r>
            <w:r>
              <w:rPr>
                <w:rFonts w:eastAsia="仿宋_GB2312" w:hint="eastAsia"/>
                <w:bCs/>
                <w:color w:val="000000"/>
                <w:sz w:val="24"/>
              </w:rPr>
              <w:t>溶指：</w:t>
            </w:r>
            <w:r>
              <w:rPr>
                <w:rFonts w:eastAsia="仿宋_GB2312" w:hint="eastAsia"/>
                <w:bCs/>
                <w:color w:val="000000"/>
                <w:sz w:val="24"/>
              </w:rPr>
              <w:t>18~22</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4. </w:t>
            </w:r>
            <w:r>
              <w:rPr>
                <w:rFonts w:eastAsia="仿宋_GB2312" w:hint="eastAsia"/>
                <w:bCs/>
                <w:color w:val="000000"/>
                <w:sz w:val="24"/>
              </w:rPr>
              <w:t>氧指数为</w:t>
            </w:r>
            <w:r>
              <w:rPr>
                <w:rFonts w:eastAsia="仿宋_GB2312" w:hint="eastAsia"/>
                <w:bCs/>
                <w:color w:val="000000"/>
                <w:sz w:val="24"/>
              </w:rPr>
              <w:t>46%</w:t>
            </w:r>
            <w:r>
              <w:rPr>
                <w:rFonts w:eastAsia="仿宋_GB2312" w:hint="eastAsia"/>
                <w:bCs/>
                <w:color w:val="000000"/>
                <w:sz w:val="24"/>
              </w:rPr>
              <w:t>，不燃，结晶</w:t>
            </w:r>
            <w:r>
              <w:rPr>
                <w:rFonts w:eastAsia="仿宋_GB2312" w:hint="eastAsia"/>
                <w:bCs/>
                <w:color w:val="000000"/>
                <w:sz w:val="24"/>
              </w:rPr>
              <w:t>65%~78%</w:t>
            </w:r>
          </w:p>
          <w:p w:rsidR="00B64FB4" w:rsidRDefault="00B64FB4" w:rsidP="001C50F7">
            <w:pPr>
              <w:adjustRightInd w:val="0"/>
              <w:snapToGrid w:val="0"/>
              <w:spacing w:line="320" w:lineRule="exact"/>
              <w:rPr>
                <w:rFonts w:eastAsia="仿宋_GB2312"/>
                <w:bCs/>
                <w:color w:val="000000"/>
                <w:sz w:val="24"/>
              </w:rPr>
            </w:pPr>
            <w:r>
              <w:rPr>
                <w:rFonts w:eastAsia="仿宋_GB2312" w:hint="eastAsia"/>
                <w:bCs/>
                <w:color w:val="000000"/>
                <w:sz w:val="24"/>
              </w:rPr>
              <w:t xml:space="preserve">5. </w:t>
            </w:r>
            <w:r>
              <w:rPr>
                <w:rFonts w:eastAsia="仿宋_GB2312" w:hint="eastAsia"/>
                <w:bCs/>
                <w:color w:val="000000"/>
                <w:sz w:val="24"/>
              </w:rPr>
              <w:t>密度为</w:t>
            </w:r>
            <w:r>
              <w:rPr>
                <w:rFonts w:eastAsia="仿宋_GB2312" w:hint="eastAsia"/>
                <w:bCs/>
                <w:color w:val="000000"/>
                <w:sz w:val="24"/>
              </w:rPr>
              <w:t>1.17~1.79g/cm</w:t>
            </w:r>
            <w:r>
              <w:rPr>
                <w:rFonts w:eastAsia="仿宋_GB2312" w:hint="eastAsia"/>
                <w:bCs/>
                <w:color w:val="000000"/>
                <w:sz w:val="24"/>
                <w:vertAlign w:val="superscript"/>
              </w:rPr>
              <w:t>3</w:t>
            </w:r>
            <w:r>
              <w:rPr>
                <w:rFonts w:eastAsia="仿宋_GB2312" w:hint="eastAsia"/>
                <w:bCs/>
                <w:color w:val="000000"/>
                <w:sz w:val="24"/>
              </w:rPr>
              <w:t>，熔点为</w:t>
            </w:r>
            <w:r>
              <w:rPr>
                <w:rFonts w:eastAsia="仿宋_GB2312" w:hint="eastAsia"/>
                <w:bCs/>
                <w:color w:val="000000"/>
                <w:sz w:val="24"/>
              </w:rPr>
              <w:t>172</w:t>
            </w:r>
            <w:r>
              <w:rPr>
                <w:rFonts w:eastAsia="仿宋_GB2312" w:hint="eastAsia"/>
                <w:bCs/>
                <w:color w:val="000000"/>
                <w:sz w:val="24"/>
              </w:rPr>
              <w:t>℃</w:t>
            </w:r>
          </w:p>
          <w:p w:rsidR="00B64FB4" w:rsidRDefault="00B64FB4" w:rsidP="001C50F7">
            <w:pPr>
              <w:adjustRightInd w:val="0"/>
              <w:snapToGrid w:val="0"/>
              <w:spacing w:line="320" w:lineRule="exact"/>
              <w:rPr>
                <w:rFonts w:eastAsia="仿宋_GB2312" w:hint="eastAsia"/>
                <w:color w:val="000000"/>
                <w:sz w:val="24"/>
              </w:rPr>
            </w:pPr>
            <w:r>
              <w:rPr>
                <w:rFonts w:eastAsia="仿宋_GB2312" w:hint="eastAsia"/>
                <w:color w:val="000000"/>
                <w:sz w:val="24"/>
              </w:rPr>
              <w:t xml:space="preserve">6. </w:t>
            </w:r>
            <w:r>
              <w:rPr>
                <w:rFonts w:eastAsia="仿宋_GB2312" w:hint="eastAsia"/>
                <w:color w:val="000000"/>
                <w:sz w:val="24"/>
              </w:rPr>
              <w:t>纯度≥</w:t>
            </w:r>
            <w:r>
              <w:rPr>
                <w:rFonts w:eastAsia="仿宋_GB2312" w:hint="eastAsia"/>
                <w:color w:val="000000"/>
                <w:sz w:val="24"/>
              </w:rPr>
              <w:t>99.99%</w:t>
            </w:r>
          </w:p>
          <w:p w:rsidR="00237105" w:rsidRDefault="00237105" w:rsidP="001C50F7">
            <w:pPr>
              <w:adjustRightInd w:val="0"/>
              <w:snapToGrid w:val="0"/>
              <w:spacing w:line="320" w:lineRule="exact"/>
              <w:rPr>
                <w:rFonts w:eastAsia="仿宋_GB2312"/>
                <w:color w:val="000000"/>
                <w:sz w:val="24"/>
              </w:rPr>
            </w:pPr>
            <w:r>
              <w:rPr>
                <w:rFonts w:eastAsia="仿宋_GB2312" w:hint="eastAsia"/>
                <w:color w:val="000000"/>
                <w:sz w:val="24"/>
              </w:rPr>
              <w:t xml:space="preserve">7. </w:t>
            </w:r>
            <w:r>
              <w:rPr>
                <w:rFonts w:eastAsia="仿宋_GB2312" w:hint="eastAsia"/>
                <w:color w:val="000000"/>
                <w:sz w:val="24"/>
              </w:rPr>
              <w:t>为</w:t>
            </w:r>
            <w:r w:rsidRPr="00237105">
              <w:rPr>
                <w:rFonts w:eastAsia="仿宋_GB2312" w:hint="eastAsia"/>
                <w:color w:val="000000"/>
                <w:sz w:val="24"/>
              </w:rPr>
              <w:t>2016</w:t>
            </w:r>
            <w:r w:rsidRPr="00237105">
              <w:rPr>
                <w:rFonts w:eastAsia="仿宋_GB2312" w:hint="eastAsia"/>
                <w:color w:val="000000"/>
                <w:sz w:val="24"/>
              </w:rPr>
              <w:t>年</w:t>
            </w:r>
            <w:r w:rsidRPr="00237105">
              <w:rPr>
                <w:rFonts w:eastAsia="仿宋_GB2312" w:hint="eastAsia"/>
                <w:color w:val="000000"/>
                <w:sz w:val="24"/>
              </w:rPr>
              <w:t>1</w:t>
            </w:r>
            <w:r w:rsidRPr="00237105">
              <w:rPr>
                <w:rFonts w:eastAsia="仿宋_GB2312" w:hint="eastAsia"/>
                <w:color w:val="000000"/>
                <w:sz w:val="24"/>
              </w:rPr>
              <w:t>月</w:t>
            </w:r>
            <w:r w:rsidRPr="00237105">
              <w:rPr>
                <w:rFonts w:eastAsia="仿宋_GB2312" w:hint="eastAsia"/>
                <w:color w:val="000000"/>
                <w:sz w:val="24"/>
              </w:rPr>
              <w:t>1</w:t>
            </w:r>
            <w:r w:rsidRPr="00237105">
              <w:rPr>
                <w:rFonts w:eastAsia="仿宋_GB2312" w:hint="eastAsia"/>
                <w:color w:val="000000"/>
                <w:sz w:val="24"/>
              </w:rPr>
              <w:t>日以后生产的符合国家技术规格和质量标准的原厂商出厂正宗原装合格产品</w:t>
            </w:r>
          </w:p>
        </w:tc>
      </w:tr>
    </w:tbl>
    <w:p w:rsidR="00B64FB4" w:rsidRDefault="00B64FB4" w:rsidP="00C80310">
      <w:pPr>
        <w:widowControl/>
        <w:shd w:val="clear" w:color="auto" w:fill="FFFFFF"/>
        <w:overflowPunct w:val="0"/>
        <w:spacing w:line="440" w:lineRule="exact"/>
        <w:outlineLvl w:val="2"/>
        <w:rPr>
          <w:rFonts w:ascii="仿宋_GB2312" w:eastAsia="仿宋_GB2312" w:hAnsi="宋体"/>
          <w:b/>
          <w:color w:val="000000"/>
          <w:sz w:val="24"/>
        </w:rPr>
      </w:pPr>
    </w:p>
    <w:p w:rsidR="008E2A19" w:rsidRDefault="008E2A19" w:rsidP="00237105">
      <w:pPr>
        <w:widowControl/>
        <w:shd w:val="clear" w:color="auto" w:fill="FFFFFF"/>
        <w:overflowPunct w:val="0"/>
        <w:spacing w:line="440" w:lineRule="exact"/>
        <w:ind w:firstLineChars="200" w:firstLine="485"/>
        <w:outlineLvl w:val="2"/>
        <w:rPr>
          <w:rFonts w:ascii="仿宋_GB2312" w:eastAsia="仿宋_GB2312"/>
          <w:b/>
          <w:kern w:val="0"/>
          <w:sz w:val="24"/>
        </w:rPr>
      </w:pPr>
      <w:r>
        <w:rPr>
          <w:rFonts w:ascii="仿宋_GB2312" w:eastAsia="仿宋_GB2312" w:hAnsi="宋体" w:hint="eastAsia"/>
          <w:b/>
          <w:color w:val="000000"/>
          <w:sz w:val="24"/>
        </w:rPr>
        <w:lastRenderedPageBreak/>
        <w:t>注：</w:t>
      </w:r>
      <w:r>
        <w:rPr>
          <w:rFonts w:ascii="仿宋_GB2312" w:eastAsia="仿宋_GB2312" w:hint="eastAsia"/>
          <w:b/>
          <w:kern w:val="0"/>
          <w:sz w:val="24"/>
        </w:rPr>
        <w:t xml:space="preserve"> 供应商供货完成后，按技术指标进行样品抽检。如检测结果不符合产品技术指标，则予以退货，相关费用由供应商承担。一年内若出现产品质量问题，则予以无条件换货。</w:t>
      </w:r>
      <w:r>
        <w:rPr>
          <w:rFonts w:ascii="仿宋_GB2312" w:eastAsia="仿宋_GB2312" w:hAnsi="宋体" w:hint="eastAsia"/>
          <w:b/>
          <w:color w:val="000000"/>
          <w:sz w:val="24"/>
        </w:rPr>
        <w:t>联系人：赵</w:t>
      </w:r>
      <w:r>
        <w:rPr>
          <w:rFonts w:ascii="仿宋_GB2312" w:eastAsia="仿宋_GB2312" w:hAnsi="宋体" w:hint="eastAsia"/>
          <w:b/>
          <w:color w:val="000000"/>
          <w:sz w:val="24"/>
          <w:szCs w:val="22"/>
        </w:rPr>
        <w:t>老师</w:t>
      </w:r>
      <w:r>
        <w:rPr>
          <w:rFonts w:ascii="仿宋_GB2312" w:eastAsia="仿宋_GB2312" w:hAnsi="宋体" w:hint="eastAsia"/>
          <w:b/>
          <w:color w:val="000000"/>
          <w:sz w:val="24"/>
        </w:rPr>
        <w:t>，电话：18705700652。</w:t>
      </w:r>
    </w:p>
    <w:p w:rsidR="008E2A19" w:rsidRDefault="008E2A19" w:rsidP="008E2A19">
      <w:pPr>
        <w:widowControl/>
        <w:shd w:val="clear" w:color="auto" w:fill="FFFFFF"/>
        <w:overflowPunct w:val="0"/>
        <w:spacing w:line="360" w:lineRule="exact"/>
        <w:jc w:val="left"/>
        <w:outlineLvl w:val="2"/>
        <w:rPr>
          <w:rFonts w:ascii="仿宋_GB2312" w:eastAsia="仿宋_GB2312"/>
          <w:b/>
          <w:kern w:val="0"/>
          <w:sz w:val="24"/>
        </w:rPr>
      </w:pPr>
    </w:p>
    <w:p w:rsidR="008E2A19" w:rsidRDefault="008E2A19" w:rsidP="008E2A19">
      <w:pPr>
        <w:widowControl/>
        <w:shd w:val="clear" w:color="auto" w:fill="FFFFFF"/>
        <w:overflowPunct w:val="0"/>
        <w:spacing w:line="360" w:lineRule="exact"/>
        <w:jc w:val="left"/>
        <w:outlineLvl w:val="2"/>
        <w:rPr>
          <w:rFonts w:ascii="仿宋_GB2312" w:eastAsia="仿宋_GB2312"/>
          <w:b/>
          <w:kern w:val="0"/>
          <w:sz w:val="24"/>
        </w:rPr>
      </w:pPr>
      <w:r>
        <w:rPr>
          <w:rFonts w:ascii="仿宋_GB2312" w:eastAsia="仿宋_GB2312" w:hint="eastAsia"/>
          <w:b/>
          <w:kern w:val="0"/>
          <w:sz w:val="24"/>
        </w:rPr>
        <w:t>二、商务要求</w:t>
      </w:r>
    </w:p>
    <w:p w:rsidR="008E2A19" w:rsidRDefault="008E2A19" w:rsidP="00237105">
      <w:pPr>
        <w:widowControl/>
        <w:shd w:val="clear" w:color="auto" w:fill="FFFFFF"/>
        <w:overflowPunct w:val="0"/>
        <w:spacing w:line="360" w:lineRule="exact"/>
        <w:ind w:firstLineChars="196" w:firstLine="475"/>
        <w:jc w:val="left"/>
        <w:outlineLvl w:val="3"/>
        <w:rPr>
          <w:rFonts w:ascii="仿宋_GB2312" w:eastAsia="仿宋_GB2312"/>
          <w:b/>
          <w:kern w:val="0"/>
          <w:sz w:val="24"/>
        </w:rPr>
      </w:pPr>
      <w:r>
        <w:rPr>
          <w:rFonts w:ascii="仿宋_GB2312" w:eastAsia="仿宋_GB2312" w:hint="eastAsia"/>
          <w:b/>
          <w:kern w:val="0"/>
          <w:sz w:val="24"/>
        </w:rPr>
        <w:t>1.工期要求</w:t>
      </w:r>
    </w:p>
    <w:p w:rsidR="008E2A19" w:rsidRDefault="008E2A19" w:rsidP="008E2A19">
      <w:pPr>
        <w:widowControl/>
        <w:shd w:val="clear" w:color="auto" w:fill="FFFFFF"/>
        <w:overflowPunct w:val="0"/>
        <w:spacing w:line="360" w:lineRule="exact"/>
        <w:ind w:firstLineChars="196" w:firstLine="475"/>
        <w:jc w:val="left"/>
        <w:outlineLvl w:val="3"/>
        <w:rPr>
          <w:rFonts w:ascii="仿宋_GB2312" w:eastAsia="仿宋_GB2312"/>
          <w:sz w:val="24"/>
        </w:rPr>
      </w:pPr>
      <w:r>
        <w:rPr>
          <w:rFonts w:ascii="仿宋_GB2312" w:eastAsia="仿宋_GB2312" w:hint="eastAsia"/>
          <w:sz w:val="24"/>
        </w:rPr>
        <w:t>项目必须在</w:t>
      </w:r>
      <w:r>
        <w:rPr>
          <w:rFonts w:ascii="仿宋_GB2312" w:eastAsia="仿宋_GB2312" w:hAnsi="宋体" w:cs="宋体" w:hint="eastAsia"/>
          <w:b/>
          <w:kern w:val="0"/>
          <w:sz w:val="24"/>
        </w:rPr>
        <w:t>2016年</w:t>
      </w:r>
      <w:r w:rsidR="00C80310">
        <w:rPr>
          <w:rFonts w:ascii="仿宋_GB2312" w:eastAsia="仿宋_GB2312" w:hAnsi="宋体" w:cs="宋体" w:hint="eastAsia"/>
          <w:b/>
          <w:kern w:val="0"/>
          <w:sz w:val="24"/>
        </w:rPr>
        <w:t>8</w:t>
      </w:r>
      <w:r>
        <w:rPr>
          <w:rFonts w:ascii="仿宋_GB2312" w:eastAsia="仿宋_GB2312" w:hAnsi="宋体" w:cs="宋体" w:hint="eastAsia"/>
          <w:b/>
          <w:kern w:val="0"/>
          <w:sz w:val="24"/>
        </w:rPr>
        <w:t>月</w:t>
      </w:r>
      <w:r w:rsidR="00237105">
        <w:rPr>
          <w:rFonts w:ascii="仿宋_GB2312" w:eastAsia="仿宋_GB2312" w:hAnsi="宋体" w:cs="宋体" w:hint="eastAsia"/>
          <w:b/>
          <w:kern w:val="0"/>
          <w:sz w:val="24"/>
        </w:rPr>
        <w:t>20</w:t>
      </w:r>
      <w:r>
        <w:rPr>
          <w:rFonts w:ascii="仿宋_GB2312" w:eastAsia="仿宋_GB2312" w:hAnsi="宋体" w:cs="宋体" w:hint="eastAsia"/>
          <w:b/>
          <w:kern w:val="0"/>
          <w:sz w:val="24"/>
        </w:rPr>
        <w:t>日</w:t>
      </w:r>
      <w:r>
        <w:rPr>
          <w:rFonts w:ascii="仿宋_GB2312" w:eastAsia="仿宋_GB2312" w:hAnsi="宋体" w:cs="宋体" w:hint="eastAsia"/>
          <w:kern w:val="0"/>
          <w:sz w:val="24"/>
        </w:rPr>
        <w:t>前完成供货</w:t>
      </w:r>
      <w:r>
        <w:rPr>
          <w:rFonts w:ascii="仿宋_GB2312" w:eastAsia="仿宋_GB2312" w:hint="eastAsia"/>
          <w:sz w:val="24"/>
        </w:rPr>
        <w:t>，否则以违约处理。</w:t>
      </w:r>
    </w:p>
    <w:p w:rsidR="008E2A19" w:rsidRDefault="008E2A19" w:rsidP="00237105">
      <w:pPr>
        <w:widowControl/>
        <w:shd w:val="clear" w:color="auto" w:fill="FFFFFF"/>
        <w:overflowPunct w:val="0"/>
        <w:spacing w:line="360" w:lineRule="exact"/>
        <w:ind w:firstLineChars="196" w:firstLine="475"/>
        <w:jc w:val="left"/>
        <w:outlineLvl w:val="3"/>
        <w:rPr>
          <w:rFonts w:ascii="仿宋_GB2312" w:eastAsia="仿宋_GB2312"/>
          <w:b/>
          <w:kern w:val="0"/>
          <w:sz w:val="24"/>
        </w:rPr>
      </w:pPr>
      <w:r>
        <w:rPr>
          <w:rFonts w:ascii="仿宋_GB2312" w:eastAsia="仿宋_GB2312" w:hint="eastAsia"/>
          <w:b/>
          <w:kern w:val="0"/>
          <w:sz w:val="24"/>
        </w:rPr>
        <w:t>2.质量要求</w:t>
      </w:r>
    </w:p>
    <w:p w:rsidR="008E2A19" w:rsidRDefault="008E2A19" w:rsidP="008E2A19">
      <w:pPr>
        <w:widowControl/>
        <w:shd w:val="clear" w:color="auto" w:fill="FFFFFF"/>
        <w:overflowPunct w:val="0"/>
        <w:spacing w:line="360" w:lineRule="exact"/>
        <w:ind w:firstLineChars="196" w:firstLine="475"/>
        <w:jc w:val="left"/>
        <w:outlineLvl w:val="3"/>
        <w:rPr>
          <w:rFonts w:ascii="仿宋_GB2312" w:eastAsia="仿宋_GB2312"/>
          <w:b/>
          <w:kern w:val="0"/>
          <w:sz w:val="24"/>
        </w:rPr>
      </w:pPr>
      <w:r>
        <w:rPr>
          <w:rFonts w:ascii="仿宋_GB2312" w:eastAsia="仿宋_GB2312" w:hint="eastAsia"/>
          <w:color w:val="000000"/>
          <w:kern w:val="0"/>
          <w:sz w:val="24"/>
        </w:rPr>
        <w:t>供应商</w:t>
      </w:r>
      <w:r>
        <w:rPr>
          <w:rFonts w:ascii="仿宋_GB2312" w:eastAsia="仿宋_GB2312" w:hint="eastAsia"/>
          <w:color w:val="000000"/>
          <w:sz w:val="24"/>
        </w:rPr>
        <w:t>须严格按照询价文件规定的要求供货，确保质量。</w:t>
      </w:r>
    </w:p>
    <w:p w:rsidR="008E2A19" w:rsidRDefault="008E2A19" w:rsidP="00237105">
      <w:pPr>
        <w:widowControl/>
        <w:shd w:val="clear" w:color="auto" w:fill="FFFFFF"/>
        <w:overflowPunct w:val="0"/>
        <w:spacing w:line="360" w:lineRule="exact"/>
        <w:ind w:firstLineChars="197" w:firstLine="478"/>
        <w:jc w:val="left"/>
        <w:outlineLvl w:val="3"/>
        <w:rPr>
          <w:rFonts w:ascii="仿宋_GB2312" w:eastAsia="仿宋_GB2312"/>
          <w:b/>
          <w:kern w:val="0"/>
          <w:sz w:val="24"/>
        </w:rPr>
      </w:pPr>
      <w:r>
        <w:rPr>
          <w:rFonts w:ascii="仿宋_GB2312" w:eastAsia="仿宋_GB2312" w:hint="eastAsia"/>
          <w:b/>
          <w:kern w:val="0"/>
          <w:sz w:val="24"/>
        </w:rPr>
        <w:t>3.付款方式</w:t>
      </w:r>
    </w:p>
    <w:p w:rsidR="008E2A19" w:rsidRDefault="008E2A19" w:rsidP="008E2A19">
      <w:pPr>
        <w:widowControl/>
        <w:shd w:val="clear" w:color="auto" w:fill="FFFFFF"/>
        <w:overflowPunct w:val="0"/>
        <w:spacing w:line="360" w:lineRule="exact"/>
        <w:ind w:firstLineChars="196" w:firstLine="475"/>
        <w:jc w:val="left"/>
        <w:outlineLvl w:val="3"/>
        <w:rPr>
          <w:rFonts w:ascii="仿宋_GB2312" w:eastAsia="仿宋_GB2312"/>
          <w:color w:val="000000"/>
          <w:kern w:val="0"/>
          <w:sz w:val="24"/>
        </w:rPr>
        <w:sectPr w:rsidR="008E2A19" w:rsidSect="008E2A19">
          <w:pgSz w:w="11906" w:h="16838"/>
          <w:pgMar w:top="1440" w:right="426" w:bottom="1440" w:left="709" w:header="851" w:footer="215" w:gutter="0"/>
          <w:cols w:space="720"/>
          <w:docGrid w:type="linesAndChars" w:linePitch="317" w:charSpace="494"/>
        </w:sectPr>
      </w:pPr>
      <w:r>
        <w:rPr>
          <w:rFonts w:ascii="仿宋_GB2312" w:eastAsia="仿宋_GB2312" w:hint="eastAsia"/>
          <w:bCs/>
          <w:color w:val="000000"/>
          <w:sz w:val="24"/>
        </w:rPr>
        <w:t>项目完成并经采购方验收合格后一次性结清。</w:t>
      </w:r>
    </w:p>
    <w:p w:rsidR="008E2A19" w:rsidRDefault="008E2A19" w:rsidP="008E2A19">
      <w:pPr>
        <w:widowControl/>
        <w:shd w:val="clear" w:color="auto" w:fill="FFFFFF"/>
        <w:overflowPunct w:val="0"/>
        <w:spacing w:line="360" w:lineRule="exact"/>
        <w:jc w:val="center"/>
        <w:outlineLvl w:val="3"/>
        <w:rPr>
          <w:rFonts w:ascii="仿宋_GB2312" w:eastAsia="仿宋_GB2312"/>
          <w:b/>
          <w:kern w:val="0"/>
          <w:sz w:val="24"/>
        </w:rPr>
      </w:pPr>
      <w:r>
        <w:rPr>
          <w:rFonts w:ascii="仿宋_GB2312" w:eastAsia="仿宋_GB2312" w:hint="eastAsia"/>
          <w:b/>
          <w:bCs/>
          <w:sz w:val="24"/>
        </w:rPr>
        <w:lastRenderedPageBreak/>
        <w:t>第四章 报价文件格式</w:t>
      </w:r>
    </w:p>
    <w:p w:rsidR="008E2A19" w:rsidRDefault="008E2A19" w:rsidP="008E2A19">
      <w:pPr>
        <w:widowControl/>
        <w:shd w:val="clear" w:color="auto" w:fill="FFFFFF"/>
        <w:overflowPunct w:val="0"/>
        <w:spacing w:line="320" w:lineRule="exact"/>
        <w:jc w:val="left"/>
        <w:outlineLvl w:val="2"/>
        <w:rPr>
          <w:rFonts w:ascii="仿宋_GB2312" w:eastAsia="仿宋_GB2312"/>
          <w:b/>
          <w:kern w:val="0"/>
          <w:sz w:val="24"/>
        </w:rPr>
      </w:pPr>
      <w:r>
        <w:rPr>
          <w:rFonts w:ascii="仿宋_GB2312" w:eastAsia="仿宋_GB2312" w:hint="eastAsia"/>
          <w:b/>
          <w:kern w:val="0"/>
          <w:sz w:val="24"/>
        </w:rPr>
        <w:t>一、报价一览表格式</w:t>
      </w:r>
    </w:p>
    <w:p w:rsidR="008E2A19" w:rsidRDefault="008E2A19" w:rsidP="008E2A19">
      <w:pPr>
        <w:shd w:val="clear" w:color="auto" w:fill="FFFFFF"/>
        <w:overflowPunct w:val="0"/>
        <w:rPr>
          <w:rFonts w:ascii="仿宋_GB2312" w:eastAsia="仿宋_GB2312"/>
          <w:color w:val="000000"/>
          <w:sz w:val="24"/>
        </w:rPr>
      </w:pPr>
    </w:p>
    <w:p w:rsidR="008E2A19" w:rsidRDefault="008E2A19" w:rsidP="008E2A19">
      <w:pPr>
        <w:pStyle w:val="a3"/>
        <w:shd w:val="clear" w:color="auto" w:fill="FFFFFF"/>
        <w:spacing w:line="360" w:lineRule="auto"/>
        <w:jc w:val="center"/>
        <w:rPr>
          <w:rFonts w:ascii="仿宋_GB2312" w:eastAsia="仿宋_GB2312" w:hAnsi="Times New Roman"/>
          <w:bCs/>
          <w:color w:val="000000"/>
          <w:sz w:val="24"/>
          <w:szCs w:val="24"/>
        </w:rPr>
      </w:pPr>
      <w:r>
        <w:rPr>
          <w:rFonts w:ascii="仿宋_GB2312" w:eastAsia="仿宋_GB2312" w:hAnsi="Times New Roman"/>
          <w:bCs/>
          <w:color w:val="000000"/>
          <w:sz w:val="24"/>
          <w:szCs w:val="24"/>
        </w:rPr>
        <w:t>报 价 一 览 表</w:t>
      </w:r>
    </w:p>
    <w:p w:rsidR="008E2A19" w:rsidRDefault="008E2A19" w:rsidP="008E2A19">
      <w:pPr>
        <w:pStyle w:val="a3"/>
        <w:shd w:val="clear" w:color="auto" w:fill="FFFFFF"/>
        <w:spacing w:line="360" w:lineRule="auto"/>
        <w:ind w:firstLineChars="98" w:firstLine="235"/>
        <w:rPr>
          <w:rFonts w:ascii="仿宋_GB2312" w:eastAsia="仿宋_GB2312" w:hAnsi="Times New Roman"/>
          <w:b/>
          <w:color w:val="000000"/>
          <w:sz w:val="24"/>
          <w:szCs w:val="24"/>
        </w:rPr>
      </w:pPr>
      <w:r>
        <w:rPr>
          <w:rFonts w:ascii="仿宋_GB2312" w:eastAsia="仿宋_GB2312" w:hAnsi="Times New Roman"/>
          <w:bCs/>
          <w:color w:val="000000"/>
          <w:sz w:val="24"/>
          <w:szCs w:val="24"/>
        </w:rPr>
        <w:t xml:space="preserve">   项目名称：</w:t>
      </w:r>
      <w:r w:rsidR="00F438E8" w:rsidRPr="00F438E8">
        <w:rPr>
          <w:rFonts w:ascii="仿宋_GB2312" w:eastAsia="仿宋_GB2312" w:hint="eastAsia"/>
          <w:b/>
          <w:bCs/>
          <w:sz w:val="24"/>
          <w:u w:val="single"/>
        </w:rPr>
        <w:t>含氟树脂采购</w:t>
      </w:r>
      <w:r w:rsidR="00F438E8">
        <w:rPr>
          <w:rFonts w:ascii="仿宋_GB2312" w:eastAsia="仿宋_GB2312" w:hint="eastAsia"/>
          <w:b/>
          <w:bCs/>
          <w:sz w:val="24"/>
          <w:u w:val="single"/>
        </w:rPr>
        <w:t>（标段    ）</w:t>
      </w:r>
      <w:r>
        <w:rPr>
          <w:rFonts w:ascii="仿宋_GB2312" w:eastAsia="仿宋_GB2312" w:hAnsi="Times New Roman"/>
          <w:bCs/>
          <w:color w:val="000000"/>
          <w:sz w:val="24"/>
          <w:szCs w:val="24"/>
        </w:rPr>
        <w:t xml:space="preserve">  项目编号 ：</w:t>
      </w:r>
      <w:r>
        <w:rPr>
          <w:rFonts w:ascii="仿宋_GB2312" w:eastAsia="仿宋_GB2312" w:hAnsi="Times New Roman"/>
          <w:b/>
          <w:color w:val="000000"/>
          <w:sz w:val="24"/>
          <w:szCs w:val="24"/>
          <w:u w:val="single"/>
        </w:rPr>
        <w:t>衢院询：2016-2</w:t>
      </w:r>
      <w:r w:rsidR="00F438E8">
        <w:rPr>
          <w:rFonts w:ascii="仿宋_GB2312" w:eastAsia="仿宋_GB2312" w:hAnsi="Times New Roman" w:hint="eastAsia"/>
          <w:b/>
          <w:color w:val="000000"/>
          <w:sz w:val="24"/>
          <w:szCs w:val="24"/>
          <w:u w:val="single"/>
        </w:rPr>
        <w:t>4</w:t>
      </w:r>
      <w:r>
        <w:rPr>
          <w:rFonts w:ascii="仿宋_GB2312" w:eastAsia="仿宋_GB2312" w:hAnsi="Times New Roman"/>
          <w:b/>
          <w:color w:val="000000"/>
          <w:sz w:val="24"/>
          <w:szCs w:val="24"/>
        </w:rPr>
        <w:t xml:space="preserve"> </w:t>
      </w:r>
    </w:p>
    <w:p w:rsidR="008E2A19" w:rsidRDefault="008E2A19" w:rsidP="00237105">
      <w:pPr>
        <w:pStyle w:val="a3"/>
        <w:shd w:val="clear" w:color="auto" w:fill="FFFFFF"/>
        <w:spacing w:line="360" w:lineRule="auto"/>
        <w:ind w:firstLineChars="98" w:firstLine="235"/>
        <w:rPr>
          <w:rFonts w:ascii="仿宋_GB2312" w:eastAsia="仿宋_GB2312" w:hAnsi="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308"/>
        <w:gridCol w:w="2796"/>
        <w:gridCol w:w="900"/>
        <w:gridCol w:w="900"/>
        <w:gridCol w:w="1098"/>
        <w:gridCol w:w="1417"/>
      </w:tblGrid>
      <w:tr w:rsidR="008E2A19" w:rsidTr="00E21BF9">
        <w:trPr>
          <w:trHeight w:val="473"/>
          <w:jc w:val="center"/>
        </w:trPr>
        <w:tc>
          <w:tcPr>
            <w:tcW w:w="809" w:type="dxa"/>
            <w:vAlign w:val="center"/>
          </w:tcPr>
          <w:p w:rsidR="008E2A19" w:rsidRDefault="008E2A19" w:rsidP="00E21BF9">
            <w:pPr>
              <w:pStyle w:val="2"/>
              <w:shd w:val="clear" w:color="auto" w:fill="FFFFFF"/>
              <w:spacing w:line="360" w:lineRule="auto"/>
              <w:ind w:firstLineChars="0" w:firstLine="0"/>
              <w:jc w:val="center"/>
              <w:rPr>
                <w:rFonts w:ascii="仿宋_GB2312" w:eastAsia="仿宋_GB2312" w:hAnsi="宋体"/>
                <w:b w:val="0"/>
                <w:color w:val="000000"/>
                <w:sz w:val="24"/>
              </w:rPr>
            </w:pPr>
            <w:r>
              <w:rPr>
                <w:rFonts w:ascii="仿宋_GB2312" w:eastAsia="仿宋_GB2312" w:hAnsi="宋体" w:hint="eastAsia"/>
                <w:b w:val="0"/>
                <w:color w:val="000000"/>
                <w:sz w:val="24"/>
              </w:rPr>
              <w:t>序号</w:t>
            </w:r>
          </w:p>
        </w:tc>
        <w:tc>
          <w:tcPr>
            <w:tcW w:w="1308" w:type="dxa"/>
            <w:vAlign w:val="center"/>
          </w:tcPr>
          <w:p w:rsidR="008E2A19" w:rsidRDefault="008E2A19" w:rsidP="00E21BF9">
            <w:pPr>
              <w:pStyle w:val="2"/>
              <w:shd w:val="clear" w:color="auto" w:fill="FFFFFF"/>
              <w:spacing w:line="360" w:lineRule="auto"/>
              <w:ind w:firstLineChars="0" w:firstLine="0"/>
              <w:jc w:val="center"/>
              <w:rPr>
                <w:rFonts w:ascii="仿宋_GB2312" w:eastAsia="仿宋_GB2312" w:hAnsi="宋体"/>
                <w:b w:val="0"/>
                <w:color w:val="000000"/>
                <w:sz w:val="24"/>
              </w:rPr>
            </w:pPr>
            <w:r>
              <w:rPr>
                <w:rFonts w:ascii="仿宋_GB2312" w:eastAsia="仿宋_GB2312" w:hAnsi="宋体" w:hint="eastAsia"/>
                <w:b w:val="0"/>
                <w:color w:val="000000"/>
                <w:sz w:val="24"/>
              </w:rPr>
              <w:t>名称</w:t>
            </w:r>
          </w:p>
        </w:tc>
        <w:tc>
          <w:tcPr>
            <w:tcW w:w="2796" w:type="dxa"/>
            <w:vAlign w:val="center"/>
          </w:tcPr>
          <w:p w:rsidR="008E2A19" w:rsidRDefault="008E2A19" w:rsidP="00E21BF9">
            <w:pPr>
              <w:pStyle w:val="2"/>
              <w:shd w:val="clear" w:color="auto" w:fill="FFFFFF"/>
              <w:ind w:firstLineChars="0" w:firstLine="0"/>
              <w:jc w:val="center"/>
              <w:rPr>
                <w:rFonts w:ascii="仿宋_GB2312" w:eastAsia="仿宋_GB2312" w:hAnsi="宋体"/>
                <w:b w:val="0"/>
                <w:color w:val="000000"/>
                <w:sz w:val="24"/>
              </w:rPr>
            </w:pPr>
            <w:r>
              <w:rPr>
                <w:rFonts w:ascii="仿宋_GB2312" w:eastAsia="仿宋_GB2312" w:hAnsi="宋体" w:hint="eastAsia"/>
                <w:b w:val="0"/>
                <w:color w:val="000000"/>
                <w:sz w:val="24"/>
              </w:rPr>
              <w:t>品牌、型号、</w:t>
            </w:r>
            <w:r>
              <w:rPr>
                <w:rFonts w:ascii="仿宋_GB2312" w:eastAsia="仿宋_GB2312" w:hAnsi="宋体" w:cs="宋体" w:hint="eastAsia"/>
                <w:b w:val="0"/>
                <w:color w:val="000000"/>
                <w:kern w:val="0"/>
                <w:sz w:val="24"/>
              </w:rPr>
              <w:t>详细配置</w:t>
            </w:r>
          </w:p>
        </w:tc>
        <w:tc>
          <w:tcPr>
            <w:tcW w:w="900" w:type="dxa"/>
            <w:vAlign w:val="center"/>
          </w:tcPr>
          <w:p w:rsidR="008E2A19" w:rsidRDefault="008E2A19" w:rsidP="00E21BF9">
            <w:pPr>
              <w:pStyle w:val="2"/>
              <w:shd w:val="clear" w:color="auto" w:fill="FFFFFF"/>
              <w:spacing w:line="360" w:lineRule="auto"/>
              <w:ind w:firstLineChars="0" w:firstLine="0"/>
              <w:jc w:val="center"/>
              <w:rPr>
                <w:rFonts w:ascii="仿宋_GB2312" w:eastAsia="仿宋_GB2312" w:hAnsi="宋体"/>
                <w:b w:val="0"/>
                <w:bCs w:val="0"/>
                <w:color w:val="000000"/>
                <w:sz w:val="24"/>
              </w:rPr>
            </w:pPr>
            <w:r>
              <w:rPr>
                <w:rFonts w:ascii="仿宋_GB2312" w:eastAsia="仿宋_GB2312" w:hAnsi="宋体" w:hint="eastAsia"/>
                <w:b w:val="0"/>
                <w:color w:val="000000"/>
                <w:sz w:val="24"/>
              </w:rPr>
              <w:t>产地</w:t>
            </w:r>
          </w:p>
        </w:tc>
        <w:tc>
          <w:tcPr>
            <w:tcW w:w="900" w:type="dxa"/>
            <w:vAlign w:val="center"/>
          </w:tcPr>
          <w:p w:rsidR="008E2A19" w:rsidRDefault="008E2A19" w:rsidP="00E21BF9">
            <w:pPr>
              <w:shd w:val="clear" w:color="auto" w:fill="FFFFFF"/>
              <w:jc w:val="center"/>
              <w:rPr>
                <w:rFonts w:ascii="仿宋_GB2312" w:eastAsia="仿宋_GB2312" w:hAnsi="宋体"/>
                <w:bCs/>
                <w:color w:val="000000"/>
                <w:sz w:val="24"/>
              </w:rPr>
            </w:pPr>
            <w:r>
              <w:rPr>
                <w:rFonts w:ascii="仿宋_GB2312" w:eastAsia="仿宋_GB2312" w:hAnsi="宋体" w:hint="eastAsia"/>
                <w:bCs/>
                <w:color w:val="000000"/>
                <w:sz w:val="24"/>
              </w:rPr>
              <w:t>单位</w:t>
            </w:r>
          </w:p>
        </w:tc>
        <w:tc>
          <w:tcPr>
            <w:tcW w:w="1098" w:type="dxa"/>
            <w:vAlign w:val="center"/>
          </w:tcPr>
          <w:p w:rsidR="008E2A19" w:rsidRDefault="008E2A19" w:rsidP="00E21BF9">
            <w:pPr>
              <w:shd w:val="clear" w:color="auto" w:fill="FFFFFF"/>
              <w:jc w:val="center"/>
              <w:rPr>
                <w:rFonts w:ascii="仿宋_GB2312" w:eastAsia="仿宋_GB2312" w:hAnsi="宋体"/>
                <w:bCs/>
                <w:color w:val="000000"/>
                <w:sz w:val="24"/>
              </w:rPr>
            </w:pPr>
            <w:r>
              <w:rPr>
                <w:rFonts w:ascii="仿宋_GB2312" w:eastAsia="仿宋_GB2312" w:hAnsi="宋体" w:hint="eastAsia"/>
                <w:bCs/>
                <w:color w:val="000000"/>
                <w:sz w:val="24"/>
              </w:rPr>
              <w:t>数量</w:t>
            </w:r>
          </w:p>
        </w:tc>
        <w:tc>
          <w:tcPr>
            <w:tcW w:w="1417" w:type="dxa"/>
            <w:vAlign w:val="center"/>
          </w:tcPr>
          <w:p w:rsidR="008E2A19" w:rsidRDefault="008E2A19" w:rsidP="00E21BF9">
            <w:pPr>
              <w:shd w:val="clear" w:color="auto" w:fill="FFFFFF"/>
              <w:jc w:val="center"/>
              <w:rPr>
                <w:rFonts w:ascii="仿宋_GB2312" w:eastAsia="仿宋_GB2312" w:hAnsi="宋体"/>
                <w:bCs/>
                <w:color w:val="000000"/>
                <w:sz w:val="24"/>
              </w:rPr>
            </w:pPr>
            <w:r>
              <w:rPr>
                <w:rFonts w:ascii="仿宋_GB2312" w:eastAsia="仿宋_GB2312" w:hAnsi="宋体" w:hint="eastAsia"/>
                <w:bCs/>
                <w:color w:val="000000"/>
                <w:sz w:val="24"/>
              </w:rPr>
              <w:t>价格（元）</w:t>
            </w:r>
          </w:p>
        </w:tc>
      </w:tr>
      <w:tr w:rsidR="008E2A19" w:rsidTr="00E21BF9">
        <w:trPr>
          <w:trHeight w:val="443"/>
          <w:jc w:val="center"/>
        </w:trPr>
        <w:tc>
          <w:tcPr>
            <w:tcW w:w="809" w:type="dxa"/>
            <w:vAlign w:val="center"/>
          </w:tcPr>
          <w:p w:rsidR="008E2A19" w:rsidRDefault="008E2A19" w:rsidP="00E21BF9">
            <w:pPr>
              <w:shd w:val="clear" w:color="auto" w:fill="FFFFFF"/>
              <w:jc w:val="center"/>
              <w:rPr>
                <w:rFonts w:ascii="仿宋_GB2312" w:eastAsia="仿宋_GB2312" w:hAnsi="宋体"/>
                <w:bCs/>
                <w:color w:val="000000"/>
                <w:sz w:val="24"/>
              </w:rPr>
            </w:pPr>
          </w:p>
        </w:tc>
        <w:tc>
          <w:tcPr>
            <w:tcW w:w="1308" w:type="dxa"/>
            <w:vAlign w:val="center"/>
          </w:tcPr>
          <w:p w:rsidR="008E2A19" w:rsidRDefault="008E2A19" w:rsidP="00E21BF9">
            <w:pPr>
              <w:shd w:val="clear" w:color="auto" w:fill="FFFFFF"/>
              <w:jc w:val="center"/>
              <w:rPr>
                <w:rFonts w:ascii="仿宋_GB2312" w:eastAsia="仿宋_GB2312" w:hAnsi="宋体"/>
                <w:color w:val="000000"/>
                <w:sz w:val="24"/>
              </w:rPr>
            </w:pPr>
          </w:p>
        </w:tc>
        <w:tc>
          <w:tcPr>
            <w:tcW w:w="2796" w:type="dxa"/>
            <w:vAlign w:val="center"/>
          </w:tcPr>
          <w:p w:rsidR="008E2A19" w:rsidRDefault="008E2A19" w:rsidP="00E21BF9">
            <w:pPr>
              <w:pStyle w:val="2"/>
              <w:shd w:val="clear" w:color="auto" w:fill="FFFFFF"/>
              <w:ind w:firstLineChars="0" w:firstLine="0"/>
              <w:jc w:val="center"/>
              <w:rPr>
                <w:rFonts w:ascii="仿宋_GB2312" w:eastAsia="仿宋_GB2312" w:hAnsi="宋体"/>
                <w:b w:val="0"/>
                <w:bCs w:val="0"/>
                <w:color w:val="000000"/>
                <w:sz w:val="24"/>
              </w:rPr>
            </w:pPr>
          </w:p>
        </w:tc>
        <w:tc>
          <w:tcPr>
            <w:tcW w:w="900" w:type="dxa"/>
            <w:vAlign w:val="center"/>
          </w:tcPr>
          <w:p w:rsidR="008E2A19" w:rsidRDefault="008E2A19" w:rsidP="00E21BF9">
            <w:pPr>
              <w:pStyle w:val="2"/>
              <w:shd w:val="clear" w:color="auto" w:fill="FFFFFF"/>
              <w:ind w:firstLineChars="0" w:firstLine="0"/>
              <w:jc w:val="center"/>
              <w:rPr>
                <w:rFonts w:ascii="仿宋_GB2312" w:eastAsia="仿宋_GB2312" w:hAnsi="宋体"/>
                <w:b w:val="0"/>
                <w:bCs w:val="0"/>
                <w:color w:val="000000"/>
                <w:sz w:val="24"/>
              </w:rPr>
            </w:pPr>
          </w:p>
        </w:tc>
        <w:tc>
          <w:tcPr>
            <w:tcW w:w="900" w:type="dxa"/>
            <w:vAlign w:val="center"/>
          </w:tcPr>
          <w:p w:rsidR="008E2A19" w:rsidRDefault="008E2A19" w:rsidP="00E21BF9">
            <w:pPr>
              <w:pStyle w:val="2"/>
              <w:shd w:val="clear" w:color="auto" w:fill="FFFFFF"/>
              <w:ind w:firstLineChars="0" w:firstLine="0"/>
              <w:jc w:val="center"/>
              <w:rPr>
                <w:rFonts w:ascii="仿宋_GB2312" w:eastAsia="仿宋_GB2312" w:hAnsi="宋体"/>
                <w:b w:val="0"/>
                <w:bCs w:val="0"/>
                <w:color w:val="000000"/>
                <w:sz w:val="24"/>
              </w:rPr>
            </w:pPr>
            <w:r>
              <w:rPr>
                <w:rFonts w:ascii="仿宋_GB2312" w:eastAsia="仿宋_GB2312" w:hAnsi="宋体" w:hint="eastAsia"/>
                <w:b w:val="0"/>
                <w:bCs w:val="0"/>
                <w:color w:val="000000"/>
                <w:sz w:val="24"/>
              </w:rPr>
              <w:t>吨</w:t>
            </w:r>
          </w:p>
        </w:tc>
        <w:tc>
          <w:tcPr>
            <w:tcW w:w="1098" w:type="dxa"/>
            <w:vAlign w:val="center"/>
          </w:tcPr>
          <w:p w:rsidR="008E2A19" w:rsidRDefault="008E2A19" w:rsidP="00E21BF9">
            <w:pPr>
              <w:pStyle w:val="2"/>
              <w:shd w:val="clear" w:color="auto" w:fill="FFFFFF"/>
              <w:ind w:firstLineChars="0" w:firstLine="0"/>
              <w:jc w:val="center"/>
              <w:rPr>
                <w:rFonts w:ascii="仿宋_GB2312" w:eastAsia="仿宋_GB2312" w:hAnsi="宋体"/>
                <w:b w:val="0"/>
                <w:bCs w:val="0"/>
                <w:color w:val="000000"/>
                <w:sz w:val="24"/>
              </w:rPr>
            </w:pPr>
            <w:r>
              <w:rPr>
                <w:rFonts w:ascii="仿宋_GB2312" w:eastAsia="仿宋_GB2312" w:hAnsi="宋体" w:hint="eastAsia"/>
                <w:b w:val="0"/>
                <w:bCs w:val="0"/>
                <w:color w:val="000000"/>
                <w:sz w:val="24"/>
              </w:rPr>
              <w:t>1</w:t>
            </w:r>
          </w:p>
        </w:tc>
        <w:tc>
          <w:tcPr>
            <w:tcW w:w="1417" w:type="dxa"/>
            <w:vAlign w:val="center"/>
          </w:tcPr>
          <w:p w:rsidR="008E2A19" w:rsidRDefault="008E2A19" w:rsidP="00E21BF9">
            <w:pPr>
              <w:pStyle w:val="2"/>
              <w:shd w:val="clear" w:color="auto" w:fill="FFFFFF"/>
              <w:spacing w:line="360" w:lineRule="auto"/>
              <w:ind w:firstLineChars="0" w:firstLine="0"/>
              <w:jc w:val="center"/>
              <w:rPr>
                <w:rFonts w:ascii="仿宋_GB2312" w:eastAsia="仿宋_GB2312" w:hAnsi="宋体"/>
                <w:b w:val="0"/>
                <w:color w:val="000000"/>
                <w:sz w:val="24"/>
              </w:rPr>
            </w:pPr>
          </w:p>
        </w:tc>
      </w:tr>
      <w:tr w:rsidR="008E2A19" w:rsidTr="00E21BF9">
        <w:trPr>
          <w:cantSplit/>
          <w:trHeight w:val="467"/>
          <w:jc w:val="center"/>
        </w:trPr>
        <w:tc>
          <w:tcPr>
            <w:tcW w:w="2117" w:type="dxa"/>
            <w:gridSpan w:val="2"/>
            <w:vAlign w:val="center"/>
          </w:tcPr>
          <w:p w:rsidR="008E2A19" w:rsidRDefault="008E2A19" w:rsidP="00E21BF9">
            <w:pPr>
              <w:shd w:val="clear" w:color="auto" w:fill="FFFFFF"/>
              <w:jc w:val="center"/>
              <w:rPr>
                <w:rFonts w:ascii="仿宋_GB2312" w:eastAsia="仿宋_GB2312" w:hAnsi="宋体"/>
                <w:color w:val="000000"/>
                <w:sz w:val="24"/>
              </w:rPr>
            </w:pPr>
            <w:r>
              <w:rPr>
                <w:rFonts w:ascii="仿宋_GB2312" w:eastAsia="仿宋_GB2312" w:hAnsi="宋体" w:hint="eastAsia"/>
                <w:color w:val="000000"/>
                <w:sz w:val="24"/>
              </w:rPr>
              <w:t>价格（大写）</w:t>
            </w:r>
          </w:p>
        </w:tc>
        <w:tc>
          <w:tcPr>
            <w:tcW w:w="7111" w:type="dxa"/>
            <w:gridSpan w:val="5"/>
            <w:vAlign w:val="center"/>
          </w:tcPr>
          <w:p w:rsidR="008E2A19" w:rsidRDefault="008E2A19" w:rsidP="00E21BF9">
            <w:pPr>
              <w:shd w:val="clear" w:color="auto" w:fill="FFFFFF"/>
              <w:ind w:left="72"/>
              <w:jc w:val="center"/>
              <w:rPr>
                <w:rFonts w:ascii="仿宋_GB2312" w:eastAsia="仿宋_GB2312" w:hAnsi="宋体"/>
                <w:color w:val="000000"/>
                <w:sz w:val="24"/>
              </w:rPr>
            </w:pPr>
            <w:r>
              <w:rPr>
                <w:rFonts w:ascii="仿宋_GB2312" w:eastAsia="仿宋_GB2312" w:hAnsi="宋体" w:hint="eastAsia"/>
                <w:color w:val="000000"/>
                <w:sz w:val="24"/>
              </w:rPr>
              <w:t xml:space="preserve">                               （  ￥：           元）</w:t>
            </w:r>
          </w:p>
        </w:tc>
      </w:tr>
    </w:tbl>
    <w:p w:rsidR="008E2A19" w:rsidRDefault="008E2A19" w:rsidP="008E2A19">
      <w:pPr>
        <w:shd w:val="clear" w:color="auto" w:fill="FFFFFF"/>
        <w:overflowPunct w:val="0"/>
        <w:spacing w:line="360" w:lineRule="auto"/>
        <w:rPr>
          <w:rFonts w:ascii="仿宋_GB2312" w:eastAsia="仿宋_GB2312"/>
          <w:color w:val="000000"/>
          <w:sz w:val="24"/>
        </w:rPr>
      </w:pPr>
    </w:p>
    <w:p w:rsidR="008E2A19" w:rsidRDefault="008E2A19" w:rsidP="008E2A19">
      <w:pPr>
        <w:shd w:val="clear" w:color="auto" w:fill="FFFFFF"/>
        <w:overflowPunct w:val="0"/>
        <w:spacing w:line="360" w:lineRule="auto"/>
        <w:rPr>
          <w:rFonts w:ascii="仿宋_GB2312" w:eastAsia="仿宋_GB2312"/>
          <w:sz w:val="24"/>
          <w:u w:val="single"/>
        </w:rPr>
      </w:pPr>
      <w:r>
        <w:rPr>
          <w:rFonts w:ascii="仿宋_GB2312" w:eastAsia="仿宋_GB2312" w:hint="eastAsia"/>
          <w:sz w:val="24"/>
        </w:rPr>
        <w:t>报价人名称（盖章）：</w:t>
      </w:r>
      <w:r>
        <w:rPr>
          <w:rFonts w:ascii="仿宋_GB2312" w:eastAsia="仿宋_GB2312" w:hint="eastAsia"/>
          <w:sz w:val="24"/>
          <w:u w:val="single"/>
        </w:rPr>
        <w:t xml:space="preserve">                       </w:t>
      </w:r>
      <w:r>
        <w:rPr>
          <w:rFonts w:ascii="仿宋_GB2312" w:eastAsia="仿宋_GB2312" w:hint="eastAsia"/>
          <w:sz w:val="24"/>
        </w:rPr>
        <w:t xml:space="preserve">  日  期: </w:t>
      </w:r>
      <w:r>
        <w:rPr>
          <w:rFonts w:ascii="仿宋_GB2312" w:eastAsia="仿宋_GB2312" w:hint="eastAsia"/>
          <w:sz w:val="24"/>
          <w:u w:val="single"/>
        </w:rPr>
        <w:t xml:space="preserve">                    </w:t>
      </w:r>
    </w:p>
    <w:p w:rsidR="008E2A19" w:rsidRDefault="008E2A19" w:rsidP="008E2A19">
      <w:pPr>
        <w:shd w:val="clear" w:color="auto" w:fill="FFFFFF"/>
        <w:overflowPunct w:val="0"/>
        <w:spacing w:line="360" w:lineRule="auto"/>
        <w:rPr>
          <w:rFonts w:ascii="仿宋_GB2312" w:eastAsia="仿宋_GB2312"/>
          <w:sz w:val="24"/>
          <w:u w:val="single"/>
        </w:rPr>
      </w:pPr>
      <w:r>
        <w:rPr>
          <w:rFonts w:ascii="仿宋_GB2312" w:eastAsia="仿宋_GB2312" w:hint="eastAsia"/>
          <w:sz w:val="24"/>
        </w:rPr>
        <w:t>报价人代表签名：</w:t>
      </w:r>
      <w:r>
        <w:rPr>
          <w:rFonts w:ascii="仿宋_GB2312" w:eastAsia="仿宋_GB2312" w:hint="eastAsia"/>
          <w:sz w:val="24"/>
          <w:u w:val="single"/>
        </w:rPr>
        <w:t xml:space="preserve">                          </w:t>
      </w:r>
      <w:r>
        <w:rPr>
          <w:rFonts w:ascii="仿宋_GB2312" w:eastAsia="仿宋_GB2312" w:hint="eastAsia"/>
          <w:sz w:val="24"/>
        </w:rPr>
        <w:t xml:space="preserve">  职  务: </w:t>
      </w:r>
      <w:r>
        <w:rPr>
          <w:rFonts w:ascii="仿宋_GB2312" w:eastAsia="仿宋_GB2312" w:hint="eastAsia"/>
          <w:sz w:val="24"/>
          <w:u w:val="single"/>
        </w:rPr>
        <w:t xml:space="preserve">                    </w:t>
      </w:r>
    </w:p>
    <w:p w:rsidR="008E2A19" w:rsidRDefault="008E2A19" w:rsidP="008E2A19">
      <w:pPr>
        <w:shd w:val="clear" w:color="auto" w:fill="FFFFFF"/>
        <w:overflowPunct w:val="0"/>
        <w:spacing w:line="360" w:lineRule="auto"/>
        <w:rPr>
          <w:rFonts w:ascii="仿宋_GB2312" w:eastAsia="仿宋_GB2312"/>
          <w:b/>
          <w:bCs/>
          <w:sz w:val="24"/>
          <w:u w:val="single"/>
        </w:rPr>
      </w:pPr>
      <w:r>
        <w:rPr>
          <w:rFonts w:ascii="仿宋_GB2312" w:eastAsia="仿宋_GB2312" w:hint="eastAsia"/>
          <w:sz w:val="24"/>
        </w:rPr>
        <w:t>电  话：</w:t>
      </w:r>
      <w:r>
        <w:rPr>
          <w:rFonts w:ascii="仿宋_GB2312" w:eastAsia="仿宋_GB2312" w:hint="eastAsia"/>
          <w:sz w:val="24"/>
          <w:u w:val="single"/>
        </w:rPr>
        <w:t xml:space="preserve">               </w:t>
      </w:r>
      <w:r>
        <w:rPr>
          <w:rFonts w:ascii="仿宋_GB2312" w:eastAsia="仿宋_GB2312" w:hint="eastAsia"/>
          <w:sz w:val="24"/>
        </w:rPr>
        <w:t xml:space="preserve">  传  真：</w:t>
      </w:r>
      <w:r>
        <w:rPr>
          <w:rFonts w:ascii="仿宋_GB2312" w:eastAsia="仿宋_GB2312" w:hint="eastAsia"/>
          <w:sz w:val="24"/>
          <w:u w:val="single"/>
        </w:rPr>
        <w:t xml:space="preserve">          </w:t>
      </w:r>
      <w:r>
        <w:rPr>
          <w:rFonts w:ascii="仿宋_GB2312" w:eastAsia="仿宋_GB2312" w:hint="eastAsia"/>
          <w:sz w:val="24"/>
        </w:rPr>
        <w:t xml:space="preserve"> 手  机：</w:t>
      </w:r>
      <w:r>
        <w:rPr>
          <w:rFonts w:ascii="仿宋_GB2312" w:eastAsia="仿宋_GB2312" w:hint="eastAsia"/>
          <w:sz w:val="24"/>
          <w:u w:val="single"/>
        </w:rPr>
        <w:t xml:space="preserve">                    </w:t>
      </w:r>
    </w:p>
    <w:p w:rsidR="008E2A19" w:rsidRDefault="008E2A19" w:rsidP="008E2A19">
      <w:pPr>
        <w:pStyle w:val="a3"/>
        <w:shd w:val="clear" w:color="auto" w:fill="FFFFFF"/>
        <w:spacing w:line="600" w:lineRule="exact"/>
        <w:rPr>
          <w:rFonts w:ascii="仿宋_GB2312" w:eastAsia="仿宋_GB2312" w:hAnsi="Times New Roman"/>
          <w:b/>
          <w:bCs/>
          <w:color w:val="000000"/>
          <w:sz w:val="24"/>
          <w:szCs w:val="24"/>
        </w:rPr>
      </w:pPr>
      <w:r>
        <w:rPr>
          <w:rFonts w:ascii="仿宋_GB2312" w:eastAsia="仿宋_GB2312" w:hAnsi="Times New Roman"/>
          <w:b/>
          <w:bCs/>
          <w:color w:val="000000"/>
          <w:sz w:val="24"/>
          <w:szCs w:val="24"/>
        </w:rPr>
        <w:t>备注：</w:t>
      </w:r>
    </w:p>
    <w:p w:rsidR="008E2A19" w:rsidRDefault="008E2A19" w:rsidP="008E2A19">
      <w:pPr>
        <w:shd w:val="clear" w:color="auto" w:fill="FFFFFF"/>
        <w:overflowPunct w:val="0"/>
        <w:spacing w:line="600" w:lineRule="exact"/>
        <w:ind w:firstLineChars="200" w:firstLine="480"/>
        <w:rPr>
          <w:rFonts w:ascii="仿宋_GB2312" w:eastAsia="仿宋_GB2312"/>
          <w:color w:val="000000"/>
          <w:sz w:val="24"/>
        </w:rPr>
      </w:pPr>
      <w:r>
        <w:rPr>
          <w:rFonts w:ascii="仿宋_GB2312" w:eastAsia="仿宋_GB2312" w:hint="eastAsia"/>
          <w:color w:val="000000"/>
          <w:sz w:val="24"/>
        </w:rPr>
        <w:t>1.报价为报价人所能承受的一次性最低、最终报价，以人民币为结算币种，</w:t>
      </w:r>
      <w:r>
        <w:rPr>
          <w:rFonts w:ascii="仿宋_GB2312" w:eastAsia="仿宋_GB2312" w:hint="eastAsia"/>
          <w:bCs/>
          <w:sz w:val="24"/>
        </w:rPr>
        <w:t>包括产品（含配件）购置费、材料费、搬运费、人工费、运输费、安装费、税费、售后及与之相关的所有费用</w:t>
      </w:r>
      <w:r>
        <w:rPr>
          <w:rFonts w:ascii="仿宋_GB2312" w:eastAsia="仿宋_GB2312" w:hint="eastAsia"/>
          <w:color w:val="000000"/>
          <w:sz w:val="24"/>
        </w:rPr>
        <w:t>，</w:t>
      </w:r>
      <w:r>
        <w:rPr>
          <w:rFonts w:ascii="仿宋_GB2312" w:eastAsia="仿宋_GB2312" w:hint="eastAsia"/>
          <w:sz w:val="24"/>
        </w:rPr>
        <w:t>即按采购方要求完成项目的完工价格，并由中标单位开具正式发票。</w:t>
      </w:r>
    </w:p>
    <w:p w:rsidR="008E2A19" w:rsidRDefault="008E2A19" w:rsidP="008E2A19">
      <w:pPr>
        <w:pStyle w:val="a3"/>
        <w:shd w:val="clear" w:color="auto" w:fill="FFFFFF"/>
        <w:spacing w:line="600" w:lineRule="exact"/>
        <w:ind w:firstLineChars="200" w:firstLine="480"/>
        <w:rPr>
          <w:rFonts w:ascii="仿宋_GB2312" w:eastAsia="仿宋_GB2312" w:hAnsi="Times New Roman"/>
          <w:b/>
          <w:bCs/>
          <w:color w:val="000000"/>
          <w:sz w:val="24"/>
          <w:szCs w:val="24"/>
        </w:rPr>
      </w:pPr>
      <w:r>
        <w:rPr>
          <w:rFonts w:ascii="仿宋_GB2312" w:eastAsia="仿宋_GB2312" w:hAnsi="Times New Roman"/>
          <w:color w:val="000000"/>
          <w:sz w:val="24"/>
          <w:szCs w:val="24"/>
        </w:rPr>
        <w:t>2.</w:t>
      </w:r>
      <w:r>
        <w:rPr>
          <w:rFonts w:ascii="仿宋_GB2312" w:eastAsia="仿宋_GB2312" w:hAnsi="Times New Roman"/>
          <w:sz w:val="24"/>
          <w:szCs w:val="24"/>
        </w:rPr>
        <w:t>此表可在不改变格式的情况下自行添加行数，所填内容除签字部分必须打印。</w:t>
      </w:r>
    </w:p>
    <w:p w:rsidR="008E2A19" w:rsidRDefault="008E2A19" w:rsidP="008E2A19">
      <w:pPr>
        <w:widowControl/>
        <w:shd w:val="clear" w:color="auto" w:fill="FFFFFF"/>
        <w:overflowPunct w:val="0"/>
        <w:spacing w:line="320" w:lineRule="exact"/>
        <w:jc w:val="left"/>
        <w:outlineLvl w:val="2"/>
        <w:rPr>
          <w:rFonts w:ascii="仿宋_GB2312" w:eastAsia="仿宋_GB2312"/>
          <w:b/>
          <w:kern w:val="0"/>
          <w:sz w:val="24"/>
        </w:rPr>
      </w:pPr>
      <w:r>
        <w:rPr>
          <w:rFonts w:ascii="仿宋_GB2312" w:eastAsia="仿宋_GB2312" w:hint="eastAsia"/>
          <w:color w:val="000000"/>
          <w:sz w:val="24"/>
        </w:rPr>
        <w:br w:type="page"/>
      </w:r>
      <w:r>
        <w:rPr>
          <w:rFonts w:ascii="仿宋_GB2312" w:eastAsia="仿宋_GB2312" w:hint="eastAsia"/>
          <w:b/>
          <w:kern w:val="0"/>
          <w:sz w:val="24"/>
        </w:rPr>
        <w:lastRenderedPageBreak/>
        <w:t>二、授权委托书格式</w:t>
      </w:r>
    </w:p>
    <w:p w:rsidR="008E2A19" w:rsidRDefault="008E2A19" w:rsidP="008E2A19">
      <w:pPr>
        <w:widowControl/>
        <w:shd w:val="clear" w:color="auto" w:fill="FFFFFF"/>
        <w:overflowPunct w:val="0"/>
        <w:spacing w:line="320" w:lineRule="exact"/>
        <w:jc w:val="left"/>
        <w:outlineLvl w:val="2"/>
        <w:rPr>
          <w:rFonts w:ascii="仿宋_GB2312" w:eastAsia="仿宋_GB2312"/>
          <w:b/>
          <w:kern w:val="0"/>
          <w:sz w:val="24"/>
        </w:rPr>
      </w:pPr>
    </w:p>
    <w:p w:rsidR="008E2A19" w:rsidRDefault="008E2A19" w:rsidP="008E2A19">
      <w:pPr>
        <w:widowControl/>
        <w:overflowPunct w:val="0"/>
        <w:adjustRightInd w:val="0"/>
        <w:spacing w:line="360" w:lineRule="auto"/>
        <w:ind w:firstLine="420"/>
        <w:jc w:val="center"/>
        <w:rPr>
          <w:rFonts w:ascii="仿宋_GB2312" w:eastAsia="仿宋_GB2312"/>
          <w:b/>
          <w:bCs/>
          <w:color w:val="333333"/>
          <w:kern w:val="0"/>
          <w:sz w:val="24"/>
          <w:lang w:val="zh-CN"/>
        </w:rPr>
      </w:pPr>
      <w:r>
        <w:rPr>
          <w:rFonts w:ascii="仿宋_GB2312" w:eastAsia="仿宋_GB2312" w:hint="eastAsia"/>
          <w:b/>
          <w:bCs/>
          <w:color w:val="333333"/>
          <w:kern w:val="0"/>
          <w:sz w:val="24"/>
          <w:lang w:val="zh-CN"/>
        </w:rPr>
        <w:t>法定代表人（或负责人）授权书</w:t>
      </w:r>
    </w:p>
    <w:p w:rsidR="008E2A19" w:rsidRDefault="008E2A19" w:rsidP="008E2A19">
      <w:pPr>
        <w:widowControl/>
        <w:overflowPunct w:val="0"/>
        <w:adjustRightInd w:val="0"/>
        <w:spacing w:line="360" w:lineRule="auto"/>
        <w:ind w:firstLine="420"/>
        <w:jc w:val="left"/>
        <w:rPr>
          <w:rFonts w:ascii="仿宋_GB2312" w:eastAsia="仿宋_GB2312"/>
          <w:color w:val="333333"/>
          <w:kern w:val="0"/>
          <w:sz w:val="24"/>
          <w:lang w:val="zh-CN"/>
        </w:rPr>
      </w:pPr>
    </w:p>
    <w:p w:rsidR="008E2A19" w:rsidRDefault="008E2A19" w:rsidP="008E2A19">
      <w:pPr>
        <w:widowControl/>
        <w:overflowPunct w:val="0"/>
        <w:adjustRightInd w:val="0"/>
        <w:spacing w:line="360" w:lineRule="auto"/>
        <w:ind w:firstLineChars="250" w:firstLine="600"/>
        <w:jc w:val="left"/>
        <w:rPr>
          <w:rFonts w:ascii="仿宋_GB2312" w:eastAsia="仿宋_GB2312"/>
          <w:color w:val="000000"/>
          <w:kern w:val="0"/>
          <w:sz w:val="24"/>
        </w:rPr>
      </w:pPr>
      <w:r>
        <w:rPr>
          <w:rFonts w:ascii="仿宋_GB2312" w:eastAsia="仿宋_GB2312" w:hAnsi="仿宋_GB2312" w:hint="eastAsia"/>
          <w:color w:val="000000"/>
          <w:kern w:val="0"/>
          <w:sz w:val="24"/>
          <w:lang w:val="zh-CN"/>
        </w:rPr>
        <w:t>致：衢州学院</w:t>
      </w:r>
    </w:p>
    <w:p w:rsidR="008E2A19" w:rsidRDefault="008E2A19" w:rsidP="008E2A19">
      <w:pPr>
        <w:widowControl/>
        <w:overflowPunct w:val="0"/>
        <w:adjustRightInd w:val="0"/>
        <w:spacing w:line="360" w:lineRule="auto"/>
        <w:ind w:firstLineChars="200" w:firstLine="480"/>
        <w:jc w:val="left"/>
        <w:rPr>
          <w:rFonts w:ascii="仿宋_GB2312" w:eastAsia="仿宋_GB2312"/>
          <w:b/>
          <w:bCs/>
          <w:color w:val="000000"/>
          <w:kern w:val="0"/>
          <w:sz w:val="24"/>
          <w:u w:val="single"/>
        </w:rPr>
      </w:pPr>
      <w:r>
        <w:rPr>
          <w:rFonts w:ascii="仿宋_GB2312" w:eastAsia="仿宋_GB2312" w:hAnsi="仿宋_GB2312" w:hint="eastAsia"/>
          <w:color w:val="000000"/>
          <w:kern w:val="0"/>
          <w:sz w:val="24"/>
          <w:lang w:val="zh-CN"/>
        </w:rPr>
        <w:t>（投标单位全称）</w:t>
      </w:r>
      <w:r>
        <w:rPr>
          <w:rFonts w:ascii="仿宋_GB2312" w:eastAsia="仿宋_GB2312" w:hint="eastAsia"/>
          <w:color w:val="000000"/>
          <w:kern w:val="0"/>
          <w:sz w:val="24"/>
          <w:u w:val="single"/>
          <w:lang w:val="zh-CN"/>
        </w:rPr>
        <w:t xml:space="preserve">                   </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法定代表人</w:t>
      </w:r>
      <w:r>
        <w:rPr>
          <w:rFonts w:ascii="仿宋_GB2312" w:eastAsia="仿宋_GB2312" w:hint="eastAsia"/>
          <w:color w:val="000000"/>
          <w:kern w:val="0"/>
          <w:sz w:val="24"/>
        </w:rPr>
        <w:t>(</w:t>
      </w:r>
      <w:r>
        <w:rPr>
          <w:rFonts w:ascii="仿宋_GB2312" w:eastAsia="仿宋_GB2312" w:hAnsi="仿宋_GB2312" w:hint="eastAsia"/>
          <w:color w:val="000000"/>
          <w:kern w:val="0"/>
          <w:sz w:val="24"/>
        </w:rPr>
        <w:t>姓名、职务</w:t>
      </w:r>
      <w:r>
        <w:rPr>
          <w:rFonts w:ascii="仿宋_GB2312" w:eastAsia="仿宋_GB2312" w:hint="eastAsia"/>
          <w:color w:val="000000"/>
          <w:kern w:val="0"/>
          <w:sz w:val="24"/>
          <w:lang w:val="zh-CN"/>
        </w:rPr>
        <w:t>)</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授权</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（全权代表姓名职务）为全权代表，参加</w:t>
      </w:r>
      <w:r w:rsidR="00F10A15" w:rsidRPr="00F10A15">
        <w:rPr>
          <w:rFonts w:ascii="仿宋_GB2312" w:eastAsia="仿宋_GB2312" w:hint="eastAsia"/>
          <w:b/>
          <w:bCs/>
          <w:sz w:val="24"/>
          <w:u w:val="single"/>
        </w:rPr>
        <w:t>含氟树脂采购</w:t>
      </w:r>
      <w:r w:rsidR="00F10A15">
        <w:rPr>
          <w:rFonts w:ascii="仿宋_GB2312" w:eastAsia="仿宋_GB2312" w:hint="eastAsia"/>
          <w:b/>
          <w:bCs/>
          <w:sz w:val="24"/>
          <w:u w:val="single"/>
        </w:rPr>
        <w:t>（标段    ）</w:t>
      </w:r>
      <w:r>
        <w:rPr>
          <w:rFonts w:ascii="仿宋_GB2312" w:eastAsia="仿宋_GB2312" w:hAnsi="仿宋_GB2312" w:hint="eastAsia"/>
          <w:color w:val="000000"/>
          <w:kern w:val="0"/>
          <w:sz w:val="24"/>
          <w:lang w:val="zh-CN"/>
        </w:rPr>
        <w:t>项目</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项目编号：</w:t>
      </w:r>
      <w:r>
        <w:rPr>
          <w:rFonts w:ascii="仿宋_GB2312" w:eastAsia="仿宋_GB2312" w:hAnsi="仿宋_GB2312" w:hint="eastAsia"/>
          <w:b/>
          <w:bCs/>
          <w:color w:val="000000"/>
          <w:kern w:val="0"/>
          <w:sz w:val="24"/>
          <w:u w:val="single"/>
          <w:lang w:val="zh-CN"/>
        </w:rPr>
        <w:t>衢院询</w:t>
      </w:r>
      <w:r>
        <w:rPr>
          <w:rFonts w:ascii="仿宋_GB2312" w:eastAsia="仿宋_GB2312" w:hint="eastAsia"/>
          <w:b/>
          <w:bCs/>
          <w:color w:val="000000"/>
          <w:kern w:val="0"/>
          <w:sz w:val="24"/>
          <w:u w:val="single"/>
        </w:rPr>
        <w:t>2016-2</w:t>
      </w:r>
      <w:r w:rsidR="00F10A15">
        <w:rPr>
          <w:rFonts w:ascii="仿宋_GB2312" w:eastAsia="仿宋_GB2312" w:hint="eastAsia"/>
          <w:b/>
          <w:bCs/>
          <w:color w:val="000000"/>
          <w:kern w:val="0"/>
          <w:sz w:val="24"/>
          <w:u w:val="single"/>
        </w:rPr>
        <w:t>4</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的招标</w:t>
      </w:r>
      <w:r>
        <w:rPr>
          <w:rFonts w:ascii="仿宋_GB2312" w:eastAsia="仿宋_GB2312" w:hAnsi="仿宋_GB2312" w:hint="eastAsia"/>
          <w:color w:val="000000"/>
          <w:kern w:val="0"/>
          <w:sz w:val="24"/>
        </w:rPr>
        <w:t>，其在</w:t>
      </w:r>
      <w:r>
        <w:rPr>
          <w:rFonts w:ascii="仿宋_GB2312" w:eastAsia="仿宋_GB2312" w:hAnsi="仿宋_GB2312" w:hint="eastAsia"/>
          <w:color w:val="000000"/>
          <w:kern w:val="0"/>
          <w:sz w:val="24"/>
          <w:lang w:val="zh-CN"/>
        </w:rPr>
        <w:t>招标中的一切活动本公司均予承认。</w:t>
      </w:r>
    </w:p>
    <w:p w:rsidR="008E2A19" w:rsidRDefault="008E2A19" w:rsidP="008E2A19">
      <w:pPr>
        <w:widowControl/>
        <w:overflowPunct w:val="0"/>
        <w:spacing w:line="360" w:lineRule="auto"/>
        <w:ind w:firstLine="420"/>
        <w:jc w:val="left"/>
        <w:rPr>
          <w:rFonts w:ascii="仿宋_GB2312" w:eastAsia="仿宋_GB2312"/>
          <w:color w:val="000000"/>
          <w:kern w:val="0"/>
          <w:sz w:val="24"/>
        </w:rPr>
      </w:pPr>
      <w:r>
        <w:rPr>
          <w:rFonts w:ascii="仿宋_GB2312" w:eastAsia="仿宋_GB2312" w:hint="eastAsia"/>
          <w:color w:val="000000"/>
          <w:kern w:val="0"/>
          <w:sz w:val="24"/>
          <w:lang w:val="zh-CN"/>
        </w:rPr>
        <w:t xml:space="preserve">   </w:t>
      </w:r>
    </w:p>
    <w:p w:rsidR="008E2A19" w:rsidRDefault="008E2A19" w:rsidP="008E2A19">
      <w:pPr>
        <w:widowControl/>
        <w:overflowPunct w:val="0"/>
        <w:adjustRightInd w:val="0"/>
        <w:spacing w:line="360" w:lineRule="auto"/>
        <w:ind w:left="150" w:firstLine="42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法定代表人（或负责人）签字：</w:t>
      </w:r>
      <w:r>
        <w:rPr>
          <w:rFonts w:ascii="仿宋_GB2312" w:eastAsia="仿宋_GB2312" w:hint="eastAsia"/>
          <w:color w:val="000000"/>
          <w:kern w:val="0"/>
          <w:sz w:val="24"/>
          <w:lang w:val="zh-CN"/>
        </w:rPr>
        <w:t xml:space="preserve"> </w:t>
      </w:r>
    </w:p>
    <w:p w:rsidR="008E2A19" w:rsidRDefault="008E2A19" w:rsidP="008E2A19">
      <w:pPr>
        <w:widowControl/>
        <w:overflowPunct w:val="0"/>
        <w:adjustRightInd w:val="0"/>
        <w:spacing w:line="360" w:lineRule="auto"/>
        <w:ind w:firstLineChars="2000" w:firstLine="4800"/>
        <w:jc w:val="left"/>
        <w:rPr>
          <w:rFonts w:ascii="仿宋_GB2312" w:eastAsia="仿宋_GB2312"/>
          <w:color w:val="000000"/>
          <w:kern w:val="0"/>
          <w:sz w:val="24"/>
        </w:rPr>
      </w:pPr>
      <w:r>
        <w:rPr>
          <w:rFonts w:ascii="仿宋_GB2312" w:eastAsia="仿宋_GB2312" w:hAnsi="仿宋_GB2312" w:hint="eastAsia"/>
          <w:color w:val="000000"/>
          <w:kern w:val="0"/>
          <w:sz w:val="24"/>
          <w:lang w:val="zh-CN"/>
        </w:rPr>
        <w:t>单位公章：</w:t>
      </w:r>
    </w:p>
    <w:p w:rsidR="008E2A19" w:rsidRDefault="008E2A19" w:rsidP="008E2A19">
      <w:pPr>
        <w:widowControl/>
        <w:overflowPunct w:val="0"/>
        <w:adjustRightInd w:val="0"/>
        <w:spacing w:line="360" w:lineRule="auto"/>
        <w:ind w:left="150" w:firstLine="420"/>
        <w:jc w:val="center"/>
        <w:rPr>
          <w:rFonts w:ascii="仿宋_GB2312" w:eastAsia="仿宋_GB2312"/>
          <w:color w:val="000000"/>
          <w:kern w:val="0"/>
          <w:sz w:val="24"/>
          <w:lang w:val="zh-CN"/>
        </w:rPr>
      </w:pPr>
      <w:r>
        <w:rPr>
          <w:rFonts w:ascii="仿宋_GB2312" w:eastAsia="仿宋_GB2312" w:hint="eastAsia"/>
          <w:color w:val="000000"/>
          <w:kern w:val="0"/>
          <w:sz w:val="24"/>
          <w:lang w:val="zh-CN"/>
        </w:rPr>
        <w:t xml:space="preserve">              </w:t>
      </w:r>
    </w:p>
    <w:p w:rsidR="008E2A19" w:rsidRDefault="008E2A19" w:rsidP="008E2A19">
      <w:pPr>
        <w:widowControl/>
        <w:overflowPunct w:val="0"/>
        <w:adjustRightInd w:val="0"/>
        <w:spacing w:line="360" w:lineRule="auto"/>
        <w:ind w:left="150" w:firstLine="168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二</w:t>
      </w:r>
      <w:r>
        <w:rPr>
          <w:rFonts w:ascii="仿宋_GB2312" w:eastAsia="仿宋_GB2312" w:hint="eastAsia"/>
          <w:color w:val="000000"/>
          <w:kern w:val="0"/>
          <w:sz w:val="24"/>
          <w:lang w:val="zh-CN"/>
        </w:rPr>
        <w:t>○</w:t>
      </w:r>
      <w:r>
        <w:rPr>
          <w:rFonts w:ascii="仿宋_GB2312" w:eastAsia="仿宋_GB2312" w:hAnsi="仿宋_GB2312" w:hint="eastAsia"/>
          <w:color w:val="000000"/>
          <w:kern w:val="0"/>
          <w:sz w:val="24"/>
          <w:lang w:val="zh-CN"/>
        </w:rPr>
        <w:t>一六年</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月</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日</w:t>
      </w:r>
    </w:p>
    <w:p w:rsidR="008E2A19" w:rsidRDefault="008E2A19" w:rsidP="008E2A19">
      <w:pPr>
        <w:widowControl/>
        <w:overflowPunct w:val="0"/>
        <w:adjustRightInd w:val="0"/>
        <w:spacing w:line="360" w:lineRule="auto"/>
        <w:ind w:left="150" w:firstLine="420"/>
        <w:jc w:val="left"/>
        <w:rPr>
          <w:rFonts w:ascii="仿宋_GB2312" w:eastAsia="仿宋_GB2312"/>
          <w:color w:val="000000"/>
          <w:kern w:val="0"/>
          <w:sz w:val="24"/>
        </w:rPr>
      </w:pPr>
    </w:p>
    <w:p w:rsidR="00A16C42" w:rsidRDefault="00A16C42" w:rsidP="008E2A19">
      <w:pPr>
        <w:widowControl/>
        <w:overflowPunct w:val="0"/>
        <w:adjustRightInd w:val="0"/>
        <w:spacing w:line="360" w:lineRule="auto"/>
        <w:ind w:left="150" w:firstLine="420"/>
        <w:jc w:val="left"/>
        <w:rPr>
          <w:rFonts w:ascii="仿宋_GB2312" w:eastAsia="仿宋_GB2312"/>
          <w:color w:val="000000"/>
          <w:kern w:val="0"/>
          <w:sz w:val="24"/>
        </w:rPr>
      </w:pPr>
    </w:p>
    <w:p w:rsidR="00A16C42" w:rsidRDefault="00A16C42" w:rsidP="008E2A19">
      <w:pPr>
        <w:widowControl/>
        <w:overflowPunct w:val="0"/>
        <w:adjustRightInd w:val="0"/>
        <w:spacing w:line="360" w:lineRule="auto"/>
        <w:ind w:left="150" w:firstLine="420"/>
        <w:jc w:val="left"/>
        <w:rPr>
          <w:rFonts w:ascii="仿宋_GB2312" w:eastAsia="仿宋_GB2312"/>
          <w:color w:val="000000"/>
          <w:kern w:val="0"/>
          <w:sz w:val="24"/>
        </w:rPr>
      </w:pPr>
    </w:p>
    <w:p w:rsidR="00A16C42" w:rsidRDefault="00A16C42" w:rsidP="008E2A19">
      <w:pPr>
        <w:widowControl/>
        <w:overflowPunct w:val="0"/>
        <w:adjustRightInd w:val="0"/>
        <w:spacing w:line="360" w:lineRule="auto"/>
        <w:ind w:left="150" w:firstLine="420"/>
        <w:jc w:val="left"/>
        <w:rPr>
          <w:rFonts w:ascii="仿宋_GB2312" w:eastAsia="仿宋_GB2312"/>
          <w:color w:val="000000"/>
          <w:kern w:val="0"/>
          <w:sz w:val="24"/>
        </w:rPr>
      </w:pPr>
    </w:p>
    <w:p w:rsidR="008E2A19" w:rsidRDefault="008E2A19" w:rsidP="008E2A19">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全权代表姓名：</w:t>
      </w:r>
      <w:r>
        <w:rPr>
          <w:rFonts w:ascii="仿宋_GB2312" w:eastAsia="仿宋_GB2312" w:hint="eastAsia"/>
          <w:color w:val="000000"/>
          <w:kern w:val="0"/>
          <w:sz w:val="24"/>
          <w:u w:val="single"/>
          <w:lang w:val="zh-CN"/>
        </w:rPr>
        <w:t xml:space="preserve">                </w:t>
      </w:r>
    </w:p>
    <w:p w:rsidR="008E2A19" w:rsidRDefault="008E2A19" w:rsidP="008E2A19">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职</w:t>
      </w:r>
      <w:r>
        <w:rPr>
          <w:rFonts w:ascii="仿宋_GB2312" w:eastAsia="仿宋_GB2312" w:hint="eastAsia"/>
          <w:color w:val="000000"/>
          <w:kern w:val="0"/>
          <w:sz w:val="24"/>
        </w:rPr>
        <w:t xml:space="preserve">        </w:t>
      </w:r>
      <w:r>
        <w:rPr>
          <w:rFonts w:ascii="仿宋_GB2312" w:eastAsia="仿宋_GB2312" w:hAnsi="仿宋_GB2312" w:hint="eastAsia"/>
          <w:color w:val="000000"/>
          <w:kern w:val="0"/>
          <w:sz w:val="24"/>
          <w:lang w:val="zh-CN"/>
        </w:rPr>
        <w:t>务：</w:t>
      </w:r>
      <w:r>
        <w:rPr>
          <w:rFonts w:ascii="仿宋_GB2312" w:eastAsia="仿宋_GB2312" w:hint="eastAsia"/>
          <w:color w:val="000000"/>
          <w:kern w:val="0"/>
          <w:sz w:val="24"/>
          <w:u w:val="single"/>
          <w:lang w:val="zh-CN"/>
        </w:rPr>
        <w:t xml:space="preserve">                </w:t>
      </w:r>
    </w:p>
    <w:p w:rsidR="008E2A19" w:rsidRDefault="008E2A19" w:rsidP="008E2A19">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详细通讯地址：</w:t>
      </w:r>
      <w:r>
        <w:rPr>
          <w:rFonts w:ascii="仿宋_GB2312" w:eastAsia="仿宋_GB2312" w:hint="eastAsia"/>
          <w:color w:val="000000"/>
          <w:kern w:val="0"/>
          <w:sz w:val="24"/>
          <w:u w:val="single"/>
          <w:lang w:val="zh-CN"/>
        </w:rPr>
        <w:t xml:space="preserve">                                   </w:t>
      </w:r>
    </w:p>
    <w:p w:rsidR="008E2A19" w:rsidRDefault="008E2A19" w:rsidP="008E2A19">
      <w:pPr>
        <w:widowControl/>
        <w:overflowPunct w:val="0"/>
        <w:adjustRightInd w:val="0"/>
        <w:spacing w:line="360" w:lineRule="auto"/>
        <w:ind w:left="629" w:hanging="314"/>
        <w:jc w:val="left"/>
        <w:rPr>
          <w:rFonts w:ascii="仿宋_GB2312" w:eastAsia="仿宋_GB2312"/>
          <w:color w:val="000000"/>
          <w:kern w:val="0"/>
          <w:sz w:val="24"/>
        </w:rPr>
      </w:pPr>
    </w:p>
    <w:p w:rsidR="008E2A19" w:rsidRDefault="008E2A19" w:rsidP="008E2A19">
      <w:pPr>
        <w:widowControl/>
        <w:overflowPunct w:val="0"/>
        <w:adjustRightInd w:val="0"/>
        <w:spacing w:line="360" w:lineRule="auto"/>
        <w:ind w:left="629" w:hanging="314"/>
        <w:jc w:val="left"/>
        <w:rPr>
          <w:rFonts w:ascii="仿宋_GB2312" w:eastAsia="仿宋_GB2312"/>
          <w:color w:val="000000"/>
          <w:kern w:val="0"/>
          <w:sz w:val="24"/>
          <w:u w:val="single"/>
          <w:lang w:val="zh-CN"/>
        </w:rPr>
      </w:pPr>
      <w:r>
        <w:rPr>
          <w:rFonts w:ascii="仿宋_GB2312" w:eastAsia="仿宋_GB2312" w:hAnsi="仿宋_GB2312" w:hint="eastAsia"/>
          <w:color w:val="000000"/>
          <w:kern w:val="0"/>
          <w:sz w:val="24"/>
          <w:lang w:val="zh-CN"/>
        </w:rPr>
        <w:t>传真：</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电话：</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邮编：</w:t>
      </w:r>
      <w:r>
        <w:rPr>
          <w:rFonts w:ascii="仿宋_GB2312" w:eastAsia="仿宋_GB2312" w:hint="eastAsia"/>
          <w:color w:val="000000"/>
          <w:kern w:val="0"/>
          <w:sz w:val="24"/>
          <w:u w:val="single"/>
          <w:lang w:val="zh-CN"/>
        </w:rPr>
        <w:t xml:space="preserve">         </w:t>
      </w:r>
    </w:p>
    <w:p w:rsidR="008E2A19" w:rsidRDefault="008E2A19" w:rsidP="008E2A19">
      <w:pPr>
        <w:widowControl/>
        <w:shd w:val="clear" w:color="auto" w:fill="FFFFFF"/>
        <w:overflowPunct w:val="0"/>
        <w:spacing w:line="500" w:lineRule="exact"/>
        <w:jc w:val="left"/>
        <w:outlineLvl w:val="2"/>
        <w:rPr>
          <w:rFonts w:ascii="仿宋_GB2312" w:eastAsia="仿宋_GB2312"/>
          <w:b/>
          <w:kern w:val="0"/>
          <w:sz w:val="24"/>
        </w:rPr>
      </w:pPr>
      <w:r>
        <w:rPr>
          <w:rFonts w:ascii="仿宋_GB2312" w:eastAsia="仿宋_GB2312" w:hint="eastAsia"/>
          <w:b/>
          <w:bCs/>
          <w:color w:val="000000"/>
          <w:sz w:val="24"/>
        </w:rPr>
        <w:br w:type="page"/>
      </w:r>
      <w:r>
        <w:rPr>
          <w:rFonts w:ascii="仿宋_GB2312" w:eastAsia="仿宋_GB2312" w:hint="eastAsia"/>
          <w:b/>
          <w:kern w:val="0"/>
          <w:sz w:val="24"/>
        </w:rPr>
        <w:lastRenderedPageBreak/>
        <w:t>三、质量保证和服务承诺书格式</w:t>
      </w:r>
    </w:p>
    <w:p w:rsidR="008E2A19" w:rsidRDefault="008E2A19" w:rsidP="008E2A19">
      <w:pPr>
        <w:widowControl/>
        <w:shd w:val="clear" w:color="auto" w:fill="FFFFFF"/>
        <w:overflowPunct w:val="0"/>
        <w:spacing w:line="500" w:lineRule="exact"/>
        <w:jc w:val="left"/>
        <w:outlineLvl w:val="2"/>
        <w:rPr>
          <w:rFonts w:ascii="仿宋_GB2312" w:eastAsia="仿宋_GB2312"/>
          <w:b/>
          <w:kern w:val="0"/>
          <w:sz w:val="24"/>
        </w:rPr>
      </w:pPr>
    </w:p>
    <w:p w:rsidR="008E2A19" w:rsidRDefault="008E2A19" w:rsidP="00237105">
      <w:pPr>
        <w:widowControl/>
        <w:shd w:val="clear" w:color="auto" w:fill="FFFFFF"/>
        <w:overflowPunct w:val="0"/>
        <w:spacing w:line="500" w:lineRule="exact"/>
        <w:ind w:firstLineChars="200" w:firstLine="480"/>
        <w:jc w:val="center"/>
        <w:rPr>
          <w:rFonts w:ascii="仿宋_GB2312" w:eastAsia="仿宋_GB2312"/>
          <w:b/>
          <w:kern w:val="0"/>
          <w:sz w:val="24"/>
        </w:rPr>
      </w:pPr>
      <w:r>
        <w:rPr>
          <w:rFonts w:ascii="仿宋_GB2312" w:eastAsia="仿宋_GB2312" w:hint="eastAsia"/>
          <w:b/>
          <w:kern w:val="0"/>
          <w:sz w:val="24"/>
        </w:rPr>
        <w:t>质量保证和服务承诺书</w:t>
      </w:r>
    </w:p>
    <w:p w:rsidR="008E2A19" w:rsidRDefault="008E2A19" w:rsidP="008E2A19">
      <w:pPr>
        <w:shd w:val="clear" w:color="auto" w:fill="FFFFFF"/>
        <w:overflowPunct w:val="0"/>
        <w:rPr>
          <w:rFonts w:ascii="仿宋_GB2312" w:eastAsia="仿宋_GB2312"/>
          <w:b/>
          <w:sz w:val="24"/>
        </w:rPr>
      </w:pPr>
      <w:r>
        <w:rPr>
          <w:rFonts w:ascii="仿宋_GB2312" w:eastAsia="仿宋_GB2312" w:hint="eastAsia"/>
          <w:b/>
          <w:sz w:val="24"/>
        </w:rPr>
        <w:t>致：衢州学院</w:t>
      </w:r>
    </w:p>
    <w:p w:rsidR="008E2A19" w:rsidRDefault="008E2A19" w:rsidP="008E2A19">
      <w:pPr>
        <w:shd w:val="clear" w:color="auto" w:fill="FFFFFF"/>
        <w:overflowPunct w:val="0"/>
        <w:spacing w:line="360" w:lineRule="auto"/>
        <w:ind w:firstLineChars="200" w:firstLine="480"/>
        <w:rPr>
          <w:rFonts w:ascii="仿宋_GB2312" w:eastAsia="仿宋_GB2312"/>
          <w:sz w:val="24"/>
        </w:rPr>
      </w:pPr>
      <w:r>
        <w:rPr>
          <w:rFonts w:ascii="仿宋_GB2312" w:eastAsia="仿宋_GB2312" w:hint="eastAsia"/>
          <w:sz w:val="24"/>
        </w:rPr>
        <w:t>对于贵方的</w:t>
      </w:r>
      <w:r w:rsidR="00EF2C1B" w:rsidRPr="00EF2C1B">
        <w:rPr>
          <w:rFonts w:ascii="仿宋_GB2312" w:eastAsia="仿宋_GB2312" w:hint="eastAsia"/>
          <w:b/>
          <w:bCs/>
          <w:sz w:val="24"/>
          <w:u w:val="single"/>
        </w:rPr>
        <w:t>含氟树脂采购</w:t>
      </w:r>
      <w:r w:rsidR="00EC0F18">
        <w:rPr>
          <w:rFonts w:ascii="仿宋_GB2312" w:eastAsia="仿宋_GB2312" w:hint="eastAsia"/>
          <w:b/>
          <w:bCs/>
          <w:sz w:val="24"/>
          <w:u w:val="single"/>
        </w:rPr>
        <w:t>（标段    ）</w:t>
      </w:r>
      <w:r>
        <w:rPr>
          <w:rFonts w:ascii="仿宋_GB2312" w:eastAsia="仿宋_GB2312" w:hint="eastAsia"/>
          <w:bCs/>
          <w:sz w:val="24"/>
        </w:rPr>
        <w:t>项目</w:t>
      </w:r>
      <w:r>
        <w:rPr>
          <w:rFonts w:ascii="仿宋_GB2312" w:eastAsia="仿宋_GB2312" w:hint="eastAsia"/>
          <w:sz w:val="24"/>
        </w:rPr>
        <w:t>（</w:t>
      </w:r>
      <w:r>
        <w:rPr>
          <w:rFonts w:ascii="仿宋_GB2312" w:eastAsia="仿宋_GB2312" w:hint="eastAsia"/>
          <w:bCs/>
          <w:sz w:val="24"/>
        </w:rPr>
        <w:t>项目编号：</w:t>
      </w:r>
      <w:r>
        <w:rPr>
          <w:rFonts w:ascii="仿宋_GB2312" w:eastAsia="仿宋_GB2312" w:hint="eastAsia"/>
          <w:b/>
          <w:bCs/>
          <w:color w:val="000000"/>
          <w:sz w:val="24"/>
          <w:u w:val="single"/>
        </w:rPr>
        <w:t>衢院询2016-2</w:t>
      </w:r>
      <w:r w:rsidR="00EC0F18">
        <w:rPr>
          <w:rFonts w:ascii="仿宋_GB2312" w:eastAsia="仿宋_GB2312" w:hint="eastAsia"/>
          <w:b/>
          <w:bCs/>
          <w:color w:val="000000"/>
          <w:sz w:val="24"/>
          <w:u w:val="single"/>
        </w:rPr>
        <w:t>4</w:t>
      </w:r>
      <w:r>
        <w:rPr>
          <w:rFonts w:ascii="仿宋_GB2312" w:eastAsia="仿宋_GB2312" w:hint="eastAsia"/>
          <w:bCs/>
          <w:color w:val="000000"/>
          <w:sz w:val="24"/>
        </w:rPr>
        <w:t>）</w:t>
      </w:r>
      <w:r>
        <w:rPr>
          <w:rFonts w:ascii="仿宋_GB2312" w:eastAsia="仿宋_GB2312" w:hint="eastAsia"/>
          <w:sz w:val="24"/>
        </w:rPr>
        <w:t>询价采购项目，我方</w:t>
      </w:r>
      <w:r>
        <w:rPr>
          <w:rFonts w:ascii="仿宋_GB2312" w:eastAsia="仿宋_GB2312" w:hint="eastAsia"/>
          <w:bCs/>
          <w:sz w:val="24"/>
        </w:rPr>
        <w:t>已认真阅读询价文件的全部内容，并对本次询价项目作出实质性响应，承诺在报价有效期内具有约束力。如有违约行为，将按规定接受处罚，直至追究法律责任。</w:t>
      </w:r>
    </w:p>
    <w:p w:rsidR="008E2A19" w:rsidRDefault="008E2A19" w:rsidP="008E2A19">
      <w:pPr>
        <w:shd w:val="clear" w:color="auto" w:fill="FFFFFF"/>
        <w:overflowPunct w:val="0"/>
        <w:spacing w:line="360" w:lineRule="auto"/>
        <w:ind w:firstLineChars="196" w:firstLine="470"/>
        <w:rPr>
          <w:rFonts w:ascii="仿宋_GB2312" w:eastAsia="仿宋_GB2312"/>
          <w:bCs/>
          <w:sz w:val="24"/>
        </w:rPr>
      </w:pPr>
      <w:r>
        <w:rPr>
          <w:rFonts w:ascii="仿宋_GB2312" w:eastAsia="仿宋_GB2312" w:hint="eastAsia"/>
          <w:bCs/>
          <w:sz w:val="24"/>
        </w:rPr>
        <w:t>1.质量保证：</w:t>
      </w:r>
      <w:r>
        <w:rPr>
          <w:rFonts w:ascii="仿宋_GB2312" w:eastAsia="仿宋_GB2312" w:hint="eastAsia"/>
          <w:sz w:val="24"/>
        </w:rPr>
        <w:t>严格按照项目要求供货，确保质量</w:t>
      </w:r>
      <w:r>
        <w:rPr>
          <w:rFonts w:ascii="仿宋_GB2312" w:eastAsia="仿宋_GB2312" w:hint="eastAsia"/>
          <w:bCs/>
          <w:sz w:val="24"/>
        </w:rPr>
        <w:t>。</w:t>
      </w:r>
    </w:p>
    <w:p w:rsidR="008E2A19" w:rsidRDefault="008E2A19" w:rsidP="008E2A19">
      <w:pPr>
        <w:shd w:val="clear" w:color="auto" w:fill="FFFFFF"/>
        <w:overflowPunct w:val="0"/>
        <w:spacing w:line="360" w:lineRule="auto"/>
        <w:ind w:firstLineChars="200" w:firstLine="480"/>
        <w:rPr>
          <w:rFonts w:ascii="仿宋_GB2312" w:eastAsia="仿宋_GB2312"/>
          <w:b/>
          <w:sz w:val="24"/>
        </w:rPr>
      </w:pPr>
      <w:r>
        <w:rPr>
          <w:rFonts w:ascii="仿宋_GB2312" w:eastAsia="仿宋_GB2312" w:hint="eastAsia"/>
          <w:bCs/>
          <w:sz w:val="24"/>
        </w:rPr>
        <w:t>2</w:t>
      </w:r>
      <w:r>
        <w:rPr>
          <w:rFonts w:ascii="仿宋_GB2312" w:eastAsia="仿宋_GB2312" w:hint="eastAsia"/>
          <w:b/>
          <w:bCs/>
          <w:sz w:val="24"/>
        </w:rPr>
        <w:t>.安全责任承诺：</w:t>
      </w:r>
      <w:r>
        <w:rPr>
          <w:rFonts w:ascii="仿宋_GB2312" w:eastAsia="仿宋_GB2312" w:hint="eastAsia"/>
          <w:b/>
          <w:sz w:val="24"/>
        </w:rPr>
        <w:t>在运输等过程中，一切安全责任和费用均由我方负责。</w:t>
      </w:r>
    </w:p>
    <w:p w:rsidR="008E2A19" w:rsidRDefault="008E2A19" w:rsidP="008E2A19">
      <w:pPr>
        <w:shd w:val="clear" w:color="auto" w:fill="FFFFFF"/>
        <w:overflowPunct w:val="0"/>
        <w:spacing w:line="360" w:lineRule="auto"/>
        <w:ind w:firstLineChars="200" w:firstLine="480"/>
        <w:rPr>
          <w:rFonts w:ascii="仿宋_GB2312" w:eastAsia="仿宋_GB2312"/>
          <w:sz w:val="24"/>
        </w:rPr>
      </w:pPr>
      <w:r>
        <w:rPr>
          <w:rFonts w:ascii="仿宋_GB2312" w:eastAsia="仿宋_GB2312" w:hint="eastAsia"/>
          <w:bCs/>
          <w:sz w:val="24"/>
        </w:rPr>
        <w:t>3.价格承诺：</w:t>
      </w:r>
      <w:r>
        <w:rPr>
          <w:rFonts w:ascii="仿宋_GB2312" w:eastAsia="仿宋_GB2312" w:hint="eastAsia"/>
          <w:sz w:val="24"/>
        </w:rPr>
        <w:t>承诺在报价有效期</w:t>
      </w:r>
      <w:r>
        <w:rPr>
          <w:rFonts w:ascii="仿宋_GB2312" w:eastAsia="仿宋_GB2312" w:hint="eastAsia"/>
          <w:sz w:val="24"/>
          <w:u w:val="single"/>
        </w:rPr>
        <w:t xml:space="preserve"> 60 </w:t>
      </w:r>
      <w:r>
        <w:rPr>
          <w:rFonts w:ascii="仿宋_GB2312" w:eastAsia="仿宋_GB2312" w:hint="eastAsia"/>
          <w:sz w:val="24"/>
        </w:rPr>
        <w:t>天内具有约束力。</w:t>
      </w:r>
    </w:p>
    <w:p w:rsidR="008E2A19" w:rsidRDefault="008E2A19" w:rsidP="008E2A19">
      <w:pPr>
        <w:shd w:val="clear" w:color="auto" w:fill="FFFFFF"/>
        <w:overflowPunct w:val="0"/>
        <w:spacing w:line="360" w:lineRule="auto"/>
        <w:ind w:firstLineChars="200" w:firstLine="480"/>
        <w:rPr>
          <w:rFonts w:ascii="仿宋_GB2312" w:eastAsia="仿宋_GB2312"/>
          <w:sz w:val="24"/>
        </w:rPr>
      </w:pPr>
      <w:r>
        <w:rPr>
          <w:rFonts w:ascii="仿宋_GB2312" w:eastAsia="仿宋_GB2312" w:hint="eastAsia"/>
          <w:sz w:val="24"/>
        </w:rPr>
        <w:t>4.供货时间：保证在2016年</w:t>
      </w:r>
      <w:r w:rsidR="00D31F87">
        <w:rPr>
          <w:rFonts w:ascii="仿宋_GB2312" w:eastAsia="仿宋_GB2312" w:hint="eastAsia"/>
          <w:sz w:val="24"/>
        </w:rPr>
        <w:t>8</w:t>
      </w:r>
      <w:r>
        <w:rPr>
          <w:rFonts w:ascii="仿宋_GB2312" w:eastAsia="仿宋_GB2312" w:hint="eastAsia"/>
          <w:sz w:val="24"/>
        </w:rPr>
        <w:t>月</w:t>
      </w:r>
      <w:r w:rsidR="001C50F7">
        <w:rPr>
          <w:rFonts w:ascii="仿宋_GB2312" w:eastAsia="仿宋_GB2312" w:hint="eastAsia"/>
          <w:sz w:val="24"/>
        </w:rPr>
        <w:t>20</w:t>
      </w:r>
      <w:r>
        <w:rPr>
          <w:rFonts w:ascii="仿宋_GB2312" w:eastAsia="仿宋_GB2312" w:hint="eastAsia"/>
          <w:sz w:val="24"/>
        </w:rPr>
        <w:t>日前完成供货，否则视同违约。</w:t>
      </w:r>
    </w:p>
    <w:p w:rsidR="008E2A19" w:rsidRDefault="008E2A19" w:rsidP="008E2A19">
      <w:pPr>
        <w:pStyle w:val="a3"/>
        <w:shd w:val="clear" w:color="auto" w:fill="FFFFFF"/>
        <w:spacing w:line="360" w:lineRule="auto"/>
        <w:ind w:left="1" w:firstLineChars="177" w:firstLine="425"/>
        <w:rPr>
          <w:rFonts w:ascii="仿宋_GB2312" w:eastAsia="仿宋_GB2312" w:hAnsi="Times New Roman"/>
          <w:color w:val="000000"/>
          <w:sz w:val="24"/>
          <w:szCs w:val="24"/>
        </w:rPr>
      </w:pPr>
      <w:r>
        <w:rPr>
          <w:rFonts w:ascii="仿宋_GB2312" w:eastAsia="仿宋_GB2312" w:hAnsi="Times New Roman" w:hint="eastAsia"/>
          <w:color w:val="000000"/>
          <w:sz w:val="24"/>
          <w:szCs w:val="24"/>
        </w:rPr>
        <w:t>5.因我方提供产品和服务质量或运输、供货、维护等过程操作不当引起的安全等问题，我方承担全部的经济和法律责任。</w:t>
      </w:r>
    </w:p>
    <w:p w:rsidR="008E2A19" w:rsidRDefault="008E2A19" w:rsidP="008E2A19">
      <w:pPr>
        <w:pStyle w:val="a3"/>
        <w:shd w:val="clear" w:color="auto" w:fill="FFFFFF"/>
        <w:spacing w:line="360" w:lineRule="auto"/>
        <w:ind w:left="1" w:firstLineChars="177" w:firstLine="425"/>
        <w:rPr>
          <w:rFonts w:ascii="仿宋_GB2312" w:eastAsia="仿宋_GB2312" w:hAnsi="Times New Roman"/>
          <w:color w:val="000000"/>
          <w:sz w:val="24"/>
          <w:szCs w:val="24"/>
        </w:rPr>
      </w:pPr>
    </w:p>
    <w:p w:rsidR="008E2A19" w:rsidRDefault="008E2A19" w:rsidP="008E2A19">
      <w:pPr>
        <w:pStyle w:val="a3"/>
        <w:shd w:val="clear" w:color="auto" w:fill="FFFFFF"/>
        <w:spacing w:line="360" w:lineRule="auto"/>
        <w:ind w:left="1" w:firstLineChars="177" w:firstLine="425"/>
        <w:rPr>
          <w:rFonts w:ascii="仿宋_GB2312" w:eastAsia="仿宋_GB2312" w:hAnsi="Times New Roman"/>
          <w:color w:val="000000"/>
          <w:sz w:val="24"/>
          <w:szCs w:val="24"/>
        </w:rPr>
      </w:pPr>
    </w:p>
    <w:p w:rsidR="008E2A19" w:rsidRDefault="008E2A19" w:rsidP="008E2A19">
      <w:pPr>
        <w:pStyle w:val="a3"/>
        <w:shd w:val="clear" w:color="auto" w:fill="FFFFFF"/>
        <w:spacing w:line="360" w:lineRule="auto"/>
        <w:ind w:left="1" w:firstLineChars="177" w:firstLine="425"/>
        <w:rPr>
          <w:rFonts w:ascii="仿宋_GB2312" w:eastAsia="仿宋_GB2312" w:hAnsi="Times New Roman"/>
          <w:bCs/>
          <w:sz w:val="24"/>
          <w:szCs w:val="24"/>
        </w:rPr>
      </w:pPr>
      <w:r>
        <w:rPr>
          <w:rFonts w:ascii="仿宋_GB2312" w:eastAsia="仿宋_GB2312" w:hAnsi="Times New Roman"/>
          <w:bCs/>
          <w:sz w:val="24"/>
          <w:szCs w:val="24"/>
        </w:rPr>
        <w:t>服务联系人：</w:t>
      </w:r>
    </w:p>
    <w:p w:rsidR="008E2A19" w:rsidRDefault="008E2A19" w:rsidP="008E2A19">
      <w:pPr>
        <w:pStyle w:val="a3"/>
        <w:shd w:val="clear" w:color="auto" w:fill="FFFFFF"/>
        <w:spacing w:line="360" w:lineRule="auto"/>
        <w:ind w:leftChars="203" w:left="496" w:hangingChars="29" w:hanging="70"/>
        <w:rPr>
          <w:rFonts w:ascii="仿宋_GB2312" w:eastAsia="仿宋_GB2312" w:hAnsi="Times New Roman"/>
          <w:sz w:val="24"/>
          <w:szCs w:val="24"/>
        </w:rPr>
      </w:pPr>
      <w:r>
        <w:rPr>
          <w:rFonts w:ascii="仿宋_GB2312" w:eastAsia="仿宋_GB2312" w:hAnsi="Times New Roman"/>
          <w:sz w:val="24"/>
          <w:szCs w:val="24"/>
        </w:rPr>
        <w:t>联系电话：</w:t>
      </w:r>
    </w:p>
    <w:p w:rsidR="008E2A19" w:rsidRDefault="008E2A19" w:rsidP="008E2A19">
      <w:pPr>
        <w:shd w:val="clear" w:color="auto" w:fill="FFFFFF"/>
        <w:overflowPunct w:val="0"/>
        <w:spacing w:line="360" w:lineRule="auto"/>
        <w:rPr>
          <w:rFonts w:ascii="仿宋_GB2312" w:eastAsia="仿宋_GB2312"/>
          <w:bCs/>
          <w:sz w:val="24"/>
        </w:rPr>
      </w:pPr>
      <w:r>
        <w:rPr>
          <w:rFonts w:ascii="仿宋_GB2312" w:eastAsia="仿宋_GB2312" w:hint="eastAsia"/>
          <w:bCs/>
          <w:sz w:val="24"/>
        </w:rPr>
        <w:t>报价人名称（盖章）：</w:t>
      </w:r>
      <w:r>
        <w:rPr>
          <w:rFonts w:ascii="仿宋_GB2312" w:eastAsia="仿宋_GB2312" w:hint="eastAsia"/>
          <w:sz w:val="24"/>
          <w:u w:val="single"/>
        </w:rPr>
        <w:t xml:space="preserve">                               </w:t>
      </w:r>
    </w:p>
    <w:p w:rsidR="008E2A19" w:rsidRDefault="008E2A19" w:rsidP="008E2A19">
      <w:pPr>
        <w:shd w:val="clear" w:color="auto" w:fill="FFFFFF"/>
        <w:overflowPunct w:val="0"/>
        <w:spacing w:line="360" w:lineRule="auto"/>
        <w:rPr>
          <w:rFonts w:ascii="仿宋_GB2312" w:eastAsia="仿宋_GB2312"/>
          <w:bCs/>
          <w:sz w:val="24"/>
          <w:u w:val="single"/>
        </w:rPr>
      </w:pPr>
      <w:r>
        <w:rPr>
          <w:rFonts w:ascii="仿宋_GB2312" w:eastAsia="仿宋_GB2312" w:hint="eastAsia"/>
          <w:bCs/>
          <w:sz w:val="24"/>
        </w:rPr>
        <w:t>报价代表人（签名）：</w:t>
      </w:r>
      <w:r>
        <w:rPr>
          <w:rFonts w:ascii="仿宋_GB2312" w:eastAsia="仿宋_GB2312" w:hint="eastAsia"/>
          <w:bCs/>
          <w:sz w:val="24"/>
          <w:u w:val="single"/>
        </w:rPr>
        <w:t xml:space="preserve">                               </w:t>
      </w:r>
    </w:p>
    <w:p w:rsidR="008E2A19" w:rsidRDefault="008E2A19" w:rsidP="008E2A19">
      <w:pPr>
        <w:pStyle w:val="a3"/>
        <w:shd w:val="clear" w:color="auto" w:fill="FFFFFF"/>
        <w:spacing w:line="360" w:lineRule="auto"/>
        <w:ind w:leftChars="236" w:left="496" w:firstLine="1193"/>
        <w:jc w:val="right"/>
        <w:rPr>
          <w:rFonts w:ascii="Times New Roman" w:eastAsia="仿宋_GB2312" w:hAnsi="Times New Roman"/>
          <w:color w:val="000000"/>
          <w:sz w:val="28"/>
          <w:szCs w:val="28"/>
        </w:rPr>
      </w:pPr>
      <w:r>
        <w:rPr>
          <w:rFonts w:ascii="仿宋_GB2312" w:eastAsia="仿宋_GB2312" w:hAnsi="Times New Roman"/>
          <w:color w:val="000000"/>
          <w:sz w:val="24"/>
          <w:szCs w:val="24"/>
        </w:rPr>
        <w:t>年   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p w:rsidR="00733EBD" w:rsidRDefault="00733EBD"/>
    <w:sectPr w:rsidR="00733EBD" w:rsidSect="00685473">
      <w:pgSz w:w="11906" w:h="16838"/>
      <w:pgMar w:top="1440" w:right="1797" w:bottom="1440" w:left="1797" w:header="851" w:footer="992" w:gutter="0"/>
      <w:cols w:space="720"/>
      <w:docGrid w:type="lines" w:linePitch="317" w:charSpace="4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289" w:rsidRDefault="00303289" w:rsidP="00B72D40">
      <w:r>
        <w:separator/>
      </w:r>
    </w:p>
  </w:endnote>
  <w:endnote w:type="continuationSeparator" w:id="1">
    <w:p w:rsidR="00303289" w:rsidRDefault="00303289" w:rsidP="00B72D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E3" w:rsidRDefault="00225FF3">
    <w:pPr>
      <w:pStyle w:val="a5"/>
      <w:framePr w:wrap="around" w:vAnchor="text" w:hAnchor="margin" w:xAlign="center" w:y="1"/>
      <w:rPr>
        <w:rStyle w:val="a4"/>
      </w:rPr>
    </w:pPr>
    <w:r>
      <w:fldChar w:fldCharType="begin"/>
    </w:r>
    <w:r w:rsidR="00733EBD">
      <w:rPr>
        <w:rStyle w:val="a4"/>
      </w:rPr>
      <w:instrText xml:space="preserve">PAGE  </w:instrText>
    </w:r>
    <w:r>
      <w:fldChar w:fldCharType="end"/>
    </w:r>
  </w:p>
  <w:p w:rsidR="004B77E3" w:rsidRDefault="003032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E3" w:rsidRDefault="00225FF3">
    <w:pPr>
      <w:pStyle w:val="a5"/>
      <w:framePr w:wrap="around" w:vAnchor="text" w:hAnchor="margin" w:xAlign="center" w:y="1"/>
      <w:rPr>
        <w:rStyle w:val="a4"/>
      </w:rPr>
    </w:pPr>
    <w:r>
      <w:fldChar w:fldCharType="begin"/>
    </w:r>
    <w:r w:rsidR="00733EBD">
      <w:rPr>
        <w:rStyle w:val="a4"/>
      </w:rPr>
      <w:instrText xml:space="preserve">PAGE  </w:instrText>
    </w:r>
    <w:r>
      <w:fldChar w:fldCharType="separate"/>
    </w:r>
    <w:r w:rsidR="001C50F7">
      <w:rPr>
        <w:rStyle w:val="a4"/>
        <w:noProof/>
      </w:rPr>
      <w:t>11</w:t>
    </w:r>
    <w:r>
      <w:fldChar w:fldCharType="end"/>
    </w:r>
  </w:p>
  <w:p w:rsidR="004B77E3" w:rsidRDefault="003032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289" w:rsidRDefault="00303289" w:rsidP="00B72D40">
      <w:r>
        <w:separator/>
      </w:r>
    </w:p>
  </w:footnote>
  <w:footnote w:type="continuationSeparator" w:id="1">
    <w:p w:rsidR="00303289" w:rsidRDefault="00303289" w:rsidP="00B7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7E3" w:rsidRDefault="00733EBD">
    <w:pPr>
      <w:pStyle w:val="a6"/>
      <w:pBdr>
        <w:bottom w:val="none" w:sz="0" w:space="0" w:color="auto"/>
      </w:pBdr>
      <w:rPr>
        <w:rFonts w:ascii="仿宋_GB2312" w:eastAsia="仿宋_GB2312"/>
        <w:u w:val="single"/>
      </w:rPr>
    </w:pPr>
    <w:r>
      <w:rPr>
        <w:rFonts w:hint="eastAsia"/>
        <w:u w:val="single"/>
      </w:rPr>
      <w:t xml:space="preserve">                                                                             </w:t>
    </w:r>
    <w:r>
      <w:rPr>
        <w:rFonts w:ascii="仿宋_GB2312" w:eastAsia="仿宋_GB2312" w:hint="eastAsia"/>
        <w:u w:val="single"/>
      </w:rPr>
      <w:t>衢院询2016-2</w:t>
    </w:r>
    <w:r w:rsidR="00B72D40">
      <w:rPr>
        <w:rFonts w:ascii="仿宋_GB2312" w:eastAsia="仿宋_GB2312" w:hint="eastAsia"/>
        <w:u w:val="single"/>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317"/>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2A19"/>
    <w:rsid w:val="0000551E"/>
    <w:rsid w:val="00041994"/>
    <w:rsid w:val="000428A5"/>
    <w:rsid w:val="00042B1A"/>
    <w:rsid w:val="00052027"/>
    <w:rsid w:val="00056E88"/>
    <w:rsid w:val="000B03A9"/>
    <w:rsid w:val="000D2B08"/>
    <w:rsid w:val="000E1892"/>
    <w:rsid w:val="000E42C4"/>
    <w:rsid w:val="000F0273"/>
    <w:rsid w:val="000F4124"/>
    <w:rsid w:val="00192233"/>
    <w:rsid w:val="001A314E"/>
    <w:rsid w:val="001C50F7"/>
    <w:rsid w:val="001E1A4F"/>
    <w:rsid w:val="00205471"/>
    <w:rsid w:val="00225FF3"/>
    <w:rsid w:val="00227A33"/>
    <w:rsid w:val="00237105"/>
    <w:rsid w:val="002602A1"/>
    <w:rsid w:val="002639CF"/>
    <w:rsid w:val="00263E3B"/>
    <w:rsid w:val="002768C8"/>
    <w:rsid w:val="00287483"/>
    <w:rsid w:val="0029138C"/>
    <w:rsid w:val="002C064A"/>
    <w:rsid w:val="002E771A"/>
    <w:rsid w:val="00303289"/>
    <w:rsid w:val="003144DC"/>
    <w:rsid w:val="00317AC5"/>
    <w:rsid w:val="00321A9A"/>
    <w:rsid w:val="00343059"/>
    <w:rsid w:val="0035513D"/>
    <w:rsid w:val="00363F35"/>
    <w:rsid w:val="00365F58"/>
    <w:rsid w:val="003A4AB6"/>
    <w:rsid w:val="003B02A5"/>
    <w:rsid w:val="003E2DA8"/>
    <w:rsid w:val="003E4C86"/>
    <w:rsid w:val="003F41C3"/>
    <w:rsid w:val="004152AD"/>
    <w:rsid w:val="00423496"/>
    <w:rsid w:val="0045569A"/>
    <w:rsid w:val="004854F0"/>
    <w:rsid w:val="004E71A2"/>
    <w:rsid w:val="00504CC8"/>
    <w:rsid w:val="005625A3"/>
    <w:rsid w:val="00565E22"/>
    <w:rsid w:val="00571810"/>
    <w:rsid w:val="00594C55"/>
    <w:rsid w:val="005962B1"/>
    <w:rsid w:val="005C13EA"/>
    <w:rsid w:val="005C35CA"/>
    <w:rsid w:val="005E0C41"/>
    <w:rsid w:val="00603E7E"/>
    <w:rsid w:val="006233F9"/>
    <w:rsid w:val="0063038D"/>
    <w:rsid w:val="00642A14"/>
    <w:rsid w:val="00685473"/>
    <w:rsid w:val="006B1631"/>
    <w:rsid w:val="006D4A31"/>
    <w:rsid w:val="00711643"/>
    <w:rsid w:val="00733EBD"/>
    <w:rsid w:val="0073781B"/>
    <w:rsid w:val="007C2CF5"/>
    <w:rsid w:val="007F5C30"/>
    <w:rsid w:val="00870FA1"/>
    <w:rsid w:val="00883ED9"/>
    <w:rsid w:val="008E2A19"/>
    <w:rsid w:val="0091003A"/>
    <w:rsid w:val="00912B58"/>
    <w:rsid w:val="00945E57"/>
    <w:rsid w:val="00985818"/>
    <w:rsid w:val="009B1ABD"/>
    <w:rsid w:val="009E732B"/>
    <w:rsid w:val="00A16C42"/>
    <w:rsid w:val="00A32DAA"/>
    <w:rsid w:val="00B168E7"/>
    <w:rsid w:val="00B64FB4"/>
    <w:rsid w:val="00B72D40"/>
    <w:rsid w:val="00B92F6B"/>
    <w:rsid w:val="00BA747C"/>
    <w:rsid w:val="00C14AA1"/>
    <w:rsid w:val="00C164DF"/>
    <w:rsid w:val="00C16F41"/>
    <w:rsid w:val="00C80310"/>
    <w:rsid w:val="00C959D8"/>
    <w:rsid w:val="00CE1B1B"/>
    <w:rsid w:val="00D31F87"/>
    <w:rsid w:val="00D40845"/>
    <w:rsid w:val="00D96E9C"/>
    <w:rsid w:val="00DE62BD"/>
    <w:rsid w:val="00DF7C2D"/>
    <w:rsid w:val="00E27B02"/>
    <w:rsid w:val="00EC0F18"/>
    <w:rsid w:val="00EC34B1"/>
    <w:rsid w:val="00EC6B8F"/>
    <w:rsid w:val="00EF2C1B"/>
    <w:rsid w:val="00F10A15"/>
    <w:rsid w:val="00F438E8"/>
    <w:rsid w:val="00F85611"/>
    <w:rsid w:val="00F8751F"/>
    <w:rsid w:val="00FE4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8E2A19"/>
    <w:rPr>
      <w:rFonts w:ascii="宋体" w:eastAsia="宋体" w:hAnsi="Courier New"/>
      <w:szCs w:val="21"/>
    </w:rPr>
  </w:style>
  <w:style w:type="character" w:styleId="a4">
    <w:name w:val="page number"/>
    <w:basedOn w:val="a0"/>
    <w:rsid w:val="008E2A19"/>
  </w:style>
  <w:style w:type="character" w:customStyle="1" w:styleId="Char0">
    <w:name w:val="页脚 Char"/>
    <w:link w:val="a5"/>
    <w:uiPriority w:val="99"/>
    <w:rsid w:val="008E2A19"/>
    <w:rPr>
      <w:sz w:val="18"/>
      <w:szCs w:val="18"/>
    </w:rPr>
  </w:style>
  <w:style w:type="paragraph" w:styleId="a3">
    <w:name w:val="Plain Text"/>
    <w:basedOn w:val="a"/>
    <w:link w:val="Char"/>
    <w:rsid w:val="008E2A19"/>
    <w:pPr>
      <w:widowControl/>
      <w:overflowPunct w:val="0"/>
      <w:autoSpaceDE w:val="0"/>
      <w:autoSpaceDN w:val="0"/>
      <w:adjustRightInd w:val="0"/>
      <w:jc w:val="left"/>
    </w:pPr>
    <w:rPr>
      <w:rFonts w:ascii="宋体" w:hAnsi="Courier New" w:cstheme="minorBidi"/>
      <w:szCs w:val="21"/>
    </w:rPr>
  </w:style>
  <w:style w:type="character" w:customStyle="1" w:styleId="Char1">
    <w:name w:val="纯文本 Char1"/>
    <w:basedOn w:val="a0"/>
    <w:link w:val="a3"/>
    <w:uiPriority w:val="99"/>
    <w:semiHidden/>
    <w:rsid w:val="008E2A19"/>
    <w:rPr>
      <w:rFonts w:ascii="宋体" w:eastAsia="宋体" w:hAnsi="Courier New" w:cs="Courier New"/>
      <w:szCs w:val="21"/>
    </w:rPr>
  </w:style>
  <w:style w:type="paragraph" w:styleId="a6">
    <w:name w:val="header"/>
    <w:basedOn w:val="a"/>
    <w:link w:val="Char2"/>
    <w:rsid w:val="008E2A1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8E2A19"/>
    <w:rPr>
      <w:rFonts w:ascii="Times New Roman" w:eastAsia="宋体" w:hAnsi="Times New Roman" w:cs="Times New Roman"/>
      <w:sz w:val="18"/>
      <w:szCs w:val="18"/>
    </w:rPr>
  </w:style>
  <w:style w:type="paragraph" w:styleId="2">
    <w:name w:val="Body Text Indent 2"/>
    <w:basedOn w:val="a"/>
    <w:link w:val="2Char"/>
    <w:rsid w:val="008E2A19"/>
    <w:pPr>
      <w:ind w:firstLineChars="495" w:firstLine="2187"/>
    </w:pPr>
    <w:rPr>
      <w:b/>
      <w:bCs/>
      <w:sz w:val="44"/>
    </w:rPr>
  </w:style>
  <w:style w:type="character" w:customStyle="1" w:styleId="2Char">
    <w:name w:val="正文文本缩进 2 Char"/>
    <w:basedOn w:val="a0"/>
    <w:link w:val="2"/>
    <w:rsid w:val="008E2A19"/>
    <w:rPr>
      <w:rFonts w:ascii="Times New Roman" w:eastAsia="宋体" w:hAnsi="Times New Roman" w:cs="Times New Roman"/>
      <w:b/>
      <w:bCs/>
      <w:sz w:val="44"/>
      <w:szCs w:val="24"/>
    </w:rPr>
  </w:style>
  <w:style w:type="paragraph" w:styleId="a5">
    <w:name w:val="footer"/>
    <w:basedOn w:val="a"/>
    <w:link w:val="Char0"/>
    <w:uiPriority w:val="99"/>
    <w:rsid w:val="008E2A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5"/>
    <w:uiPriority w:val="99"/>
    <w:semiHidden/>
    <w:rsid w:val="008E2A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777</Words>
  <Characters>4435</Characters>
  <Application>Microsoft Office Word</Application>
  <DocSecurity>0</DocSecurity>
  <Lines>36</Lines>
  <Paragraphs>10</Paragraphs>
  <ScaleCrop>false</ScaleCrop>
  <Company>Company</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赵俊华</cp:lastModifiedBy>
  <cp:revision>130</cp:revision>
  <dcterms:created xsi:type="dcterms:W3CDTF">2016-07-19T06:56:00Z</dcterms:created>
  <dcterms:modified xsi:type="dcterms:W3CDTF">2016-07-19T08:40:00Z</dcterms:modified>
</cp:coreProperties>
</file>