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569B" w:rsidRDefault="00F32E25" w:rsidP="00CD5C14">
      <w:pPr>
        <w:widowControl/>
        <w:shd w:val="clear" w:color="auto" w:fill="FFFFFF"/>
        <w:spacing w:line="380" w:lineRule="exact"/>
        <w:ind w:firstLineChars="443" w:firstLine="1245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91569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CD5C14" w:rsidRPr="00CD5C14">
        <w:rPr>
          <w:rFonts w:ascii="仿宋_GB2312" w:eastAsia="仿宋_GB2312" w:hint="eastAsia"/>
          <w:b/>
          <w:bCs/>
          <w:color w:val="000000"/>
          <w:sz w:val="28"/>
          <w:szCs w:val="28"/>
        </w:rPr>
        <w:t>平流泵</w:t>
      </w:r>
      <w:r w:rsidR="00543706" w:rsidRPr="00543706">
        <w:rPr>
          <w:rFonts w:ascii="仿宋_GB2312" w:eastAsia="仿宋_GB2312" w:hAnsi="宋体" w:cs="宋体" w:hint="eastAsia"/>
          <w:b/>
          <w:bCs/>
          <w:sz w:val="28"/>
          <w:szCs w:val="28"/>
        </w:rPr>
        <w:t>设备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87C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D5C14" w:rsidRPr="00CD5C14">
        <w:rPr>
          <w:rFonts w:ascii="仿宋_GB2312" w:eastAsia="仿宋_GB2312" w:hint="eastAsia"/>
          <w:bCs/>
          <w:color w:val="000000"/>
          <w:sz w:val="28"/>
          <w:szCs w:val="28"/>
        </w:rPr>
        <w:t>平流泵设备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CD5C1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2017-30</w:t>
      </w:r>
    </w:p>
    <w:p w:rsidR="00543706" w:rsidRDefault="00842BA0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CD5C14" w:rsidRPr="00CD5C14">
        <w:rPr>
          <w:rFonts w:ascii="仿宋_GB2312" w:eastAsia="仿宋_GB2312" w:hint="eastAsia"/>
          <w:bCs/>
          <w:color w:val="000000"/>
          <w:sz w:val="28"/>
          <w:szCs w:val="28"/>
        </w:rPr>
        <w:t>平流泵设备</w:t>
      </w:r>
    </w:p>
    <w:p w:rsidR="00CE12D0" w:rsidRPr="00CD5C14" w:rsidRDefault="00F32E25" w:rsidP="0054370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CD5C14" w:rsidRPr="00CD5C14">
        <w:rPr>
          <w:rFonts w:ascii="仿宋_GB2312" w:eastAsia="仿宋_GB2312" w:hint="eastAsia"/>
          <w:bCs/>
          <w:color w:val="000000"/>
          <w:sz w:val="28"/>
          <w:szCs w:val="28"/>
        </w:rPr>
        <w:t>平流泵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87C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87C1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43706" w:rsidRPr="009D1978">
        <w:rPr>
          <w:rFonts w:ascii="仿宋_GB2312" w:eastAsia="仿宋_GB2312"/>
          <w:sz w:val="28"/>
          <w:szCs w:val="28"/>
        </w:rPr>
        <w:t xml:space="preserve"> </w:t>
      </w:r>
      <w:r w:rsidR="00D77E04">
        <w:rPr>
          <w:rFonts w:ascii="仿宋_GB2312" w:eastAsia="仿宋_GB2312" w:hint="eastAsia"/>
          <w:sz w:val="28"/>
          <w:szCs w:val="28"/>
        </w:rPr>
        <w:t>廊坊倚天兴仪器科技有限公司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6B41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49300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D77E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E9" w:rsidRDefault="007364E9">
      <w:r>
        <w:separator/>
      </w:r>
    </w:p>
  </w:endnote>
  <w:endnote w:type="continuationSeparator" w:id="1">
    <w:p w:rsidR="007364E9" w:rsidRDefault="00736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E9" w:rsidRDefault="007364E9">
      <w:r>
        <w:separator/>
      </w:r>
    </w:p>
  </w:footnote>
  <w:footnote w:type="continuationSeparator" w:id="1">
    <w:p w:rsidR="007364E9" w:rsidRDefault="00736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46989"/>
    <w:rsid w:val="00051826"/>
    <w:rsid w:val="00064FA1"/>
    <w:rsid w:val="00067BB2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421F4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41750"/>
    <w:rsid w:val="0054247A"/>
    <w:rsid w:val="00543706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070C8"/>
    <w:rsid w:val="0062312E"/>
    <w:rsid w:val="00624EE5"/>
    <w:rsid w:val="00634902"/>
    <w:rsid w:val="0064134A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3712"/>
    <w:rsid w:val="007345D7"/>
    <w:rsid w:val="007364E9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8212B"/>
    <w:rsid w:val="00886C39"/>
    <w:rsid w:val="00887C19"/>
    <w:rsid w:val="00893ADF"/>
    <w:rsid w:val="008A3951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FD8"/>
    <w:rsid w:val="00E53166"/>
    <w:rsid w:val="00E57EB8"/>
    <w:rsid w:val="00E9126C"/>
    <w:rsid w:val="00E91BF1"/>
    <w:rsid w:val="00EA0E5C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16</TotalTime>
  <Pages>1</Pages>
  <Words>54</Words>
  <Characters>310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8</cp:revision>
  <cp:lastPrinted>2017-11-14T02:38:00Z</cp:lastPrinted>
  <dcterms:created xsi:type="dcterms:W3CDTF">2017-11-14T02:23:00Z</dcterms:created>
  <dcterms:modified xsi:type="dcterms:W3CDTF">2017-11-14T02:39:00Z</dcterms:modified>
</cp:coreProperties>
</file>