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AA" w:rsidRPr="008E6089" w:rsidRDefault="00D849AA" w:rsidP="00E10B1E">
      <w:pPr>
        <w:pStyle w:val="2"/>
        <w:spacing w:before="0" w:beforeAutospacing="0" w:after="0" w:afterAutospacing="0" w:line="360" w:lineRule="auto"/>
        <w:rPr>
          <w:rFonts w:ascii="仿宋_GB2312" w:eastAsia="仿宋_GB2312" w:cs="Times New Roman"/>
          <w:color w:val="auto"/>
          <w:spacing w:val="0"/>
          <w:sz w:val="28"/>
          <w:szCs w:val="28"/>
        </w:rPr>
      </w:pPr>
      <w:r w:rsidRPr="008E6089">
        <w:rPr>
          <w:rFonts w:ascii="仿宋_GB2312" w:eastAsia="仿宋_GB2312" w:cs="Times New Roman" w:hint="eastAsia"/>
          <w:color w:val="auto"/>
          <w:spacing w:val="0"/>
          <w:sz w:val="28"/>
          <w:szCs w:val="28"/>
        </w:rPr>
        <w:t>衢州学院关于</w:t>
      </w:r>
      <w:r w:rsidR="0026061A" w:rsidRPr="008E6089">
        <w:rPr>
          <w:rFonts w:ascii="仿宋_GB2312" w:eastAsia="仿宋_GB2312" w:hint="eastAsia"/>
          <w:sz w:val="28"/>
          <w:szCs w:val="28"/>
        </w:rPr>
        <w:t>一卡通</w:t>
      </w:r>
      <w:r w:rsidR="00E10B1E">
        <w:rPr>
          <w:rFonts w:ascii="仿宋_GB2312" w:eastAsia="仿宋_GB2312" w:hint="eastAsia"/>
          <w:sz w:val="28"/>
          <w:szCs w:val="28"/>
        </w:rPr>
        <w:t>卡机的</w:t>
      </w:r>
      <w:r w:rsidRPr="008E6089">
        <w:rPr>
          <w:rFonts w:ascii="仿宋_GB2312" w:eastAsia="仿宋_GB2312" w:cs="Times New Roman" w:hint="eastAsia"/>
          <w:color w:val="auto"/>
          <w:spacing w:val="0"/>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color w:val="000000"/>
        </w:rPr>
      </w:pPr>
      <w:r>
        <w:rPr>
          <w:rFonts w:ascii="Times New Roman" w:eastAsia="仿宋_GB2312" w:hAnsi="Times New Roman" w:cs="Times New Roman" w:hint="eastAsia"/>
          <w:b/>
          <w:bCs/>
          <w:color w:val="000000"/>
        </w:rPr>
        <w:t>一、采购人名称：</w:t>
      </w:r>
      <w:r w:rsidR="008E6089">
        <w:rPr>
          <w:rFonts w:ascii="Times New Roman" w:eastAsia="仿宋_GB2312" w:hAnsi="Times New Roman" w:cs="Times New Roman" w:hint="eastAsia"/>
          <w:bCs/>
          <w:color w:val="000000"/>
        </w:rPr>
        <w:t>衢州学院后勤管理处</w:t>
      </w:r>
    </w:p>
    <w:p w:rsidR="00D849AA"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二、采购项目名称：</w:t>
      </w:r>
      <w:r w:rsidR="008E6089" w:rsidRPr="008E6089">
        <w:rPr>
          <w:rFonts w:ascii="仿宋_GB2312" w:eastAsia="仿宋_GB2312" w:hint="eastAsia"/>
        </w:rPr>
        <w:t>一卡通</w:t>
      </w:r>
      <w:r w:rsidR="00E10B1E">
        <w:rPr>
          <w:rFonts w:ascii="仿宋_GB2312" w:eastAsia="仿宋_GB2312" w:hint="eastAsia"/>
        </w:rPr>
        <w:t>卡机</w:t>
      </w:r>
      <w:r>
        <w:rPr>
          <w:rFonts w:ascii="仿宋_GB2312" w:eastAsia="仿宋_GB2312" w:hAnsi="Times New Roman" w:cs="Times New Roman" w:hint="eastAsia"/>
          <w:color w:val="000000"/>
        </w:rPr>
        <w:t>项目</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color w:val="000000"/>
        </w:rPr>
      </w:pPr>
      <w:r>
        <w:rPr>
          <w:rFonts w:ascii="Times New Roman" w:eastAsia="仿宋_GB2312" w:hAnsi="Times New Roman" w:cs="Times New Roman" w:hint="eastAsia"/>
          <w:b/>
          <w:bCs/>
          <w:color w:val="000000"/>
        </w:rPr>
        <w:t>三、采购组织类型：</w:t>
      </w:r>
      <w:r>
        <w:rPr>
          <w:rFonts w:ascii="Times New Roman" w:eastAsia="仿宋_GB2312" w:hAnsi="Times New Roman" w:cs="Times New Roman" w:hint="eastAsia"/>
          <w:bCs/>
          <w:color w:val="000000"/>
        </w:rPr>
        <w:t>分散采购</w:t>
      </w:r>
      <w:r>
        <w:rPr>
          <w:rFonts w:ascii="Times New Roman" w:eastAsia="仿宋_GB2312" w:hAnsi="Times New Roman" w:cs="Times New Roman"/>
          <w:bCs/>
          <w:color w:val="000000"/>
        </w:rPr>
        <w:t xml:space="preserve">  </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color w:val="000000"/>
        </w:rPr>
      </w:pPr>
      <w:r>
        <w:rPr>
          <w:rFonts w:ascii="Times New Roman" w:eastAsia="仿宋_GB2312" w:hAnsi="Times New Roman" w:cs="Times New Roman" w:hint="eastAsia"/>
          <w:b/>
          <w:bCs/>
          <w:color w:val="000000"/>
        </w:rPr>
        <w:t>四、项目编号：</w:t>
      </w:r>
      <w:r>
        <w:rPr>
          <w:rFonts w:ascii="Times New Roman" w:eastAsia="仿宋_GB2312" w:hAnsi="Times New Roman" w:cs="Times New Roman" w:hint="eastAsia"/>
          <w:bCs/>
          <w:color w:val="000000"/>
        </w:rPr>
        <w:t>衢院单</w:t>
      </w:r>
      <w:r w:rsidR="00E10B1E">
        <w:rPr>
          <w:rFonts w:ascii="Times New Roman" w:eastAsia="仿宋_GB2312" w:hAnsi="Times New Roman" w:cs="Times New Roman"/>
          <w:bCs/>
          <w:color w:val="000000"/>
        </w:rPr>
        <w:t>2016-</w:t>
      </w:r>
      <w:r w:rsidR="00E10B1E">
        <w:rPr>
          <w:rFonts w:ascii="Times New Roman" w:eastAsia="仿宋_GB2312" w:hAnsi="Times New Roman" w:cs="Times New Roman" w:hint="eastAsia"/>
          <w:bCs/>
          <w:color w:val="000000"/>
        </w:rPr>
        <w:t>56</w:t>
      </w:r>
    </w:p>
    <w:p w:rsidR="00D849AA" w:rsidRDefault="00D849AA" w:rsidP="00D849AA">
      <w:pPr>
        <w:pStyle w:val="a3"/>
        <w:spacing w:before="0" w:beforeAutospacing="0" w:after="0" w:afterAutospacing="0" w:line="360" w:lineRule="auto"/>
        <w:ind w:firstLineChars="196" w:firstLine="472"/>
        <w:jc w:val="both"/>
        <w:rPr>
          <w:rFonts w:ascii="仿宋_GB2312" w:eastAsia="仿宋_GB2312" w:cs="Times New Roman"/>
        </w:rPr>
      </w:pPr>
      <w:r>
        <w:rPr>
          <w:rFonts w:ascii="Times New Roman" w:eastAsia="仿宋_GB2312" w:hAnsi="Times New Roman" w:cs="Times New Roman" w:hint="eastAsia"/>
          <w:b/>
          <w:bCs/>
          <w:color w:val="000000"/>
        </w:rPr>
        <w:t>五、采购内容：</w:t>
      </w:r>
      <w:r w:rsidR="00E10B1E">
        <w:rPr>
          <w:rFonts w:ascii="仿宋_GB2312" w:eastAsia="仿宋_GB2312" w:cs="Times New Roman"/>
        </w:rPr>
        <w:t xml:space="preserve"> </w:t>
      </w:r>
      <w:r w:rsidR="00E10B1E" w:rsidRPr="008E6089">
        <w:rPr>
          <w:rFonts w:ascii="仿宋_GB2312" w:eastAsia="仿宋_GB2312" w:hint="eastAsia"/>
        </w:rPr>
        <w:t>一卡通</w:t>
      </w:r>
      <w:r w:rsidR="00E10B1E">
        <w:rPr>
          <w:rFonts w:ascii="仿宋_GB2312" w:eastAsia="仿宋_GB2312" w:hint="eastAsia"/>
        </w:rPr>
        <w:t>卡机（28台）</w:t>
      </w:r>
    </w:p>
    <w:p w:rsidR="00D849AA" w:rsidRDefault="00D849AA" w:rsidP="00D849AA">
      <w:pPr>
        <w:pStyle w:val="a3"/>
        <w:spacing w:before="0" w:beforeAutospacing="0" w:after="0" w:afterAutospacing="0" w:line="360" w:lineRule="auto"/>
        <w:ind w:firstLineChars="200" w:firstLine="482"/>
        <w:jc w:val="both"/>
        <w:rPr>
          <w:rFonts w:ascii="仿宋_GB2312" w:eastAsia="仿宋_GB2312" w:hAnsi="Times New Roman" w:cs="Times New Roman"/>
          <w:b/>
          <w:bCs/>
          <w:color w:val="000000"/>
        </w:rPr>
      </w:pPr>
      <w:r>
        <w:rPr>
          <w:rFonts w:ascii="Times New Roman" w:eastAsia="仿宋_GB2312" w:hAnsi="Times New Roman" w:cs="Times New Roman" w:hint="eastAsia"/>
          <w:b/>
          <w:bCs/>
          <w:color w:val="000000"/>
        </w:rPr>
        <w:t>六、项目预算：</w:t>
      </w:r>
      <w:r w:rsidR="00E10B1E">
        <w:rPr>
          <w:rFonts w:ascii="Times New Roman" w:eastAsia="仿宋_GB2312" w:hAnsi="Times New Roman" w:cs="Times New Roman" w:hint="eastAsia"/>
          <w:bCs/>
          <w:color w:val="000000"/>
        </w:rPr>
        <w:t>33600</w:t>
      </w:r>
      <w:r>
        <w:rPr>
          <w:rFonts w:ascii="仿宋_GB2312" w:eastAsia="仿宋_GB2312" w:hAnsi="Times New Roman" w:cs="Times New Roman" w:hint="eastAsia"/>
          <w:bCs/>
          <w:color w:val="000000"/>
        </w:rPr>
        <w:t>元</w:t>
      </w:r>
      <w:r>
        <w:rPr>
          <w:rFonts w:ascii="仿宋_GB2312" w:eastAsia="仿宋_GB2312" w:hAnsi="Times New Roman" w:cs="Times New Roman" w:hint="eastAsia"/>
          <w:b/>
          <w:bCs/>
          <w:color w:val="000000"/>
        </w:rPr>
        <w:t xml:space="preserve"> </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color w:val="000000"/>
        </w:rPr>
      </w:pPr>
      <w:r>
        <w:rPr>
          <w:rFonts w:ascii="Times New Roman" w:eastAsia="仿宋_GB2312" w:hAnsi="Times New Roman" w:cs="Times New Roman" w:hint="eastAsia"/>
          <w:b/>
          <w:bCs/>
          <w:color w:val="000000"/>
        </w:rPr>
        <w:t>七、拟采用的采购方式：</w:t>
      </w:r>
      <w:r>
        <w:rPr>
          <w:rFonts w:ascii="Times New Roman" w:eastAsia="仿宋_GB2312" w:hAnsi="Times New Roman" w:cs="Times New Roman" w:hint="eastAsia"/>
          <w:color w:val="000000"/>
        </w:rPr>
        <w:t>单一来源</w:t>
      </w:r>
    </w:p>
    <w:p w:rsidR="00D849AA" w:rsidRDefault="00D849AA" w:rsidP="00D849AA">
      <w:pPr>
        <w:pStyle w:val="a3"/>
        <w:spacing w:before="0" w:beforeAutospacing="0" w:after="0" w:afterAutospacing="0" w:line="360" w:lineRule="auto"/>
        <w:ind w:leftChars="114" w:left="239" w:firstLineChars="96" w:firstLine="231"/>
        <w:jc w:val="both"/>
        <w:rPr>
          <w:rFonts w:ascii="Times New Roman" w:eastAsia="仿宋_GB2312" w:hAnsi="Times New Roman" w:cs="Times New Roman"/>
          <w:bCs/>
          <w:color w:val="000000"/>
        </w:rPr>
      </w:pPr>
      <w:r>
        <w:rPr>
          <w:rFonts w:ascii="Times New Roman" w:eastAsia="仿宋_GB2312" w:hAnsi="Times New Roman" w:cs="Times New Roman" w:hint="eastAsia"/>
          <w:b/>
          <w:bCs/>
          <w:color w:val="000000"/>
        </w:rPr>
        <w:t>八、申请理由：</w:t>
      </w:r>
      <w:r>
        <w:rPr>
          <w:rFonts w:ascii="Times New Roman" w:eastAsia="仿宋_GB2312" w:hAnsi="Times New Roman" w:cs="Times New Roman" w:hint="eastAsia"/>
          <w:bCs/>
          <w:color w:val="000000"/>
        </w:rPr>
        <w:t>项目只能从唯一供应商处采购。</w:t>
      </w:r>
      <w:r>
        <w:rPr>
          <w:rFonts w:ascii="Times New Roman" w:eastAsia="仿宋_GB2312" w:hAnsi="Times New Roman" w:cs="Times New Roman"/>
        </w:rPr>
        <w:t xml:space="preserve"> </w:t>
      </w:r>
    </w:p>
    <w:p w:rsidR="00D849AA" w:rsidRDefault="00D849AA" w:rsidP="00D849AA">
      <w:pPr>
        <w:ind w:firstLineChars="245" w:firstLine="517"/>
        <w:rPr>
          <w:rFonts w:ascii="仿宋_GB2312" w:eastAsia="仿宋_GB2312" w:hAnsi="宋体" w:cs="宋体"/>
          <w:kern w:val="0"/>
          <w:sz w:val="24"/>
        </w:rPr>
      </w:pPr>
      <w:r>
        <w:rPr>
          <w:rFonts w:eastAsia="仿宋_GB2312" w:hint="eastAsia"/>
          <w:b/>
          <w:bCs/>
          <w:color w:val="000000"/>
        </w:rPr>
        <w:t>九、拟定供应商：</w:t>
      </w:r>
      <w:r w:rsidR="00A94C6F" w:rsidRPr="007D342A">
        <w:rPr>
          <w:rFonts w:ascii="仿宋_GB2312" w:eastAsia="仿宋_GB2312" w:hint="eastAsia"/>
          <w:bCs/>
          <w:color w:val="000000"/>
          <w:sz w:val="24"/>
        </w:rPr>
        <w:t>浙江正元智慧科技股份有限公司</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rPr>
      </w:pPr>
      <w:r>
        <w:rPr>
          <w:rFonts w:ascii="Times New Roman" w:eastAsia="仿宋_GB2312" w:hAnsi="Times New Roman" w:cs="Times New Roman" w:hint="eastAsia"/>
          <w:b/>
          <w:bCs/>
        </w:rPr>
        <w:t>十、其它事项：</w:t>
      </w:r>
    </w:p>
    <w:p w:rsidR="00D849AA" w:rsidRDefault="00D849AA" w:rsidP="00D849AA">
      <w:pPr>
        <w:pStyle w:val="a3"/>
        <w:spacing w:before="0" w:beforeAutospacing="0" w:after="0" w:afterAutospacing="0" w:line="360" w:lineRule="auto"/>
        <w:ind w:leftChars="57" w:left="120" w:firstLineChars="145" w:firstLine="348"/>
        <w:jc w:val="both"/>
        <w:rPr>
          <w:rFonts w:ascii="Times New Roman" w:eastAsia="仿宋_GB2312" w:hAnsi="Times New Roman" w:cs="Times New Roman"/>
        </w:rPr>
      </w:pPr>
      <w:r>
        <w:rPr>
          <w:rFonts w:ascii="Times New Roman"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w:t>
      </w:r>
      <w:r>
        <w:rPr>
          <w:rFonts w:ascii="Times New Roman" w:eastAsia="仿宋_GB2312" w:hAnsi="Times New Roman" w:cs="Times New Roman"/>
        </w:rPr>
        <w:t>0570-8015030</w:t>
      </w:r>
      <w:r>
        <w:rPr>
          <w:rFonts w:ascii="Times New Roman" w:eastAsia="仿宋_GB2312" w:hAnsi="Times New Roman" w:cs="Times New Roman" w:hint="eastAsia"/>
        </w:rPr>
        <w:t>）。</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十一、联系方式：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D849AA"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2016</w:t>
      </w:r>
      <w:r>
        <w:rPr>
          <w:rFonts w:eastAsia="仿宋_GB2312" w:hint="eastAsia"/>
          <w:color w:val="000000"/>
          <w:kern w:val="0"/>
          <w:sz w:val="24"/>
        </w:rPr>
        <w:t>年</w:t>
      </w:r>
      <w:r w:rsidR="00E10B1E">
        <w:rPr>
          <w:rFonts w:eastAsia="仿宋_GB2312" w:hint="eastAsia"/>
          <w:color w:val="000000"/>
          <w:kern w:val="0"/>
          <w:sz w:val="24"/>
        </w:rPr>
        <w:t>11</w:t>
      </w:r>
      <w:r>
        <w:rPr>
          <w:rFonts w:eastAsia="仿宋_GB2312" w:hint="eastAsia"/>
          <w:color w:val="000000"/>
          <w:kern w:val="0"/>
          <w:sz w:val="24"/>
        </w:rPr>
        <w:t>月</w:t>
      </w:r>
      <w:r w:rsidR="00E10B1E">
        <w:rPr>
          <w:rFonts w:eastAsia="仿宋_GB2312" w:hint="eastAsia"/>
          <w:color w:val="000000"/>
          <w:kern w:val="0"/>
          <w:sz w:val="24"/>
        </w:rPr>
        <w:t>8</w:t>
      </w:r>
      <w:r>
        <w:rPr>
          <w:rFonts w:eastAsia="仿宋_GB2312" w:hint="eastAsia"/>
          <w:color w:val="000000"/>
          <w:kern w:val="0"/>
          <w:sz w:val="24"/>
        </w:rPr>
        <w:t>日</w:t>
      </w:r>
    </w:p>
    <w:p w:rsidR="00A64B59" w:rsidRDefault="00A64B59"/>
    <w:sectPr w:rsidR="00A64B59" w:rsidSect="00A64B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8E6" w:rsidRDefault="00A828E6" w:rsidP="0026061A">
      <w:r>
        <w:separator/>
      </w:r>
    </w:p>
  </w:endnote>
  <w:endnote w:type="continuationSeparator" w:id="1">
    <w:p w:rsidR="00A828E6" w:rsidRDefault="00A828E6"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B1E" w:rsidRDefault="00E10B1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B1E" w:rsidRDefault="00E10B1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B1E" w:rsidRDefault="00E10B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8E6" w:rsidRDefault="00A828E6" w:rsidP="0026061A">
      <w:r>
        <w:separator/>
      </w:r>
    </w:p>
  </w:footnote>
  <w:footnote w:type="continuationSeparator" w:id="1">
    <w:p w:rsidR="00A828E6" w:rsidRDefault="00A828E6"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B1E" w:rsidRDefault="00E10B1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E10B1E">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B1E" w:rsidRDefault="00E10B1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66EB"/>
    <w:rsid w:val="000C7B15"/>
    <w:rsid w:val="000D10B4"/>
    <w:rsid w:val="000D1C82"/>
    <w:rsid w:val="000D38DA"/>
    <w:rsid w:val="000D5E17"/>
    <w:rsid w:val="000D5E75"/>
    <w:rsid w:val="000D6DD0"/>
    <w:rsid w:val="000E0A38"/>
    <w:rsid w:val="000E3CAE"/>
    <w:rsid w:val="000E5EBA"/>
    <w:rsid w:val="000E606C"/>
    <w:rsid w:val="000E7C51"/>
    <w:rsid w:val="000F3EFF"/>
    <w:rsid w:val="000F4C1F"/>
    <w:rsid w:val="000F527D"/>
    <w:rsid w:val="00101A86"/>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80651"/>
    <w:rsid w:val="002824E1"/>
    <w:rsid w:val="002831A2"/>
    <w:rsid w:val="00286527"/>
    <w:rsid w:val="00286BB6"/>
    <w:rsid w:val="00290C1D"/>
    <w:rsid w:val="00291825"/>
    <w:rsid w:val="00292925"/>
    <w:rsid w:val="00293B68"/>
    <w:rsid w:val="00295FA2"/>
    <w:rsid w:val="00296A0A"/>
    <w:rsid w:val="00297C97"/>
    <w:rsid w:val="002A0A3F"/>
    <w:rsid w:val="002A156E"/>
    <w:rsid w:val="002A4B6A"/>
    <w:rsid w:val="002A54FC"/>
    <w:rsid w:val="002A6EE0"/>
    <w:rsid w:val="002B4528"/>
    <w:rsid w:val="002B47B2"/>
    <w:rsid w:val="002B5F95"/>
    <w:rsid w:val="002B6828"/>
    <w:rsid w:val="002C1532"/>
    <w:rsid w:val="002C16DC"/>
    <w:rsid w:val="002D15F4"/>
    <w:rsid w:val="002D2268"/>
    <w:rsid w:val="002D6062"/>
    <w:rsid w:val="002E3EB5"/>
    <w:rsid w:val="002E5E1B"/>
    <w:rsid w:val="002E6606"/>
    <w:rsid w:val="002E6ECD"/>
    <w:rsid w:val="002E7937"/>
    <w:rsid w:val="002F0FCB"/>
    <w:rsid w:val="002F1223"/>
    <w:rsid w:val="003004C4"/>
    <w:rsid w:val="00300F92"/>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4271"/>
    <w:rsid w:val="003B7CB5"/>
    <w:rsid w:val="003C03FA"/>
    <w:rsid w:val="003C2A33"/>
    <w:rsid w:val="003C2C69"/>
    <w:rsid w:val="003C3121"/>
    <w:rsid w:val="003C342C"/>
    <w:rsid w:val="003C4483"/>
    <w:rsid w:val="003C57E2"/>
    <w:rsid w:val="003C6072"/>
    <w:rsid w:val="003C74A6"/>
    <w:rsid w:val="003D03BE"/>
    <w:rsid w:val="003D08C5"/>
    <w:rsid w:val="003D2BF7"/>
    <w:rsid w:val="003D331B"/>
    <w:rsid w:val="003D7B20"/>
    <w:rsid w:val="003E09E2"/>
    <w:rsid w:val="003E0E1B"/>
    <w:rsid w:val="003E2878"/>
    <w:rsid w:val="003E30B2"/>
    <w:rsid w:val="003E4B5C"/>
    <w:rsid w:val="003E6677"/>
    <w:rsid w:val="003E7C03"/>
    <w:rsid w:val="003F25A8"/>
    <w:rsid w:val="003F5F9D"/>
    <w:rsid w:val="003F7141"/>
    <w:rsid w:val="003F7484"/>
    <w:rsid w:val="004027AC"/>
    <w:rsid w:val="004027E6"/>
    <w:rsid w:val="00404B74"/>
    <w:rsid w:val="00411922"/>
    <w:rsid w:val="00411F01"/>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1488"/>
    <w:rsid w:val="004661A1"/>
    <w:rsid w:val="00470486"/>
    <w:rsid w:val="00470755"/>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FEF"/>
    <w:rsid w:val="005027C9"/>
    <w:rsid w:val="005034C9"/>
    <w:rsid w:val="00503FEE"/>
    <w:rsid w:val="00505E2C"/>
    <w:rsid w:val="00510804"/>
    <w:rsid w:val="0051729C"/>
    <w:rsid w:val="00520DBF"/>
    <w:rsid w:val="005219E4"/>
    <w:rsid w:val="005238EB"/>
    <w:rsid w:val="00524A05"/>
    <w:rsid w:val="00526D57"/>
    <w:rsid w:val="00531F8B"/>
    <w:rsid w:val="0053330E"/>
    <w:rsid w:val="005356BD"/>
    <w:rsid w:val="005366C1"/>
    <w:rsid w:val="00540201"/>
    <w:rsid w:val="0054021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396F"/>
    <w:rsid w:val="005958F8"/>
    <w:rsid w:val="00596227"/>
    <w:rsid w:val="00596359"/>
    <w:rsid w:val="0059731B"/>
    <w:rsid w:val="005A092B"/>
    <w:rsid w:val="005A1C42"/>
    <w:rsid w:val="005A3F98"/>
    <w:rsid w:val="005A4A27"/>
    <w:rsid w:val="005A5EDE"/>
    <w:rsid w:val="005A7E67"/>
    <w:rsid w:val="005B02C4"/>
    <w:rsid w:val="005B0985"/>
    <w:rsid w:val="005B24EF"/>
    <w:rsid w:val="005B5729"/>
    <w:rsid w:val="005B5E3E"/>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10FB2"/>
    <w:rsid w:val="00612BE1"/>
    <w:rsid w:val="006131F8"/>
    <w:rsid w:val="006140E0"/>
    <w:rsid w:val="00616CF1"/>
    <w:rsid w:val="006206BC"/>
    <w:rsid w:val="006244A9"/>
    <w:rsid w:val="006272BD"/>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57C9"/>
    <w:rsid w:val="006B0189"/>
    <w:rsid w:val="006B12F4"/>
    <w:rsid w:val="006B2858"/>
    <w:rsid w:val="006B38C0"/>
    <w:rsid w:val="006B745B"/>
    <w:rsid w:val="006C11B8"/>
    <w:rsid w:val="006C4E4C"/>
    <w:rsid w:val="006C6118"/>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7067"/>
    <w:rsid w:val="00711229"/>
    <w:rsid w:val="00713F95"/>
    <w:rsid w:val="00715428"/>
    <w:rsid w:val="00715F49"/>
    <w:rsid w:val="00716219"/>
    <w:rsid w:val="00721316"/>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6AC7"/>
    <w:rsid w:val="007D2768"/>
    <w:rsid w:val="007D3241"/>
    <w:rsid w:val="007D6521"/>
    <w:rsid w:val="007E09A6"/>
    <w:rsid w:val="007E285F"/>
    <w:rsid w:val="007E309C"/>
    <w:rsid w:val="007E5D82"/>
    <w:rsid w:val="007E6C70"/>
    <w:rsid w:val="007F0EF1"/>
    <w:rsid w:val="007F23C4"/>
    <w:rsid w:val="007F26F4"/>
    <w:rsid w:val="007F5A5F"/>
    <w:rsid w:val="007F5B15"/>
    <w:rsid w:val="007F5CBD"/>
    <w:rsid w:val="00801429"/>
    <w:rsid w:val="0080142C"/>
    <w:rsid w:val="00801D84"/>
    <w:rsid w:val="00804B25"/>
    <w:rsid w:val="00813010"/>
    <w:rsid w:val="00814EA8"/>
    <w:rsid w:val="00815701"/>
    <w:rsid w:val="00816670"/>
    <w:rsid w:val="00826191"/>
    <w:rsid w:val="008273F5"/>
    <w:rsid w:val="008307FB"/>
    <w:rsid w:val="008330AB"/>
    <w:rsid w:val="00836D2A"/>
    <w:rsid w:val="0083737D"/>
    <w:rsid w:val="00842BD3"/>
    <w:rsid w:val="00843488"/>
    <w:rsid w:val="00844018"/>
    <w:rsid w:val="00845B39"/>
    <w:rsid w:val="00847AC2"/>
    <w:rsid w:val="00850BC0"/>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425D"/>
    <w:rsid w:val="008F6CA0"/>
    <w:rsid w:val="00900E64"/>
    <w:rsid w:val="009015DA"/>
    <w:rsid w:val="00902561"/>
    <w:rsid w:val="00907391"/>
    <w:rsid w:val="0090741D"/>
    <w:rsid w:val="00912706"/>
    <w:rsid w:val="0091511B"/>
    <w:rsid w:val="00917064"/>
    <w:rsid w:val="0092023E"/>
    <w:rsid w:val="00922595"/>
    <w:rsid w:val="00932996"/>
    <w:rsid w:val="0093462C"/>
    <w:rsid w:val="00934687"/>
    <w:rsid w:val="009348E8"/>
    <w:rsid w:val="00937F04"/>
    <w:rsid w:val="009408DD"/>
    <w:rsid w:val="009420D5"/>
    <w:rsid w:val="00944C14"/>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436B"/>
    <w:rsid w:val="009D44CB"/>
    <w:rsid w:val="009D578A"/>
    <w:rsid w:val="009E00CD"/>
    <w:rsid w:val="009E10AC"/>
    <w:rsid w:val="009E181C"/>
    <w:rsid w:val="009E71DC"/>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62F"/>
    <w:rsid w:val="00A266FF"/>
    <w:rsid w:val="00A31A47"/>
    <w:rsid w:val="00A32D9B"/>
    <w:rsid w:val="00A330B3"/>
    <w:rsid w:val="00A36D21"/>
    <w:rsid w:val="00A40A28"/>
    <w:rsid w:val="00A4245C"/>
    <w:rsid w:val="00A430FF"/>
    <w:rsid w:val="00A55FE9"/>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23AB"/>
    <w:rsid w:val="00AA318A"/>
    <w:rsid w:val="00AA412C"/>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5474"/>
    <w:rsid w:val="00B157AD"/>
    <w:rsid w:val="00B22A22"/>
    <w:rsid w:val="00B2301B"/>
    <w:rsid w:val="00B23D1E"/>
    <w:rsid w:val="00B27E26"/>
    <w:rsid w:val="00B31E41"/>
    <w:rsid w:val="00B337A3"/>
    <w:rsid w:val="00B34440"/>
    <w:rsid w:val="00B40138"/>
    <w:rsid w:val="00B402F6"/>
    <w:rsid w:val="00B434BB"/>
    <w:rsid w:val="00B4394B"/>
    <w:rsid w:val="00B51710"/>
    <w:rsid w:val="00B52D71"/>
    <w:rsid w:val="00B5544A"/>
    <w:rsid w:val="00B55633"/>
    <w:rsid w:val="00B568CA"/>
    <w:rsid w:val="00B6378C"/>
    <w:rsid w:val="00B64AB1"/>
    <w:rsid w:val="00B6564F"/>
    <w:rsid w:val="00B70114"/>
    <w:rsid w:val="00B72E50"/>
    <w:rsid w:val="00B73C4C"/>
    <w:rsid w:val="00B7768D"/>
    <w:rsid w:val="00B778B4"/>
    <w:rsid w:val="00B80D32"/>
    <w:rsid w:val="00B8580F"/>
    <w:rsid w:val="00B94E6F"/>
    <w:rsid w:val="00B973A6"/>
    <w:rsid w:val="00BA171E"/>
    <w:rsid w:val="00BA1833"/>
    <w:rsid w:val="00BA1F7A"/>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7548"/>
    <w:rsid w:val="00CE1FE3"/>
    <w:rsid w:val="00CE32C5"/>
    <w:rsid w:val="00CE3FB8"/>
    <w:rsid w:val="00CE6817"/>
    <w:rsid w:val="00CE6B11"/>
    <w:rsid w:val="00CE6F5F"/>
    <w:rsid w:val="00CF259F"/>
    <w:rsid w:val="00CF3EA3"/>
    <w:rsid w:val="00D01C22"/>
    <w:rsid w:val="00D031C0"/>
    <w:rsid w:val="00D03421"/>
    <w:rsid w:val="00D06A14"/>
    <w:rsid w:val="00D075DE"/>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6FC8"/>
    <w:rsid w:val="00DA0362"/>
    <w:rsid w:val="00DA1C96"/>
    <w:rsid w:val="00DA1FD9"/>
    <w:rsid w:val="00DA2C60"/>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D23E5"/>
    <w:rsid w:val="00DD46D1"/>
    <w:rsid w:val="00DD4708"/>
    <w:rsid w:val="00DD4DF0"/>
    <w:rsid w:val="00DD6C2A"/>
    <w:rsid w:val="00DD6DB7"/>
    <w:rsid w:val="00DD7469"/>
    <w:rsid w:val="00DE1524"/>
    <w:rsid w:val="00DE1EBC"/>
    <w:rsid w:val="00DE2A91"/>
    <w:rsid w:val="00DE6B2F"/>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5AD8"/>
    <w:rsid w:val="00E163E2"/>
    <w:rsid w:val="00E16444"/>
    <w:rsid w:val="00E17C6F"/>
    <w:rsid w:val="00E20C1B"/>
    <w:rsid w:val="00E21D01"/>
    <w:rsid w:val="00E21FB0"/>
    <w:rsid w:val="00E22938"/>
    <w:rsid w:val="00E235B0"/>
    <w:rsid w:val="00E24E65"/>
    <w:rsid w:val="00E24F6E"/>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E85"/>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7F52"/>
    <w:rsid w:val="00FD4B17"/>
    <w:rsid w:val="00FD4B2C"/>
    <w:rsid w:val="00FD5140"/>
    <w:rsid w:val="00FD5809"/>
    <w:rsid w:val="00FD6EC4"/>
    <w:rsid w:val="00FE0AAE"/>
    <w:rsid w:val="00FE36B0"/>
    <w:rsid w:val="00FE412D"/>
    <w:rsid w:val="00FE4EA8"/>
    <w:rsid w:val="00FE564A"/>
    <w:rsid w:val="00FE630A"/>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semiHidden/>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59</Words>
  <Characters>339</Characters>
  <Application>Microsoft Office Word</Application>
  <DocSecurity>0</DocSecurity>
  <Lines>2</Lines>
  <Paragraphs>1</Paragraphs>
  <ScaleCrop>false</ScaleCrop>
  <Company>Company</Company>
  <LinksUpToDate>false</LinksUpToDate>
  <CharactersWithSpaces>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2016-11-08T02:00:00Z</cp:lastPrinted>
  <dcterms:created xsi:type="dcterms:W3CDTF">2016-07-21T01:46:00Z</dcterms:created>
  <dcterms:modified xsi:type="dcterms:W3CDTF">2016-11-08T02:01:00Z</dcterms:modified>
</cp:coreProperties>
</file>