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92" w:rsidRPr="00134C92" w:rsidRDefault="00134C92" w:rsidP="00134C92">
      <w:pPr>
        <w:spacing w:line="360" w:lineRule="auto"/>
        <w:jc w:val="center"/>
        <w:rPr>
          <w:rFonts w:ascii="宋体" w:hAnsi="宋体" w:hint="eastAsia"/>
          <w:b/>
          <w:bCs/>
          <w:color w:val="000000"/>
          <w:sz w:val="24"/>
        </w:rPr>
      </w:pPr>
      <w:r w:rsidRPr="00134C92">
        <w:rPr>
          <w:rFonts w:ascii="宋体" w:hAnsi="宋体" w:hint="eastAsia"/>
          <w:b/>
          <w:bCs/>
          <w:color w:val="000000"/>
          <w:sz w:val="24"/>
        </w:rPr>
        <w:t>衢州学院关于</w:t>
      </w:r>
      <w:r w:rsidRPr="00134C92">
        <w:rPr>
          <w:rFonts w:ascii="宋体" w:hAnsi="宋体" w:hint="eastAsia"/>
          <w:b/>
          <w:color w:val="000000"/>
          <w:sz w:val="24"/>
        </w:rPr>
        <w:t>新材料实验室电化学测试设备采购项目</w:t>
      </w:r>
      <w:r w:rsidRPr="00134C92">
        <w:rPr>
          <w:rFonts w:ascii="宋体" w:hAnsi="宋体" w:hint="eastAsia"/>
          <w:b/>
          <w:color w:val="000000"/>
          <w:sz w:val="24"/>
        </w:rPr>
        <w:t>的公开</w:t>
      </w:r>
      <w:r w:rsidRPr="00134C92">
        <w:rPr>
          <w:rFonts w:ascii="宋体" w:hAnsi="宋体" w:hint="eastAsia"/>
          <w:b/>
          <w:bCs/>
          <w:color w:val="000000"/>
          <w:sz w:val="24"/>
        </w:rPr>
        <w:t>招标公告</w:t>
      </w:r>
      <w:r w:rsidR="00377D6A">
        <w:rPr>
          <w:rFonts w:ascii="宋体" w:hAnsi="宋体" w:hint="eastAsia"/>
          <w:b/>
          <w:bCs/>
          <w:color w:val="000000"/>
          <w:sz w:val="24"/>
        </w:rPr>
        <w:t>（第三次）</w:t>
      </w:r>
    </w:p>
    <w:p w:rsidR="00134C92" w:rsidRPr="00134C92" w:rsidRDefault="00134C92" w:rsidP="00134C92">
      <w:pPr>
        <w:spacing w:line="360" w:lineRule="auto"/>
        <w:ind w:firstLineChars="200" w:firstLine="420"/>
        <w:rPr>
          <w:rFonts w:asciiTheme="minorEastAsia" w:eastAsiaTheme="minorEastAsia" w:hAnsiTheme="minorEastAsia" w:hint="eastAsia"/>
          <w:b/>
          <w:color w:val="000000"/>
          <w:szCs w:val="21"/>
        </w:rPr>
      </w:pPr>
      <w:r w:rsidRPr="00134C92">
        <w:rPr>
          <w:rFonts w:asciiTheme="minorEastAsia" w:eastAsiaTheme="minorEastAsia" w:hAnsiTheme="minorEastAsia" w:hint="eastAsia"/>
          <w:bCs/>
          <w:color w:val="000000"/>
          <w:szCs w:val="21"/>
        </w:rPr>
        <w:t>根据教学需要，经衢州市财政局审批，现就衢州学院</w:t>
      </w:r>
      <w:r w:rsidRPr="00134C92">
        <w:rPr>
          <w:rFonts w:asciiTheme="minorEastAsia" w:eastAsiaTheme="minorEastAsia" w:hAnsiTheme="minorEastAsia" w:hint="eastAsia"/>
          <w:b/>
          <w:color w:val="000000"/>
          <w:szCs w:val="21"/>
        </w:rPr>
        <w:t>新材料实验室电化学测试设备采购项目</w:t>
      </w:r>
      <w:r w:rsidRPr="00134C92">
        <w:rPr>
          <w:rFonts w:asciiTheme="minorEastAsia" w:eastAsiaTheme="minorEastAsia" w:hAnsiTheme="minorEastAsia" w:hint="eastAsia"/>
          <w:bCs/>
          <w:color w:val="000000"/>
          <w:szCs w:val="21"/>
        </w:rPr>
        <w:t>进行公开招标，欢迎符合相关资质的供</w:t>
      </w:r>
      <w:r w:rsidRPr="00134C92">
        <w:rPr>
          <w:rFonts w:asciiTheme="minorEastAsia" w:eastAsiaTheme="minorEastAsia" w:hAnsiTheme="minorEastAsia" w:cs="宋体" w:hint="eastAsia"/>
          <w:bCs/>
          <w:color w:val="000000"/>
          <w:kern w:val="0"/>
          <w:szCs w:val="21"/>
        </w:rPr>
        <w:t>应商</w:t>
      </w:r>
      <w:r w:rsidRPr="00134C92">
        <w:rPr>
          <w:rFonts w:asciiTheme="minorEastAsia" w:eastAsiaTheme="minorEastAsia" w:hAnsiTheme="minorEastAsia" w:hint="eastAsia"/>
          <w:bCs/>
          <w:color w:val="000000"/>
          <w:szCs w:val="21"/>
        </w:rPr>
        <w:t>参与投标。</w:t>
      </w:r>
    </w:p>
    <w:p w:rsidR="00134C92" w:rsidRPr="00134C92" w:rsidRDefault="00134C92" w:rsidP="00134C92">
      <w:pPr>
        <w:spacing w:line="360" w:lineRule="auto"/>
        <w:ind w:firstLine="495"/>
        <w:rPr>
          <w:rFonts w:asciiTheme="minorEastAsia" w:eastAsiaTheme="minorEastAsia" w:hAnsiTheme="minorEastAsia" w:hint="eastAsia"/>
          <w:b/>
          <w:color w:val="000000"/>
          <w:szCs w:val="21"/>
        </w:rPr>
      </w:pPr>
      <w:r w:rsidRPr="00134C92">
        <w:rPr>
          <w:rFonts w:asciiTheme="minorEastAsia" w:eastAsiaTheme="minorEastAsia" w:hAnsiTheme="minorEastAsia" w:hint="eastAsia"/>
          <w:b/>
          <w:bCs/>
          <w:color w:val="000000"/>
          <w:szCs w:val="21"/>
        </w:rPr>
        <w:t>一、项目编号：</w:t>
      </w:r>
      <w:proofErr w:type="gramStart"/>
      <w:r w:rsidRPr="00134C92">
        <w:rPr>
          <w:rFonts w:asciiTheme="minorEastAsia" w:eastAsiaTheme="minorEastAsia" w:hAnsiTheme="minorEastAsia" w:hint="eastAsia"/>
          <w:b/>
          <w:color w:val="000000"/>
          <w:szCs w:val="21"/>
        </w:rPr>
        <w:t>衢院招</w:t>
      </w:r>
      <w:proofErr w:type="gramEnd"/>
      <w:r w:rsidRPr="00134C92">
        <w:rPr>
          <w:rFonts w:asciiTheme="minorEastAsia" w:eastAsiaTheme="minorEastAsia" w:hAnsiTheme="minorEastAsia" w:hint="eastAsia"/>
          <w:b/>
          <w:color w:val="000000"/>
          <w:szCs w:val="21"/>
        </w:rPr>
        <w:t>2020-13</w:t>
      </w:r>
    </w:p>
    <w:p w:rsidR="00134C92" w:rsidRPr="00134C92" w:rsidRDefault="00134C92" w:rsidP="00134C92">
      <w:pPr>
        <w:spacing w:line="360" w:lineRule="auto"/>
        <w:ind w:firstLine="495"/>
        <w:rPr>
          <w:rFonts w:asciiTheme="minorEastAsia" w:eastAsiaTheme="minorEastAsia" w:hAnsiTheme="minorEastAsia" w:hint="eastAsia"/>
          <w:b/>
          <w:color w:val="000000"/>
          <w:szCs w:val="21"/>
        </w:rPr>
      </w:pPr>
      <w:r w:rsidRPr="00134C92">
        <w:rPr>
          <w:rFonts w:asciiTheme="minorEastAsia" w:eastAsiaTheme="minorEastAsia" w:hAnsiTheme="minorEastAsia" w:hint="eastAsia"/>
          <w:b/>
          <w:color w:val="000000"/>
          <w:szCs w:val="21"/>
        </w:rPr>
        <w:t>二</w:t>
      </w:r>
      <w:r w:rsidRPr="00134C92">
        <w:rPr>
          <w:rFonts w:asciiTheme="minorEastAsia" w:eastAsiaTheme="minorEastAsia" w:hAnsiTheme="minorEastAsia" w:hint="eastAsia"/>
          <w:b/>
          <w:bCs/>
          <w:color w:val="000000"/>
          <w:szCs w:val="21"/>
        </w:rPr>
        <w:t>、项目名称：</w:t>
      </w:r>
      <w:r w:rsidRPr="00134C92">
        <w:rPr>
          <w:rFonts w:asciiTheme="minorEastAsia" w:eastAsiaTheme="minorEastAsia" w:hAnsiTheme="minorEastAsia" w:hint="eastAsia"/>
          <w:b/>
          <w:color w:val="000000"/>
          <w:szCs w:val="21"/>
        </w:rPr>
        <w:t>新材料实验室电化学测试设备采购项目</w:t>
      </w:r>
    </w:p>
    <w:p w:rsidR="00134C92" w:rsidRPr="00134C92" w:rsidRDefault="00134C92" w:rsidP="00134C92">
      <w:pPr>
        <w:spacing w:line="360" w:lineRule="auto"/>
        <w:ind w:firstLine="495"/>
        <w:rPr>
          <w:rFonts w:asciiTheme="minorEastAsia" w:eastAsiaTheme="minorEastAsia" w:hAnsiTheme="minorEastAsia" w:hint="eastAsia"/>
          <w:bCs/>
          <w:color w:val="000000"/>
          <w:szCs w:val="21"/>
        </w:rPr>
      </w:pPr>
      <w:r w:rsidRPr="00134C92">
        <w:rPr>
          <w:rFonts w:asciiTheme="minorEastAsia" w:eastAsiaTheme="minorEastAsia" w:hAnsiTheme="minorEastAsia" w:cs="宋体" w:hint="eastAsia"/>
          <w:b/>
          <w:color w:val="000000"/>
          <w:kern w:val="0"/>
          <w:szCs w:val="21"/>
        </w:rPr>
        <w:t>三、项目概况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1"/>
        <w:gridCol w:w="866"/>
        <w:gridCol w:w="913"/>
        <w:gridCol w:w="2075"/>
        <w:gridCol w:w="2562"/>
      </w:tblGrid>
      <w:tr w:rsidR="00134C92" w:rsidRPr="00134C92" w:rsidTr="00781E7E">
        <w:trPr>
          <w:trHeight w:val="585"/>
          <w:jc w:val="center"/>
        </w:trPr>
        <w:tc>
          <w:tcPr>
            <w:tcW w:w="2351" w:type="dxa"/>
            <w:tcBorders>
              <w:top w:val="single" w:sz="4" w:space="0" w:color="auto"/>
              <w:left w:val="single" w:sz="4" w:space="0" w:color="auto"/>
              <w:bottom w:val="single" w:sz="4" w:space="0" w:color="auto"/>
              <w:right w:val="single" w:sz="4" w:space="0" w:color="auto"/>
            </w:tcBorders>
            <w:vAlign w:val="center"/>
          </w:tcPr>
          <w:p w:rsidR="00134C92" w:rsidRPr="00134C92" w:rsidRDefault="00134C92" w:rsidP="00781E7E">
            <w:pPr>
              <w:widowControl/>
              <w:spacing w:line="360" w:lineRule="auto"/>
              <w:ind w:left="62" w:right="62"/>
              <w:jc w:val="center"/>
              <w:rPr>
                <w:rFonts w:asciiTheme="minorEastAsia" w:eastAsiaTheme="minorEastAsia" w:hAnsiTheme="minorEastAsia" w:cs="宋体" w:hint="eastAsia"/>
                <w:color w:val="000000"/>
                <w:kern w:val="0"/>
                <w:szCs w:val="21"/>
              </w:rPr>
            </w:pPr>
            <w:r w:rsidRPr="00134C92">
              <w:rPr>
                <w:rFonts w:asciiTheme="minorEastAsia" w:eastAsiaTheme="minorEastAsia" w:hAnsiTheme="minorEastAsia" w:cs="宋体" w:hint="eastAsia"/>
                <w:color w:val="000000"/>
                <w:kern w:val="0"/>
                <w:szCs w:val="21"/>
              </w:rPr>
              <w:t>采购内容</w:t>
            </w:r>
          </w:p>
        </w:tc>
        <w:tc>
          <w:tcPr>
            <w:tcW w:w="866" w:type="dxa"/>
            <w:tcBorders>
              <w:top w:val="single" w:sz="4" w:space="0" w:color="auto"/>
              <w:left w:val="single" w:sz="4" w:space="0" w:color="auto"/>
              <w:bottom w:val="single" w:sz="4" w:space="0" w:color="auto"/>
              <w:right w:val="single" w:sz="4" w:space="0" w:color="auto"/>
            </w:tcBorders>
            <w:vAlign w:val="center"/>
          </w:tcPr>
          <w:p w:rsidR="00134C92" w:rsidRPr="00134C92" w:rsidRDefault="00134C92" w:rsidP="00781E7E">
            <w:pPr>
              <w:widowControl/>
              <w:spacing w:line="360" w:lineRule="auto"/>
              <w:ind w:left="62" w:right="62"/>
              <w:jc w:val="center"/>
              <w:rPr>
                <w:rFonts w:asciiTheme="minorEastAsia" w:eastAsiaTheme="minorEastAsia" w:hAnsiTheme="minorEastAsia" w:cs="宋体" w:hint="eastAsia"/>
                <w:color w:val="000000"/>
                <w:kern w:val="0"/>
                <w:szCs w:val="21"/>
              </w:rPr>
            </w:pPr>
            <w:r w:rsidRPr="00134C92">
              <w:rPr>
                <w:rFonts w:asciiTheme="minorEastAsia" w:eastAsiaTheme="minorEastAsia" w:hAnsiTheme="minorEastAsia" w:cs="宋体" w:hint="eastAsia"/>
                <w:color w:val="000000"/>
                <w:kern w:val="0"/>
                <w:szCs w:val="21"/>
              </w:rPr>
              <w:t>数量</w:t>
            </w:r>
          </w:p>
        </w:tc>
        <w:tc>
          <w:tcPr>
            <w:tcW w:w="913" w:type="dxa"/>
            <w:tcBorders>
              <w:top w:val="single" w:sz="4" w:space="0" w:color="auto"/>
              <w:left w:val="single" w:sz="4" w:space="0" w:color="auto"/>
              <w:bottom w:val="single" w:sz="4" w:space="0" w:color="auto"/>
              <w:right w:val="single" w:sz="4" w:space="0" w:color="auto"/>
            </w:tcBorders>
            <w:vAlign w:val="center"/>
          </w:tcPr>
          <w:p w:rsidR="00134C92" w:rsidRPr="00134C92" w:rsidRDefault="00134C92" w:rsidP="00781E7E">
            <w:pPr>
              <w:widowControl/>
              <w:spacing w:line="360" w:lineRule="auto"/>
              <w:ind w:left="62" w:right="62"/>
              <w:jc w:val="center"/>
              <w:rPr>
                <w:rFonts w:asciiTheme="minorEastAsia" w:eastAsiaTheme="minorEastAsia" w:hAnsiTheme="minorEastAsia" w:cs="宋体" w:hint="eastAsia"/>
                <w:color w:val="000000"/>
                <w:kern w:val="0"/>
                <w:szCs w:val="21"/>
              </w:rPr>
            </w:pPr>
            <w:r w:rsidRPr="00134C92">
              <w:rPr>
                <w:rFonts w:asciiTheme="minorEastAsia" w:eastAsiaTheme="minorEastAsia" w:hAnsiTheme="minorEastAsia" w:cs="宋体" w:hint="eastAsia"/>
                <w:color w:val="000000"/>
                <w:kern w:val="0"/>
                <w:szCs w:val="21"/>
              </w:rPr>
              <w:t>单位</w:t>
            </w:r>
          </w:p>
        </w:tc>
        <w:tc>
          <w:tcPr>
            <w:tcW w:w="2075" w:type="dxa"/>
            <w:tcBorders>
              <w:top w:val="single" w:sz="4" w:space="0" w:color="auto"/>
              <w:left w:val="single" w:sz="4" w:space="0" w:color="auto"/>
              <w:bottom w:val="single" w:sz="4" w:space="0" w:color="auto"/>
              <w:right w:val="single" w:sz="4" w:space="0" w:color="auto"/>
            </w:tcBorders>
            <w:vAlign w:val="center"/>
          </w:tcPr>
          <w:p w:rsidR="00134C92" w:rsidRPr="00134C92" w:rsidRDefault="00134C92" w:rsidP="00781E7E">
            <w:pPr>
              <w:widowControl/>
              <w:spacing w:line="360" w:lineRule="auto"/>
              <w:ind w:left="62" w:right="62"/>
              <w:jc w:val="center"/>
              <w:rPr>
                <w:rFonts w:asciiTheme="minorEastAsia" w:eastAsiaTheme="minorEastAsia" w:hAnsiTheme="minorEastAsia" w:cs="宋体" w:hint="eastAsia"/>
                <w:color w:val="000000"/>
                <w:kern w:val="0"/>
                <w:szCs w:val="21"/>
              </w:rPr>
            </w:pPr>
            <w:r w:rsidRPr="00134C92">
              <w:rPr>
                <w:rFonts w:asciiTheme="minorEastAsia" w:eastAsiaTheme="minorEastAsia" w:hAnsiTheme="minorEastAsia" w:cs="仿宋_GB2312" w:hint="eastAsia"/>
                <w:color w:val="000000"/>
                <w:kern w:val="0"/>
                <w:szCs w:val="21"/>
              </w:rPr>
              <w:t>预算金额</w:t>
            </w:r>
          </w:p>
        </w:tc>
        <w:tc>
          <w:tcPr>
            <w:tcW w:w="2562" w:type="dxa"/>
            <w:tcBorders>
              <w:top w:val="single" w:sz="4" w:space="0" w:color="auto"/>
              <w:left w:val="single" w:sz="4" w:space="0" w:color="auto"/>
              <w:bottom w:val="single" w:sz="4" w:space="0" w:color="auto"/>
              <w:right w:val="single" w:sz="4" w:space="0" w:color="auto"/>
            </w:tcBorders>
            <w:vAlign w:val="center"/>
          </w:tcPr>
          <w:p w:rsidR="00134C92" w:rsidRPr="00134C92" w:rsidRDefault="00134C92" w:rsidP="00781E7E">
            <w:pPr>
              <w:widowControl/>
              <w:spacing w:line="360" w:lineRule="auto"/>
              <w:ind w:left="62" w:right="62"/>
              <w:jc w:val="center"/>
              <w:rPr>
                <w:rFonts w:asciiTheme="minorEastAsia" w:eastAsiaTheme="minorEastAsia" w:hAnsiTheme="minorEastAsia"/>
                <w:color w:val="000000"/>
                <w:szCs w:val="21"/>
              </w:rPr>
            </w:pPr>
            <w:r w:rsidRPr="00134C92">
              <w:rPr>
                <w:rFonts w:asciiTheme="minorEastAsia" w:eastAsiaTheme="minorEastAsia" w:hAnsiTheme="minorEastAsia" w:cs="宋体" w:hint="eastAsia"/>
                <w:color w:val="000000"/>
                <w:kern w:val="0"/>
                <w:szCs w:val="21"/>
              </w:rPr>
              <w:t>规格型号及技术要求</w:t>
            </w:r>
          </w:p>
        </w:tc>
      </w:tr>
      <w:tr w:rsidR="00134C92" w:rsidRPr="00134C92" w:rsidTr="00781E7E">
        <w:trPr>
          <w:trHeight w:val="566"/>
          <w:jc w:val="center"/>
        </w:trPr>
        <w:tc>
          <w:tcPr>
            <w:tcW w:w="2351" w:type="dxa"/>
            <w:tcBorders>
              <w:top w:val="single" w:sz="4" w:space="0" w:color="auto"/>
              <w:left w:val="single" w:sz="4" w:space="0" w:color="auto"/>
              <w:bottom w:val="single" w:sz="4" w:space="0" w:color="auto"/>
              <w:right w:val="single" w:sz="4" w:space="0" w:color="auto"/>
            </w:tcBorders>
            <w:vAlign w:val="center"/>
          </w:tcPr>
          <w:p w:rsidR="00134C92" w:rsidRPr="00134C92" w:rsidRDefault="00134C92" w:rsidP="00781E7E">
            <w:pPr>
              <w:widowControl/>
              <w:spacing w:line="360" w:lineRule="auto"/>
              <w:ind w:left="62" w:right="62"/>
              <w:jc w:val="center"/>
              <w:rPr>
                <w:rFonts w:asciiTheme="minorEastAsia" w:eastAsiaTheme="minorEastAsia" w:hAnsiTheme="minorEastAsia" w:hint="eastAsia"/>
                <w:b/>
                <w:color w:val="000000"/>
                <w:szCs w:val="21"/>
                <w:highlight w:val="yellow"/>
              </w:rPr>
            </w:pPr>
            <w:r w:rsidRPr="00134C92">
              <w:rPr>
                <w:rFonts w:asciiTheme="minorEastAsia" w:eastAsiaTheme="minorEastAsia" w:hAnsiTheme="minorEastAsia" w:cs="宋体" w:hint="eastAsia"/>
                <w:color w:val="000000"/>
                <w:kern w:val="0"/>
                <w:szCs w:val="21"/>
              </w:rPr>
              <w:t>电化学测试设备</w:t>
            </w:r>
          </w:p>
        </w:tc>
        <w:tc>
          <w:tcPr>
            <w:tcW w:w="866" w:type="dxa"/>
            <w:tcBorders>
              <w:top w:val="single" w:sz="4" w:space="0" w:color="auto"/>
              <w:left w:val="single" w:sz="4" w:space="0" w:color="auto"/>
              <w:bottom w:val="single" w:sz="4" w:space="0" w:color="auto"/>
              <w:right w:val="single" w:sz="4" w:space="0" w:color="auto"/>
            </w:tcBorders>
            <w:vAlign w:val="center"/>
          </w:tcPr>
          <w:p w:rsidR="00134C92" w:rsidRPr="00134C92" w:rsidRDefault="00134C92" w:rsidP="00781E7E">
            <w:pPr>
              <w:widowControl/>
              <w:spacing w:line="360" w:lineRule="auto"/>
              <w:ind w:left="60" w:right="60"/>
              <w:jc w:val="center"/>
              <w:rPr>
                <w:rFonts w:asciiTheme="minorEastAsia" w:eastAsiaTheme="minorEastAsia" w:hAnsiTheme="minorEastAsia" w:cs="宋体" w:hint="eastAsia"/>
                <w:color w:val="000000"/>
                <w:kern w:val="0"/>
                <w:szCs w:val="21"/>
                <w:highlight w:val="yellow"/>
              </w:rPr>
            </w:pPr>
            <w:r w:rsidRPr="00134C92">
              <w:rPr>
                <w:rFonts w:asciiTheme="minorEastAsia" w:eastAsiaTheme="minorEastAsia" w:hAnsiTheme="minorEastAsia" w:cs="宋体" w:hint="eastAsia"/>
                <w:color w:val="000000"/>
                <w:kern w:val="0"/>
                <w:szCs w:val="21"/>
              </w:rPr>
              <w:t>1</w:t>
            </w:r>
          </w:p>
        </w:tc>
        <w:tc>
          <w:tcPr>
            <w:tcW w:w="913" w:type="dxa"/>
            <w:tcBorders>
              <w:top w:val="single" w:sz="4" w:space="0" w:color="auto"/>
              <w:left w:val="single" w:sz="4" w:space="0" w:color="auto"/>
              <w:bottom w:val="single" w:sz="4" w:space="0" w:color="auto"/>
              <w:right w:val="single" w:sz="4" w:space="0" w:color="auto"/>
            </w:tcBorders>
            <w:vAlign w:val="center"/>
          </w:tcPr>
          <w:p w:rsidR="00134C92" w:rsidRPr="00134C92" w:rsidRDefault="00134C92" w:rsidP="00781E7E">
            <w:pPr>
              <w:widowControl/>
              <w:spacing w:line="360" w:lineRule="auto"/>
              <w:ind w:left="60" w:right="60"/>
              <w:jc w:val="center"/>
              <w:rPr>
                <w:rFonts w:asciiTheme="minorEastAsia" w:eastAsiaTheme="minorEastAsia" w:hAnsiTheme="minorEastAsia" w:cs="宋体" w:hint="eastAsia"/>
                <w:color w:val="000000"/>
                <w:kern w:val="0"/>
                <w:szCs w:val="21"/>
              </w:rPr>
            </w:pPr>
            <w:r w:rsidRPr="00134C92">
              <w:rPr>
                <w:rFonts w:asciiTheme="minorEastAsia" w:eastAsiaTheme="minorEastAsia" w:hAnsiTheme="minorEastAsia" w:cs="宋体" w:hint="eastAsia"/>
                <w:color w:val="000000"/>
                <w:kern w:val="0"/>
                <w:szCs w:val="21"/>
              </w:rPr>
              <w:t>批</w:t>
            </w:r>
          </w:p>
        </w:tc>
        <w:tc>
          <w:tcPr>
            <w:tcW w:w="2075" w:type="dxa"/>
            <w:tcBorders>
              <w:top w:val="single" w:sz="4" w:space="0" w:color="auto"/>
              <w:left w:val="single" w:sz="4" w:space="0" w:color="auto"/>
              <w:bottom w:val="single" w:sz="4" w:space="0" w:color="auto"/>
              <w:right w:val="single" w:sz="4" w:space="0" w:color="auto"/>
            </w:tcBorders>
            <w:vAlign w:val="center"/>
          </w:tcPr>
          <w:p w:rsidR="00134C92" w:rsidRPr="00134C92" w:rsidRDefault="00134C92" w:rsidP="00781E7E">
            <w:pPr>
              <w:widowControl/>
              <w:spacing w:line="360" w:lineRule="auto"/>
              <w:jc w:val="center"/>
              <w:rPr>
                <w:rFonts w:asciiTheme="minorEastAsia" w:eastAsiaTheme="minorEastAsia" w:hAnsiTheme="minorEastAsia" w:cs="宋体" w:hint="eastAsia"/>
                <w:color w:val="000000"/>
                <w:kern w:val="0"/>
                <w:szCs w:val="21"/>
              </w:rPr>
            </w:pPr>
            <w:r w:rsidRPr="00134C92">
              <w:rPr>
                <w:rFonts w:asciiTheme="minorEastAsia" w:eastAsiaTheme="minorEastAsia" w:hAnsiTheme="minorEastAsia" w:cs="宋体" w:hint="eastAsia"/>
                <w:color w:val="000000"/>
                <w:kern w:val="0"/>
                <w:szCs w:val="21"/>
              </w:rPr>
              <w:t>77.9万元</w:t>
            </w:r>
          </w:p>
        </w:tc>
        <w:tc>
          <w:tcPr>
            <w:tcW w:w="2562" w:type="dxa"/>
            <w:tcBorders>
              <w:top w:val="single" w:sz="4" w:space="0" w:color="auto"/>
              <w:left w:val="single" w:sz="4" w:space="0" w:color="auto"/>
              <w:bottom w:val="single" w:sz="4" w:space="0" w:color="auto"/>
              <w:right w:val="single" w:sz="4" w:space="0" w:color="auto"/>
            </w:tcBorders>
            <w:vAlign w:val="center"/>
          </w:tcPr>
          <w:p w:rsidR="00134C92" w:rsidRPr="00134C92" w:rsidRDefault="00134C92" w:rsidP="00781E7E">
            <w:pPr>
              <w:widowControl/>
              <w:spacing w:line="360" w:lineRule="auto"/>
              <w:jc w:val="center"/>
              <w:rPr>
                <w:rFonts w:asciiTheme="minorEastAsia" w:eastAsiaTheme="minorEastAsia" w:hAnsiTheme="minorEastAsia"/>
                <w:color w:val="000000"/>
                <w:szCs w:val="21"/>
              </w:rPr>
            </w:pPr>
            <w:r w:rsidRPr="00134C92">
              <w:rPr>
                <w:rFonts w:asciiTheme="minorEastAsia" w:eastAsiaTheme="minorEastAsia" w:hAnsiTheme="minorEastAsia" w:cs="宋体" w:hint="eastAsia"/>
                <w:color w:val="000000"/>
                <w:kern w:val="0"/>
                <w:szCs w:val="21"/>
              </w:rPr>
              <w:t>详见招标文件第三章</w:t>
            </w:r>
          </w:p>
        </w:tc>
      </w:tr>
    </w:tbl>
    <w:p w:rsidR="00134C92" w:rsidRPr="00134C92" w:rsidRDefault="00134C92" w:rsidP="00134C92">
      <w:pPr>
        <w:tabs>
          <w:tab w:val="left" w:pos="2366"/>
        </w:tabs>
        <w:spacing w:line="360" w:lineRule="auto"/>
        <w:ind w:firstLineChars="200" w:firstLine="422"/>
        <w:rPr>
          <w:rFonts w:asciiTheme="minorEastAsia" w:eastAsiaTheme="minorEastAsia" w:hAnsiTheme="minorEastAsia" w:hint="eastAsia"/>
          <w:b/>
          <w:bCs/>
          <w:color w:val="000000"/>
          <w:szCs w:val="21"/>
        </w:rPr>
      </w:pPr>
      <w:r w:rsidRPr="00134C92">
        <w:rPr>
          <w:rFonts w:asciiTheme="minorEastAsia" w:eastAsiaTheme="minorEastAsia" w:hAnsiTheme="minorEastAsia" w:hint="eastAsia"/>
          <w:b/>
          <w:color w:val="000000"/>
          <w:szCs w:val="21"/>
        </w:rPr>
        <w:t>四</w:t>
      </w:r>
      <w:r w:rsidRPr="00134C92">
        <w:rPr>
          <w:rFonts w:asciiTheme="minorEastAsia" w:eastAsiaTheme="minorEastAsia" w:hAnsiTheme="minorEastAsia" w:hint="eastAsia"/>
          <w:b/>
          <w:bCs/>
          <w:color w:val="000000"/>
          <w:szCs w:val="21"/>
        </w:rPr>
        <w:t>、投标人的资格要求</w:t>
      </w:r>
    </w:p>
    <w:p w:rsidR="00134C92" w:rsidRPr="00134C92" w:rsidRDefault="00134C92" w:rsidP="00134C92">
      <w:pPr>
        <w:spacing w:line="360" w:lineRule="auto"/>
        <w:ind w:firstLineChars="200" w:firstLine="420"/>
        <w:rPr>
          <w:rFonts w:asciiTheme="minorEastAsia" w:eastAsiaTheme="minorEastAsia" w:hAnsiTheme="minorEastAsia" w:hint="eastAsia"/>
          <w:color w:val="000000"/>
          <w:szCs w:val="21"/>
        </w:rPr>
      </w:pPr>
      <w:r w:rsidRPr="00134C92">
        <w:rPr>
          <w:rFonts w:asciiTheme="minorEastAsia" w:eastAsiaTheme="minorEastAsia" w:hAnsiTheme="minorEastAsia" w:cs="仿宋_GB2312" w:hint="eastAsia"/>
          <w:szCs w:val="21"/>
        </w:rPr>
        <w:t>1.</w:t>
      </w:r>
      <w:r w:rsidRPr="00134C92">
        <w:rPr>
          <w:rFonts w:asciiTheme="minorEastAsia" w:eastAsiaTheme="minorEastAsia" w:hAnsiTheme="minorEastAsia" w:hint="eastAsia"/>
          <w:color w:val="000000"/>
          <w:szCs w:val="21"/>
        </w:rPr>
        <w:t>符合</w:t>
      </w:r>
      <w:r w:rsidRPr="00134C92">
        <w:rPr>
          <w:rFonts w:asciiTheme="minorEastAsia" w:eastAsiaTheme="minorEastAsia" w:hAnsiTheme="minorEastAsia"/>
          <w:color w:val="000000"/>
          <w:szCs w:val="21"/>
        </w:rPr>
        <w:t>《政府采购法》第二十二条规定的各项</w:t>
      </w:r>
      <w:r w:rsidRPr="00134C92">
        <w:rPr>
          <w:rFonts w:asciiTheme="minorEastAsia" w:eastAsiaTheme="minorEastAsia" w:hAnsiTheme="minorEastAsia" w:hint="eastAsia"/>
          <w:color w:val="000000"/>
          <w:szCs w:val="21"/>
        </w:rPr>
        <w:t>要求，且必须为未被列入“信用中国”网站(</w:t>
      </w:r>
      <w:hyperlink r:id="rId5" w:history="1">
        <w:r w:rsidRPr="00134C92">
          <w:rPr>
            <w:rFonts w:asciiTheme="minorEastAsia" w:eastAsiaTheme="minorEastAsia" w:hAnsiTheme="minorEastAsia" w:hint="eastAsia"/>
            <w:color w:val="000000"/>
            <w:szCs w:val="21"/>
          </w:rPr>
          <w:t>www.creditchina.gov.cn)、中国政府采购网(</w:t>
        </w:r>
      </w:hyperlink>
      <w:hyperlink r:id="rId6" w:history="1">
        <w:r w:rsidRPr="00134C92">
          <w:rPr>
            <w:rFonts w:asciiTheme="minorEastAsia" w:eastAsiaTheme="minorEastAsia" w:hAnsiTheme="minorEastAsia" w:hint="eastAsia"/>
            <w:color w:val="000000"/>
            <w:szCs w:val="21"/>
          </w:rPr>
          <w:t>www.ccgp.gov.cn)渠道信用记录失信被执行人、重大税收违法案件当事人名单、政府采购严重违法失信行为记录名单的投标人。</w:t>
        </w:r>
      </w:hyperlink>
    </w:p>
    <w:p w:rsidR="00134C92" w:rsidRPr="00134C92" w:rsidRDefault="00134C92" w:rsidP="00134C92">
      <w:pPr>
        <w:tabs>
          <w:tab w:val="left" w:pos="2366"/>
        </w:tabs>
        <w:spacing w:line="360" w:lineRule="auto"/>
        <w:ind w:firstLineChars="200" w:firstLine="420"/>
        <w:rPr>
          <w:rFonts w:asciiTheme="minorEastAsia" w:eastAsiaTheme="minorEastAsia" w:hAnsiTheme="minorEastAsia" w:hint="eastAsia"/>
          <w:color w:val="000000"/>
          <w:szCs w:val="21"/>
        </w:rPr>
      </w:pPr>
      <w:r w:rsidRPr="00134C92">
        <w:rPr>
          <w:rFonts w:asciiTheme="minorEastAsia" w:eastAsiaTheme="minorEastAsia" w:hAnsiTheme="minorEastAsia" w:hint="eastAsia"/>
          <w:color w:val="000000"/>
          <w:szCs w:val="21"/>
        </w:rPr>
        <w:t>2.在中华人民共和国境内依法注册的，能承担本项目的投标人。</w:t>
      </w:r>
    </w:p>
    <w:p w:rsidR="00134C92" w:rsidRPr="00134C92" w:rsidRDefault="00134C92" w:rsidP="00134C92">
      <w:pPr>
        <w:snapToGrid w:val="0"/>
        <w:spacing w:line="360" w:lineRule="auto"/>
        <w:ind w:firstLineChars="200" w:firstLine="420"/>
        <w:rPr>
          <w:rFonts w:asciiTheme="minorEastAsia" w:eastAsiaTheme="minorEastAsia" w:hAnsiTheme="minorEastAsia" w:hint="eastAsia"/>
          <w:color w:val="000000"/>
          <w:szCs w:val="21"/>
        </w:rPr>
      </w:pPr>
      <w:r w:rsidRPr="00134C92">
        <w:rPr>
          <w:rFonts w:asciiTheme="minorEastAsia" w:eastAsiaTheme="minorEastAsia" w:hAnsiTheme="minorEastAsia" w:hint="eastAsia"/>
          <w:color w:val="000000"/>
          <w:szCs w:val="21"/>
        </w:rPr>
        <w:t>3.单位负责人为同一人或者存在直接控股、管理关系的不同投标人，不得参加同一合同项下的政府采购活动。</w:t>
      </w:r>
    </w:p>
    <w:p w:rsidR="00134C92" w:rsidRPr="00134C92" w:rsidRDefault="00134C92" w:rsidP="00134C92">
      <w:pPr>
        <w:tabs>
          <w:tab w:val="left" w:pos="2366"/>
        </w:tabs>
        <w:spacing w:line="360" w:lineRule="auto"/>
        <w:ind w:firstLineChars="200" w:firstLine="420"/>
        <w:rPr>
          <w:rFonts w:asciiTheme="minorEastAsia" w:eastAsiaTheme="minorEastAsia" w:hAnsiTheme="minorEastAsia" w:hint="eastAsia"/>
          <w:color w:val="000000"/>
          <w:szCs w:val="21"/>
        </w:rPr>
      </w:pPr>
      <w:r w:rsidRPr="00134C92">
        <w:rPr>
          <w:rFonts w:asciiTheme="minorEastAsia" w:eastAsiaTheme="minorEastAsia" w:hAnsiTheme="minorEastAsia" w:hint="eastAsia"/>
          <w:color w:val="000000"/>
          <w:szCs w:val="21"/>
        </w:rPr>
        <w:t>4.本项目不接受联合体投标。</w:t>
      </w:r>
    </w:p>
    <w:p w:rsidR="00134C92" w:rsidRPr="00134C92" w:rsidRDefault="00134C92" w:rsidP="00134C92">
      <w:pPr>
        <w:spacing w:line="360" w:lineRule="auto"/>
        <w:ind w:firstLineChars="200" w:firstLine="422"/>
        <w:jc w:val="left"/>
        <w:rPr>
          <w:rFonts w:asciiTheme="minorEastAsia" w:eastAsiaTheme="minorEastAsia" w:hAnsiTheme="minorEastAsia" w:cs="宋体" w:hint="eastAsia"/>
          <w:b/>
          <w:szCs w:val="21"/>
        </w:rPr>
      </w:pPr>
      <w:r w:rsidRPr="00134C92">
        <w:rPr>
          <w:rFonts w:asciiTheme="minorEastAsia" w:eastAsiaTheme="minorEastAsia" w:hAnsiTheme="minorEastAsia" w:cs="宋体" w:hint="eastAsia"/>
          <w:b/>
          <w:szCs w:val="21"/>
        </w:rPr>
        <w:t>五、招标文件的获取</w:t>
      </w:r>
    </w:p>
    <w:p w:rsidR="00134C92" w:rsidRPr="00134C92" w:rsidRDefault="00134C92" w:rsidP="00134C92">
      <w:pPr>
        <w:spacing w:line="360" w:lineRule="auto"/>
        <w:ind w:firstLineChars="200" w:firstLine="420"/>
        <w:rPr>
          <w:rFonts w:asciiTheme="minorEastAsia" w:eastAsiaTheme="minorEastAsia" w:hAnsiTheme="minorEastAsia" w:cs="仿宋_GB2312" w:hint="eastAsia"/>
          <w:szCs w:val="21"/>
        </w:rPr>
      </w:pPr>
      <w:r w:rsidRPr="00134C92">
        <w:rPr>
          <w:rFonts w:asciiTheme="minorEastAsia" w:eastAsiaTheme="minorEastAsia" w:hAnsiTheme="minorEastAsia" w:cs="仿宋_GB2312" w:hint="eastAsia"/>
          <w:szCs w:val="21"/>
        </w:rPr>
        <w:t>本项目无须报名。已在浙江省政府采购</w:t>
      </w:r>
      <w:proofErr w:type="gramStart"/>
      <w:r w:rsidRPr="00134C92">
        <w:rPr>
          <w:rFonts w:asciiTheme="minorEastAsia" w:eastAsiaTheme="minorEastAsia" w:hAnsiTheme="minorEastAsia" w:cs="仿宋_GB2312" w:hint="eastAsia"/>
          <w:szCs w:val="21"/>
        </w:rPr>
        <w:t>网注册</w:t>
      </w:r>
      <w:proofErr w:type="gramEnd"/>
      <w:r w:rsidRPr="00134C92">
        <w:rPr>
          <w:rFonts w:asciiTheme="minorEastAsia" w:eastAsiaTheme="minorEastAsia" w:hAnsiTheme="minorEastAsia" w:cs="仿宋_GB2312" w:hint="eastAsia"/>
          <w:szCs w:val="21"/>
        </w:rPr>
        <w:t>的正式供应商可登录政</w:t>
      </w:r>
      <w:proofErr w:type="gramStart"/>
      <w:r w:rsidRPr="00134C92">
        <w:rPr>
          <w:rFonts w:asciiTheme="minorEastAsia" w:eastAsiaTheme="minorEastAsia" w:hAnsiTheme="minorEastAsia" w:cs="仿宋_GB2312" w:hint="eastAsia"/>
          <w:szCs w:val="21"/>
        </w:rPr>
        <w:t>采云</w:t>
      </w:r>
      <w:proofErr w:type="gramEnd"/>
      <w:r w:rsidRPr="00134C92">
        <w:rPr>
          <w:rFonts w:asciiTheme="minorEastAsia" w:eastAsiaTheme="minorEastAsia" w:hAnsiTheme="minorEastAsia" w:cs="仿宋_GB2312" w:hint="eastAsia"/>
          <w:szCs w:val="21"/>
        </w:rPr>
        <w:t>平台（网址：https://login.zcygov.cn/login）获取采购文件。其他投标人可在浙江政府采购网（www.zjzfcg.gov.cn）或衢州市财政网（czj.qz.gov.cn），衢州学院招标采购网（http://zbcg.qzc.edu.cn）免费下载。</w:t>
      </w:r>
    </w:p>
    <w:p w:rsidR="00134C92" w:rsidRPr="00134C92" w:rsidRDefault="00134C92" w:rsidP="00134C92">
      <w:pPr>
        <w:pStyle w:val="a4"/>
        <w:spacing w:before="0" w:beforeAutospacing="0" w:after="0" w:afterAutospacing="0" w:line="360" w:lineRule="auto"/>
        <w:ind w:firstLineChars="200" w:firstLine="422"/>
        <w:jc w:val="both"/>
        <w:rPr>
          <w:rFonts w:asciiTheme="minorEastAsia" w:eastAsiaTheme="minorEastAsia" w:hAnsiTheme="minorEastAsia" w:cs="仿宋_GB2312" w:hint="eastAsia"/>
          <w:b/>
          <w:color w:val="000000"/>
          <w:sz w:val="21"/>
          <w:szCs w:val="21"/>
        </w:rPr>
      </w:pPr>
      <w:r w:rsidRPr="00134C92">
        <w:rPr>
          <w:rFonts w:asciiTheme="minorEastAsia" w:eastAsiaTheme="minorEastAsia" w:hAnsiTheme="minorEastAsia" w:cs="仿宋_GB2312" w:hint="eastAsia"/>
          <w:b/>
          <w:color w:val="000000"/>
          <w:sz w:val="21"/>
          <w:szCs w:val="21"/>
        </w:rPr>
        <w:t>六、投标说明</w:t>
      </w:r>
    </w:p>
    <w:p w:rsidR="00134C92" w:rsidRPr="00134C92" w:rsidRDefault="00134C92" w:rsidP="00134C92">
      <w:pPr>
        <w:pStyle w:val="a5"/>
        <w:snapToGrid w:val="0"/>
        <w:spacing w:line="360" w:lineRule="auto"/>
        <w:ind w:firstLineChars="196" w:firstLine="412"/>
        <w:rPr>
          <w:rFonts w:asciiTheme="minorEastAsia" w:eastAsiaTheme="minorEastAsia" w:hAnsiTheme="minorEastAsia" w:cs="仿宋_GB2312" w:hint="eastAsia"/>
          <w:color w:val="FF0000"/>
          <w:szCs w:val="21"/>
        </w:rPr>
      </w:pPr>
      <w:r w:rsidRPr="00134C92">
        <w:rPr>
          <w:rFonts w:asciiTheme="minorEastAsia" w:eastAsiaTheme="minorEastAsia" w:hAnsiTheme="minorEastAsia" w:cs="仿宋_GB2312" w:hint="eastAsia"/>
          <w:color w:val="FF0000"/>
          <w:szCs w:val="21"/>
        </w:rPr>
        <w:t>1.本项目实行电子投标，应按照本项目招标文件和政</w:t>
      </w:r>
      <w:proofErr w:type="gramStart"/>
      <w:r w:rsidRPr="00134C92">
        <w:rPr>
          <w:rFonts w:asciiTheme="minorEastAsia" w:eastAsiaTheme="minorEastAsia" w:hAnsiTheme="minorEastAsia" w:cs="仿宋_GB2312" w:hint="eastAsia"/>
          <w:color w:val="FF0000"/>
          <w:szCs w:val="21"/>
        </w:rPr>
        <w:t>采云</w:t>
      </w:r>
      <w:proofErr w:type="gramEnd"/>
      <w:r w:rsidRPr="00134C92">
        <w:rPr>
          <w:rFonts w:asciiTheme="minorEastAsia" w:eastAsiaTheme="minorEastAsia" w:hAnsiTheme="minorEastAsia" w:cs="仿宋_GB2312" w:hint="eastAsia"/>
          <w:color w:val="FF0000"/>
          <w:szCs w:val="21"/>
        </w:rPr>
        <w:t>平台的要求编制、加密并递交投标文件。供应商在使用系统进行投标的过程中遇到涉及平台使用的任何问题，可致电政</w:t>
      </w:r>
      <w:proofErr w:type="gramStart"/>
      <w:r w:rsidRPr="00134C92">
        <w:rPr>
          <w:rFonts w:asciiTheme="minorEastAsia" w:eastAsiaTheme="minorEastAsia" w:hAnsiTheme="minorEastAsia" w:cs="仿宋_GB2312" w:hint="eastAsia"/>
          <w:color w:val="FF0000"/>
          <w:szCs w:val="21"/>
        </w:rPr>
        <w:t>采云</w:t>
      </w:r>
      <w:proofErr w:type="gramEnd"/>
      <w:r w:rsidRPr="00134C92">
        <w:rPr>
          <w:rFonts w:asciiTheme="minorEastAsia" w:eastAsiaTheme="minorEastAsia" w:hAnsiTheme="minorEastAsia" w:cs="仿宋_GB2312" w:hint="eastAsia"/>
          <w:color w:val="FF0000"/>
          <w:szCs w:val="21"/>
        </w:rPr>
        <w:t>平台技术支持热线咨询，联系方式：400-881-7190。</w:t>
      </w:r>
    </w:p>
    <w:p w:rsidR="00134C92" w:rsidRPr="00134C92" w:rsidRDefault="00134C92" w:rsidP="00134C92">
      <w:pPr>
        <w:pStyle w:val="a5"/>
        <w:snapToGrid w:val="0"/>
        <w:spacing w:line="360" w:lineRule="auto"/>
        <w:ind w:firstLineChars="196" w:firstLine="412"/>
        <w:rPr>
          <w:rFonts w:asciiTheme="minorEastAsia" w:eastAsiaTheme="minorEastAsia" w:hAnsiTheme="minorEastAsia" w:cs="仿宋_GB2312" w:hint="eastAsia"/>
          <w:color w:val="FF0000"/>
          <w:szCs w:val="21"/>
        </w:rPr>
      </w:pPr>
      <w:r w:rsidRPr="00134C92">
        <w:rPr>
          <w:rFonts w:asciiTheme="minorEastAsia" w:eastAsiaTheme="minorEastAsia" w:hAnsiTheme="minorEastAsia" w:cs="仿宋_GB2312" w:hint="eastAsia"/>
          <w:color w:val="FF0000"/>
          <w:szCs w:val="21"/>
        </w:rPr>
        <w:t>2.投标人应在开标前完成CA数字证书办理。（办理流程详见：</w:t>
      </w:r>
      <w:r w:rsidRPr="00134C92">
        <w:rPr>
          <w:rFonts w:asciiTheme="minorEastAsia" w:eastAsiaTheme="minorEastAsia" w:hAnsiTheme="minorEastAsia" w:cs="仿宋_GB2312"/>
          <w:color w:val="FF0000"/>
          <w:szCs w:val="21"/>
        </w:rPr>
        <w:t>http://zfcg.czt.zj.gov.cn/bidClientTemplate/2019-05-27/12945.html</w:t>
      </w:r>
      <w:r w:rsidRPr="00134C92">
        <w:rPr>
          <w:rFonts w:asciiTheme="minorEastAsia" w:eastAsiaTheme="minorEastAsia" w:hAnsiTheme="minorEastAsia" w:cs="仿宋_GB2312" w:hint="eastAsia"/>
          <w:color w:val="FF0000"/>
          <w:szCs w:val="21"/>
        </w:rPr>
        <w:t>）。完成CA数字证书办理预计一周左右，建议各投标人抓紧时间办理。CA数字证书使用中出现问题可拨打技术支持电话咨询，联系方式：400-888-4636。</w:t>
      </w:r>
    </w:p>
    <w:p w:rsidR="00134C92" w:rsidRPr="00134C92" w:rsidRDefault="00134C92" w:rsidP="00134C92">
      <w:pPr>
        <w:snapToGrid w:val="0"/>
        <w:spacing w:line="360" w:lineRule="auto"/>
        <w:ind w:firstLineChars="196" w:firstLine="412"/>
        <w:rPr>
          <w:rFonts w:asciiTheme="minorEastAsia" w:eastAsiaTheme="minorEastAsia" w:hAnsiTheme="minorEastAsia" w:cs="仿宋_GB2312" w:hint="eastAsia"/>
          <w:color w:val="FF0000"/>
          <w:szCs w:val="21"/>
        </w:rPr>
      </w:pPr>
      <w:r w:rsidRPr="00134C92">
        <w:rPr>
          <w:rFonts w:asciiTheme="minorEastAsia" w:eastAsiaTheme="minorEastAsia" w:hAnsiTheme="minorEastAsia" w:cs="仿宋_GB2312" w:hint="eastAsia"/>
          <w:color w:val="FF0000"/>
          <w:szCs w:val="21"/>
        </w:rPr>
        <w:t>3.投标人通过政</w:t>
      </w:r>
      <w:proofErr w:type="gramStart"/>
      <w:r w:rsidRPr="00134C92">
        <w:rPr>
          <w:rFonts w:asciiTheme="minorEastAsia" w:eastAsiaTheme="minorEastAsia" w:hAnsiTheme="minorEastAsia" w:cs="仿宋_GB2312" w:hint="eastAsia"/>
          <w:color w:val="FF0000"/>
          <w:szCs w:val="21"/>
        </w:rPr>
        <w:t>采云</w:t>
      </w:r>
      <w:proofErr w:type="gramEnd"/>
      <w:r w:rsidRPr="00134C92">
        <w:rPr>
          <w:rFonts w:asciiTheme="minorEastAsia" w:eastAsiaTheme="minorEastAsia" w:hAnsiTheme="minorEastAsia" w:cs="仿宋_GB2312" w:hint="eastAsia"/>
          <w:color w:val="FF0000"/>
          <w:szCs w:val="21"/>
        </w:rPr>
        <w:t>平台电子投标工具制作投标文件，电子投标工具请供应商自行前往</w:t>
      </w:r>
      <w:r w:rsidRPr="00134C92">
        <w:rPr>
          <w:rFonts w:asciiTheme="minorEastAsia" w:eastAsiaTheme="minorEastAsia" w:hAnsiTheme="minorEastAsia" w:cs="仿宋_GB2312" w:hint="eastAsia"/>
          <w:color w:val="FF0000"/>
          <w:szCs w:val="21"/>
        </w:rPr>
        <w:lastRenderedPageBreak/>
        <w:t>浙江省政府采购网下载并安装，（下载网址：</w:t>
      </w:r>
    </w:p>
    <w:p w:rsidR="00134C92" w:rsidRPr="00134C92" w:rsidRDefault="00134C92" w:rsidP="00134C92">
      <w:pPr>
        <w:snapToGrid w:val="0"/>
        <w:spacing w:line="360" w:lineRule="auto"/>
        <w:rPr>
          <w:rFonts w:asciiTheme="minorEastAsia" w:eastAsiaTheme="minorEastAsia" w:hAnsiTheme="minorEastAsia" w:cs="仿宋_GB2312" w:hint="eastAsia"/>
          <w:color w:val="FF0000"/>
          <w:szCs w:val="21"/>
        </w:rPr>
      </w:pPr>
      <w:r w:rsidRPr="00134C92">
        <w:rPr>
          <w:rFonts w:asciiTheme="minorEastAsia" w:eastAsiaTheme="minorEastAsia" w:hAnsiTheme="minorEastAsia" w:cs="仿宋_GB2312"/>
          <w:color w:val="FF0000"/>
          <w:szCs w:val="21"/>
        </w:rPr>
        <w:t>http://zfcg.czt.zj.gov.cn/bidClientTemplate/2019-05-27/12946.html</w:t>
      </w:r>
      <w:r w:rsidRPr="00134C92">
        <w:rPr>
          <w:rFonts w:asciiTheme="minorEastAsia" w:eastAsiaTheme="minorEastAsia" w:hAnsiTheme="minorEastAsia" w:cs="仿宋_GB2312" w:hint="eastAsia"/>
          <w:color w:val="FF0000"/>
          <w:szCs w:val="21"/>
        </w:rPr>
        <w:t>），</w:t>
      </w:r>
    </w:p>
    <w:p w:rsidR="00134C92" w:rsidRPr="00134C92" w:rsidRDefault="00134C92" w:rsidP="00134C92">
      <w:pPr>
        <w:snapToGrid w:val="0"/>
        <w:spacing w:line="360" w:lineRule="auto"/>
        <w:rPr>
          <w:rFonts w:asciiTheme="minorEastAsia" w:eastAsiaTheme="minorEastAsia" w:hAnsiTheme="minorEastAsia" w:cs="仿宋_GB2312" w:hint="eastAsia"/>
          <w:color w:val="FF0000"/>
          <w:szCs w:val="21"/>
        </w:rPr>
      </w:pPr>
      <w:r w:rsidRPr="00134C92">
        <w:rPr>
          <w:rFonts w:asciiTheme="minorEastAsia" w:eastAsiaTheme="minorEastAsia" w:hAnsiTheme="minorEastAsia" w:cs="仿宋_GB2312" w:hint="eastAsia"/>
          <w:color w:val="FF0000"/>
          <w:szCs w:val="21"/>
        </w:rPr>
        <w:t>电子投标具体流程文档详见网址：</w:t>
      </w:r>
    </w:p>
    <w:p w:rsidR="00134C92" w:rsidRPr="00134C92" w:rsidRDefault="00134C92" w:rsidP="00134C92">
      <w:pPr>
        <w:snapToGrid w:val="0"/>
        <w:spacing w:line="360" w:lineRule="auto"/>
        <w:rPr>
          <w:rFonts w:asciiTheme="minorEastAsia" w:eastAsiaTheme="minorEastAsia" w:hAnsiTheme="minorEastAsia" w:cs="仿宋_GB2312" w:hint="eastAsia"/>
          <w:color w:val="FF0000"/>
          <w:szCs w:val="21"/>
        </w:rPr>
      </w:pPr>
      <w:hyperlink r:id="rId7" w:history="1">
        <w:r w:rsidRPr="00134C92">
          <w:rPr>
            <w:rFonts w:asciiTheme="minorEastAsia" w:eastAsiaTheme="minorEastAsia" w:hAnsiTheme="minorEastAsia" w:cs="仿宋_GB2312" w:hint="eastAsia"/>
            <w:color w:val="FF0000"/>
            <w:szCs w:val="21"/>
          </w:rPr>
          <w:t>https://help.zcygov.cn/web/site_2/2018/12-28/2573.html</w:t>
        </w:r>
      </w:hyperlink>
      <w:r w:rsidRPr="00134C92">
        <w:rPr>
          <w:rFonts w:asciiTheme="minorEastAsia" w:eastAsiaTheme="minorEastAsia" w:hAnsiTheme="minorEastAsia" w:cs="仿宋_GB2312" w:hint="eastAsia"/>
          <w:color w:val="FF0000"/>
          <w:szCs w:val="21"/>
        </w:rPr>
        <w:t>。</w:t>
      </w:r>
    </w:p>
    <w:p w:rsidR="00134C92" w:rsidRPr="00134C92" w:rsidRDefault="00134C92" w:rsidP="00134C92">
      <w:pPr>
        <w:pStyle w:val="a4"/>
        <w:spacing w:before="0" w:beforeAutospacing="0" w:after="0" w:afterAutospacing="0" w:line="360" w:lineRule="auto"/>
        <w:ind w:firstLineChars="200" w:firstLine="422"/>
        <w:jc w:val="both"/>
        <w:rPr>
          <w:rFonts w:asciiTheme="minorEastAsia" w:eastAsiaTheme="minorEastAsia" w:hAnsiTheme="minorEastAsia" w:cs="仿宋_GB2312" w:hint="eastAsia"/>
          <w:b/>
          <w:color w:val="000000"/>
          <w:sz w:val="21"/>
          <w:szCs w:val="21"/>
        </w:rPr>
      </w:pPr>
      <w:r w:rsidRPr="00134C92">
        <w:rPr>
          <w:rFonts w:asciiTheme="minorEastAsia" w:eastAsiaTheme="minorEastAsia" w:hAnsiTheme="minorEastAsia" w:cs="仿宋_GB2312" w:hint="eastAsia"/>
          <w:b/>
          <w:color w:val="000000"/>
          <w:sz w:val="21"/>
          <w:szCs w:val="21"/>
        </w:rPr>
        <w:t>七、递交投标文件截止及开标时间：2020年10月9日14:00（北京时间）</w:t>
      </w:r>
    </w:p>
    <w:p w:rsidR="00134C92" w:rsidRPr="00134C92" w:rsidRDefault="00134C92" w:rsidP="00134C92">
      <w:pPr>
        <w:pStyle w:val="a5"/>
        <w:snapToGrid w:val="0"/>
        <w:spacing w:line="360" w:lineRule="auto"/>
        <w:ind w:firstLineChars="196" w:firstLine="412"/>
        <w:rPr>
          <w:rFonts w:asciiTheme="minorEastAsia" w:eastAsiaTheme="minorEastAsia" w:hAnsiTheme="minorEastAsia" w:cs="仿宋_GB2312" w:hint="eastAsia"/>
          <w:color w:val="FF0000"/>
          <w:szCs w:val="21"/>
        </w:rPr>
      </w:pPr>
      <w:r w:rsidRPr="00134C92">
        <w:rPr>
          <w:rFonts w:asciiTheme="minorEastAsia" w:eastAsiaTheme="minorEastAsia" w:hAnsiTheme="minorEastAsia" w:cs="仿宋_GB2312" w:hint="eastAsia"/>
          <w:color w:val="FF0000"/>
          <w:szCs w:val="21"/>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rsidR="00134C92" w:rsidRPr="00134C92" w:rsidRDefault="00134C92" w:rsidP="00134C92">
      <w:pPr>
        <w:snapToGrid w:val="0"/>
        <w:spacing w:line="360" w:lineRule="auto"/>
        <w:ind w:firstLineChars="196" w:firstLine="412"/>
        <w:rPr>
          <w:rFonts w:asciiTheme="minorEastAsia" w:eastAsiaTheme="minorEastAsia" w:hAnsiTheme="minorEastAsia" w:cs="仿宋_GB2312" w:hint="eastAsia"/>
          <w:color w:val="FF0000"/>
          <w:szCs w:val="21"/>
        </w:rPr>
      </w:pPr>
      <w:r w:rsidRPr="00134C92">
        <w:rPr>
          <w:rFonts w:asciiTheme="minorEastAsia" w:eastAsiaTheme="minorEastAsia" w:hAnsiTheme="minorEastAsia" w:cs="仿宋_GB2312" w:hint="eastAsia"/>
          <w:color w:val="FF0000"/>
          <w:szCs w:val="21"/>
        </w:rPr>
        <w:t>2.投标人无需到现场投标，但须准时在线参加，直至评审结束。</w:t>
      </w:r>
      <w:r w:rsidRPr="00134C92">
        <w:rPr>
          <w:rFonts w:asciiTheme="minorEastAsia" w:eastAsiaTheme="minorEastAsia" w:hAnsiTheme="minorEastAsia" w:cs="仿宋_GB2312"/>
          <w:color w:val="FF0000"/>
          <w:szCs w:val="21"/>
        </w:rPr>
        <w:t>投标截止时间后投标人凭CA数字证书登录政</w:t>
      </w:r>
      <w:proofErr w:type="gramStart"/>
      <w:r w:rsidRPr="00134C92">
        <w:rPr>
          <w:rFonts w:asciiTheme="minorEastAsia" w:eastAsiaTheme="minorEastAsia" w:hAnsiTheme="minorEastAsia" w:cs="仿宋_GB2312"/>
          <w:color w:val="FF0000"/>
          <w:szCs w:val="21"/>
        </w:rPr>
        <w:t>采云</w:t>
      </w:r>
      <w:proofErr w:type="gramEnd"/>
      <w:r w:rsidRPr="00134C92">
        <w:rPr>
          <w:rFonts w:asciiTheme="minorEastAsia" w:eastAsiaTheme="minorEastAsia" w:hAnsiTheme="minorEastAsia" w:cs="仿宋_GB2312"/>
          <w:color w:val="FF0000"/>
          <w:szCs w:val="21"/>
        </w:rPr>
        <w:t>平台完成投标文件解密。</w:t>
      </w:r>
      <w:r w:rsidRPr="00134C92">
        <w:rPr>
          <w:rFonts w:asciiTheme="minorEastAsia" w:eastAsiaTheme="minorEastAsia" w:hAnsiTheme="minorEastAsia" w:cs="仿宋_GB2312" w:hint="eastAsia"/>
          <w:color w:val="FF0000"/>
          <w:szCs w:val="21"/>
        </w:rPr>
        <w:t>投标人的联系电话在投标当天保持通信畅通，因通信问题无法联系到投标人造成的后果由投标人自行承担。</w:t>
      </w:r>
    </w:p>
    <w:p w:rsidR="00134C92" w:rsidRPr="00134C92" w:rsidRDefault="00134C92" w:rsidP="00134C92">
      <w:pPr>
        <w:snapToGrid w:val="0"/>
        <w:spacing w:line="360" w:lineRule="auto"/>
        <w:ind w:firstLineChars="200" w:firstLine="422"/>
        <w:jc w:val="left"/>
        <w:rPr>
          <w:rFonts w:asciiTheme="minorEastAsia" w:eastAsiaTheme="minorEastAsia" w:hAnsiTheme="minorEastAsia" w:cs="宋体" w:hint="eastAsia"/>
          <w:b/>
          <w:bCs/>
          <w:kern w:val="0"/>
          <w:szCs w:val="21"/>
        </w:rPr>
      </w:pPr>
      <w:r w:rsidRPr="00134C92">
        <w:rPr>
          <w:rFonts w:asciiTheme="minorEastAsia" w:eastAsiaTheme="minorEastAsia" w:hAnsiTheme="minorEastAsia" w:cs="宋体" w:hint="eastAsia"/>
          <w:b/>
          <w:szCs w:val="21"/>
        </w:rPr>
        <w:t>八</w:t>
      </w:r>
      <w:r w:rsidRPr="00134C92">
        <w:rPr>
          <w:rFonts w:asciiTheme="minorEastAsia" w:eastAsiaTheme="minorEastAsia" w:hAnsiTheme="minorEastAsia" w:cs="宋体"/>
          <w:b/>
          <w:szCs w:val="21"/>
        </w:rPr>
        <w:t>、</w:t>
      </w:r>
      <w:r w:rsidRPr="00134C92">
        <w:rPr>
          <w:rFonts w:asciiTheme="minorEastAsia" w:eastAsiaTheme="minorEastAsia" w:hAnsiTheme="minorEastAsia" w:cs="宋体" w:hint="eastAsia"/>
          <w:b/>
          <w:bCs/>
          <w:kern w:val="0"/>
          <w:szCs w:val="21"/>
        </w:rPr>
        <w:t>开标地点</w:t>
      </w:r>
    </w:p>
    <w:p w:rsidR="00134C92" w:rsidRPr="00134C92" w:rsidRDefault="00134C92" w:rsidP="00134C92">
      <w:pPr>
        <w:snapToGrid w:val="0"/>
        <w:spacing w:line="360" w:lineRule="auto"/>
        <w:ind w:firstLineChars="200" w:firstLine="420"/>
        <w:jc w:val="left"/>
        <w:rPr>
          <w:rFonts w:asciiTheme="minorEastAsia" w:eastAsiaTheme="minorEastAsia" w:hAnsiTheme="minorEastAsia" w:cs="宋体" w:hint="eastAsia"/>
          <w:kern w:val="0"/>
          <w:szCs w:val="21"/>
        </w:rPr>
      </w:pPr>
      <w:r w:rsidRPr="00134C92">
        <w:rPr>
          <w:rFonts w:asciiTheme="minorEastAsia" w:eastAsiaTheme="minorEastAsia" w:hAnsiTheme="minorEastAsia" w:cs="宋体" w:hint="eastAsia"/>
          <w:kern w:val="0"/>
          <w:szCs w:val="21"/>
        </w:rPr>
        <w:t>开标地点：</w:t>
      </w:r>
      <w:r w:rsidRPr="00134C92">
        <w:rPr>
          <w:rFonts w:asciiTheme="minorEastAsia" w:eastAsiaTheme="minorEastAsia" w:hAnsiTheme="minorEastAsia" w:cs="宋体"/>
          <w:kern w:val="0"/>
          <w:szCs w:val="21"/>
        </w:rPr>
        <w:t>衢州学院开标室（行政楼12</w:t>
      </w:r>
      <w:r w:rsidRPr="00134C92">
        <w:rPr>
          <w:rFonts w:asciiTheme="minorEastAsia" w:eastAsiaTheme="minorEastAsia" w:hAnsiTheme="minorEastAsia" w:cs="宋体" w:hint="eastAsia"/>
          <w:kern w:val="0"/>
          <w:szCs w:val="21"/>
        </w:rPr>
        <w:t>1</w:t>
      </w:r>
      <w:r w:rsidRPr="00134C92">
        <w:rPr>
          <w:rFonts w:asciiTheme="minorEastAsia" w:eastAsiaTheme="minorEastAsia" w:hAnsiTheme="minorEastAsia" w:cs="宋体"/>
          <w:kern w:val="0"/>
          <w:szCs w:val="21"/>
        </w:rPr>
        <w:t>室）</w:t>
      </w:r>
      <w:r w:rsidRPr="00134C92">
        <w:rPr>
          <w:rFonts w:asciiTheme="minorEastAsia" w:eastAsiaTheme="minorEastAsia" w:hAnsiTheme="minorEastAsia" w:cs="宋体" w:hint="eastAsia"/>
          <w:kern w:val="0"/>
          <w:szCs w:val="21"/>
        </w:rPr>
        <w:t>。</w:t>
      </w:r>
    </w:p>
    <w:p w:rsidR="00134C92" w:rsidRPr="00134C92" w:rsidRDefault="00134C92" w:rsidP="00134C92">
      <w:pPr>
        <w:pStyle w:val="a4"/>
        <w:spacing w:before="0" w:beforeAutospacing="0" w:after="0" w:afterAutospacing="0" w:line="360" w:lineRule="auto"/>
        <w:ind w:firstLineChars="200" w:firstLine="422"/>
        <w:jc w:val="both"/>
        <w:rPr>
          <w:rFonts w:asciiTheme="minorEastAsia" w:eastAsiaTheme="minorEastAsia" w:hAnsiTheme="minorEastAsia" w:hint="eastAsia"/>
          <w:b/>
          <w:sz w:val="21"/>
          <w:szCs w:val="21"/>
        </w:rPr>
      </w:pPr>
      <w:r w:rsidRPr="00134C92">
        <w:rPr>
          <w:rFonts w:asciiTheme="minorEastAsia" w:eastAsiaTheme="minorEastAsia" w:hAnsiTheme="minorEastAsia" w:hint="eastAsia"/>
          <w:b/>
          <w:sz w:val="21"/>
          <w:szCs w:val="21"/>
        </w:rPr>
        <w:t>九、投标保证金</w:t>
      </w:r>
    </w:p>
    <w:p w:rsidR="00134C92" w:rsidRPr="00134C92" w:rsidRDefault="00134C92" w:rsidP="00134C92">
      <w:pPr>
        <w:snapToGrid w:val="0"/>
        <w:spacing w:line="360" w:lineRule="auto"/>
        <w:ind w:firstLineChars="200" w:firstLine="420"/>
        <w:rPr>
          <w:rFonts w:asciiTheme="minorEastAsia" w:eastAsiaTheme="minorEastAsia" w:hAnsiTheme="minorEastAsia"/>
          <w:kern w:val="0"/>
          <w:szCs w:val="21"/>
        </w:rPr>
      </w:pPr>
      <w:r w:rsidRPr="00134C92">
        <w:rPr>
          <w:rFonts w:asciiTheme="minorEastAsia" w:eastAsiaTheme="minorEastAsia" w:hAnsiTheme="minorEastAsia" w:hint="eastAsia"/>
          <w:kern w:val="0"/>
          <w:szCs w:val="21"/>
        </w:rPr>
        <w:t>投标保证金（人民币）：0元（无需交纳）。</w:t>
      </w:r>
    </w:p>
    <w:p w:rsidR="00134C92" w:rsidRPr="00134C92" w:rsidRDefault="00134C92" w:rsidP="00134C92">
      <w:pPr>
        <w:widowControl/>
        <w:spacing w:line="360" w:lineRule="auto"/>
        <w:ind w:firstLine="482"/>
        <w:rPr>
          <w:rFonts w:asciiTheme="minorEastAsia" w:eastAsiaTheme="minorEastAsia" w:hAnsiTheme="minorEastAsia" w:cs="宋体" w:hint="eastAsia"/>
          <w:b/>
          <w:bCs/>
          <w:kern w:val="0"/>
          <w:szCs w:val="21"/>
        </w:rPr>
      </w:pPr>
      <w:r w:rsidRPr="00134C92">
        <w:rPr>
          <w:rFonts w:asciiTheme="minorEastAsia" w:eastAsiaTheme="minorEastAsia" w:hAnsiTheme="minorEastAsia" w:cs="宋体" w:hint="eastAsia"/>
          <w:b/>
          <w:bCs/>
          <w:kern w:val="0"/>
          <w:szCs w:val="21"/>
        </w:rPr>
        <w:t>十、其他事项</w:t>
      </w:r>
    </w:p>
    <w:p w:rsidR="00134C92" w:rsidRPr="00134C92" w:rsidRDefault="00134C92" w:rsidP="00134C92">
      <w:pPr>
        <w:widowControl/>
        <w:spacing w:line="360" w:lineRule="auto"/>
        <w:ind w:firstLine="482"/>
        <w:jc w:val="left"/>
        <w:rPr>
          <w:rFonts w:asciiTheme="minorEastAsia" w:eastAsiaTheme="minorEastAsia" w:hAnsiTheme="minorEastAsia" w:hint="eastAsia"/>
          <w:kern w:val="0"/>
          <w:szCs w:val="21"/>
        </w:rPr>
      </w:pPr>
      <w:r w:rsidRPr="00134C92">
        <w:rPr>
          <w:rFonts w:asciiTheme="minorEastAsia" w:eastAsiaTheme="minorEastAsia" w:hAnsiTheme="minorEastAsia" w:hint="eastAsia"/>
          <w:kern w:val="0"/>
          <w:szCs w:val="21"/>
        </w:rPr>
        <w:t>1.未注册加入浙江省政府采购</w:t>
      </w:r>
      <w:proofErr w:type="gramStart"/>
      <w:r w:rsidRPr="00134C92">
        <w:rPr>
          <w:rFonts w:asciiTheme="minorEastAsia" w:eastAsiaTheme="minorEastAsia" w:hAnsiTheme="minorEastAsia" w:hint="eastAsia"/>
          <w:kern w:val="0"/>
          <w:szCs w:val="21"/>
        </w:rPr>
        <w:t>供应商库的</w:t>
      </w:r>
      <w:proofErr w:type="gramEnd"/>
      <w:r w:rsidRPr="00134C92">
        <w:rPr>
          <w:rFonts w:asciiTheme="minorEastAsia" w:eastAsiaTheme="minorEastAsia" w:hAnsiTheme="minorEastAsia" w:hint="eastAsia"/>
          <w:kern w:val="0"/>
          <w:szCs w:val="21"/>
        </w:rPr>
        <w:t>供应商一旦被确定为中标人的，应当在《中标通知书》发出前的三个工作日内按《关于印发浙江省政府供应商注册及诚信管理暂行办法通知》[</w:t>
      </w:r>
      <w:proofErr w:type="gramStart"/>
      <w:r w:rsidRPr="00134C92">
        <w:rPr>
          <w:rFonts w:asciiTheme="minorEastAsia" w:eastAsiaTheme="minorEastAsia" w:hAnsiTheme="minorEastAsia" w:hint="eastAsia"/>
          <w:kern w:val="0"/>
          <w:szCs w:val="21"/>
        </w:rPr>
        <w:t>浙财采监</w:t>
      </w:r>
      <w:proofErr w:type="gramEnd"/>
      <w:r w:rsidRPr="00134C92">
        <w:rPr>
          <w:rFonts w:asciiTheme="minorEastAsia" w:eastAsiaTheme="minorEastAsia" w:hAnsiTheme="minorEastAsia" w:hint="eastAsia"/>
          <w:kern w:val="0"/>
          <w:szCs w:val="21"/>
        </w:rPr>
        <w:t>字〔2009〕28号]文件的规定进行注册申请，否则，采购人将拒绝向其发出《中标通知书》，并可以直接推荐排名次之的投标人为中标人，或者重新组织招标。</w:t>
      </w:r>
    </w:p>
    <w:p w:rsidR="00134C92" w:rsidRPr="00134C92" w:rsidRDefault="00134C92" w:rsidP="00134C92">
      <w:pPr>
        <w:autoSpaceDE w:val="0"/>
        <w:autoSpaceDN w:val="0"/>
        <w:adjustRightInd w:val="0"/>
        <w:spacing w:line="360" w:lineRule="auto"/>
        <w:ind w:firstLineChars="196" w:firstLine="412"/>
        <w:jc w:val="left"/>
        <w:outlineLvl w:val="2"/>
        <w:rPr>
          <w:rFonts w:asciiTheme="minorEastAsia" w:eastAsiaTheme="minorEastAsia" w:hAnsiTheme="minorEastAsia" w:hint="eastAsia"/>
          <w:kern w:val="0"/>
          <w:szCs w:val="21"/>
        </w:rPr>
      </w:pPr>
      <w:r w:rsidRPr="00134C92">
        <w:rPr>
          <w:rFonts w:asciiTheme="minorEastAsia" w:eastAsiaTheme="minorEastAsia" w:hAnsiTheme="minorEastAsia" w:hint="eastAsia"/>
          <w:kern w:val="0"/>
          <w:szCs w:val="21"/>
        </w:rPr>
        <w:t>2</w:t>
      </w:r>
      <w:r w:rsidRPr="00134C92">
        <w:rPr>
          <w:rFonts w:asciiTheme="minorEastAsia" w:eastAsiaTheme="minorEastAsia" w:hAnsiTheme="minorEastAsia"/>
          <w:kern w:val="0"/>
          <w:szCs w:val="21"/>
        </w:rPr>
        <w:t>.</w:t>
      </w:r>
      <w:r w:rsidRPr="00134C92">
        <w:rPr>
          <w:rFonts w:asciiTheme="minorEastAsia" w:eastAsiaTheme="minorEastAsia" w:hAnsiTheme="minorEastAsia" w:hint="eastAsia"/>
          <w:kern w:val="0"/>
          <w:szCs w:val="21"/>
        </w:rPr>
        <w:t>质疑和投诉</w:t>
      </w:r>
    </w:p>
    <w:p w:rsidR="00134C92" w:rsidRPr="00134C92" w:rsidRDefault="00134C92" w:rsidP="00134C92">
      <w:pPr>
        <w:widowControl/>
        <w:spacing w:line="360" w:lineRule="auto"/>
        <w:ind w:firstLine="480"/>
        <w:jc w:val="left"/>
        <w:rPr>
          <w:rFonts w:asciiTheme="minorEastAsia" w:eastAsiaTheme="minorEastAsia" w:hAnsiTheme="minorEastAsia" w:hint="eastAsia"/>
          <w:kern w:val="0"/>
          <w:szCs w:val="21"/>
        </w:rPr>
      </w:pPr>
      <w:r w:rsidRPr="00134C92">
        <w:rPr>
          <w:rFonts w:asciiTheme="minorEastAsia" w:eastAsiaTheme="minorEastAsia" w:hAnsiTheme="minorEastAsia"/>
          <w:kern w:val="0"/>
          <w:szCs w:val="21"/>
        </w:rPr>
        <w:t>(</w:t>
      </w:r>
      <w:r w:rsidRPr="00134C92">
        <w:rPr>
          <w:rFonts w:asciiTheme="minorEastAsia" w:eastAsiaTheme="minorEastAsia" w:hAnsiTheme="minorEastAsia" w:hint="eastAsia"/>
          <w:kern w:val="0"/>
          <w:szCs w:val="21"/>
        </w:rPr>
        <w:t>1</w:t>
      </w:r>
      <w:r w:rsidRPr="00134C92">
        <w:rPr>
          <w:rFonts w:asciiTheme="minorEastAsia" w:eastAsiaTheme="minorEastAsia" w:hAnsiTheme="minorEastAsia"/>
          <w:kern w:val="0"/>
          <w:szCs w:val="21"/>
        </w:rPr>
        <w:t>)</w:t>
      </w:r>
      <w:r w:rsidRPr="00134C92">
        <w:rPr>
          <w:rFonts w:asciiTheme="minorEastAsia" w:eastAsiaTheme="minorEastAsia" w:hAnsiTheme="minorEastAsia" w:hint="eastAsia"/>
          <w:kern w:val="0"/>
          <w:szCs w:val="21"/>
        </w:rPr>
        <w:t>本招标公告自发布之日起公告期限为5个工作日。投标人认为招标文件、招标过程或中标结果使自己的合法权益受到损害的，应当在知道或者应知其权益受到损害之日起七个工作日内，</w:t>
      </w:r>
      <w:r w:rsidRPr="00134C92">
        <w:rPr>
          <w:rFonts w:asciiTheme="minorEastAsia" w:eastAsiaTheme="minorEastAsia" w:hAnsiTheme="minorEastAsia" w:hint="eastAsia"/>
          <w:szCs w:val="21"/>
        </w:rPr>
        <w:t>以书面形式</w:t>
      </w:r>
      <w:r w:rsidRPr="00134C92">
        <w:rPr>
          <w:rFonts w:asciiTheme="minorEastAsia" w:eastAsiaTheme="minorEastAsia" w:hAnsiTheme="minorEastAsia"/>
          <w:szCs w:val="21"/>
        </w:rPr>
        <w:t>向衢州学院</w:t>
      </w:r>
      <w:r w:rsidRPr="00134C92">
        <w:rPr>
          <w:rFonts w:asciiTheme="minorEastAsia" w:eastAsiaTheme="minorEastAsia" w:hAnsiTheme="minorEastAsia" w:hint="eastAsia"/>
          <w:szCs w:val="21"/>
        </w:rPr>
        <w:t>采购管理办公室</w:t>
      </w:r>
      <w:r w:rsidRPr="00134C92">
        <w:rPr>
          <w:rFonts w:asciiTheme="minorEastAsia" w:eastAsiaTheme="minorEastAsia" w:hAnsiTheme="minorEastAsia"/>
          <w:szCs w:val="21"/>
        </w:rPr>
        <w:t>（</w:t>
      </w:r>
      <w:r w:rsidRPr="00134C92">
        <w:rPr>
          <w:rFonts w:asciiTheme="minorEastAsia" w:eastAsiaTheme="minorEastAsia" w:hAnsiTheme="minorEastAsia" w:hint="eastAsia"/>
          <w:szCs w:val="21"/>
        </w:rPr>
        <w:t>联系人：柴老师，联系电话：</w:t>
      </w:r>
      <w:r w:rsidRPr="00134C92">
        <w:rPr>
          <w:rFonts w:asciiTheme="minorEastAsia" w:eastAsiaTheme="minorEastAsia" w:hAnsiTheme="minorEastAsia"/>
          <w:szCs w:val="21"/>
        </w:rPr>
        <w:t>0570-80</w:t>
      </w:r>
      <w:r w:rsidRPr="00134C92">
        <w:rPr>
          <w:rFonts w:asciiTheme="minorEastAsia" w:eastAsiaTheme="minorEastAsia" w:hAnsiTheme="minorEastAsia" w:hint="eastAsia"/>
          <w:szCs w:val="21"/>
        </w:rPr>
        <w:t>20420</w:t>
      </w:r>
      <w:r w:rsidRPr="00134C92">
        <w:rPr>
          <w:rFonts w:asciiTheme="minorEastAsia" w:eastAsiaTheme="minorEastAsia" w:hAnsiTheme="minorEastAsia"/>
          <w:szCs w:val="21"/>
        </w:rPr>
        <w:t>）</w:t>
      </w:r>
      <w:r w:rsidRPr="00134C92">
        <w:rPr>
          <w:rFonts w:asciiTheme="minorEastAsia" w:eastAsiaTheme="minorEastAsia" w:hAnsiTheme="minorEastAsia"/>
          <w:kern w:val="0"/>
          <w:szCs w:val="21"/>
        </w:rPr>
        <w:t>纪检监察室（</w:t>
      </w:r>
      <w:r w:rsidRPr="00134C92">
        <w:rPr>
          <w:rFonts w:asciiTheme="minorEastAsia" w:eastAsiaTheme="minorEastAsia" w:hAnsiTheme="minorEastAsia" w:hint="eastAsia"/>
          <w:kern w:val="0"/>
          <w:szCs w:val="21"/>
        </w:rPr>
        <w:t>联系人：王老师，联系电话：</w:t>
      </w:r>
      <w:r w:rsidRPr="00134C92">
        <w:rPr>
          <w:rFonts w:asciiTheme="minorEastAsia" w:eastAsiaTheme="minorEastAsia" w:hAnsiTheme="minorEastAsia"/>
          <w:kern w:val="0"/>
          <w:szCs w:val="21"/>
        </w:rPr>
        <w:t>0570-80</w:t>
      </w:r>
      <w:r w:rsidRPr="00134C92">
        <w:rPr>
          <w:rFonts w:asciiTheme="minorEastAsia" w:eastAsiaTheme="minorEastAsia" w:hAnsiTheme="minorEastAsia" w:hint="eastAsia"/>
          <w:kern w:val="0"/>
          <w:szCs w:val="21"/>
        </w:rPr>
        <w:t>28690</w:t>
      </w:r>
      <w:r w:rsidRPr="00134C92">
        <w:rPr>
          <w:rFonts w:asciiTheme="minorEastAsia" w:eastAsiaTheme="minorEastAsia" w:hAnsiTheme="minorEastAsia"/>
          <w:kern w:val="0"/>
          <w:szCs w:val="21"/>
        </w:rPr>
        <w:t>）提出质疑；投标人对衢州学院</w:t>
      </w:r>
      <w:r w:rsidRPr="00134C92">
        <w:rPr>
          <w:rFonts w:asciiTheme="minorEastAsia" w:eastAsiaTheme="minorEastAsia" w:hAnsiTheme="minorEastAsia" w:hint="eastAsia"/>
          <w:kern w:val="0"/>
          <w:szCs w:val="21"/>
        </w:rPr>
        <w:t>采购管理办公室</w:t>
      </w:r>
      <w:r w:rsidRPr="00134C92">
        <w:rPr>
          <w:rFonts w:asciiTheme="minorEastAsia" w:eastAsiaTheme="minorEastAsia" w:hAnsiTheme="minorEastAsia"/>
          <w:kern w:val="0"/>
          <w:szCs w:val="21"/>
        </w:rPr>
        <w:t>、纪检监察室的质疑答复不满意或其未在规定时间内</w:t>
      </w:r>
      <w:proofErr w:type="gramStart"/>
      <w:r w:rsidRPr="00134C92">
        <w:rPr>
          <w:rFonts w:asciiTheme="minorEastAsia" w:eastAsiaTheme="minorEastAsia" w:hAnsiTheme="minorEastAsia"/>
          <w:kern w:val="0"/>
          <w:szCs w:val="21"/>
        </w:rPr>
        <w:t>作出</w:t>
      </w:r>
      <w:proofErr w:type="gramEnd"/>
      <w:r w:rsidRPr="00134C92">
        <w:rPr>
          <w:rFonts w:asciiTheme="minorEastAsia" w:eastAsiaTheme="minorEastAsia" w:hAnsiTheme="minorEastAsia"/>
          <w:kern w:val="0"/>
          <w:szCs w:val="21"/>
        </w:rPr>
        <w:t>答复的，可以在答复期满后十五个工作日内向衢州市财政局政府采购监管处投诉（联系人：</w:t>
      </w:r>
      <w:r w:rsidRPr="00134C92">
        <w:rPr>
          <w:rFonts w:asciiTheme="minorEastAsia" w:eastAsiaTheme="minorEastAsia" w:hAnsiTheme="minorEastAsia" w:hint="eastAsia"/>
          <w:kern w:val="0"/>
          <w:szCs w:val="21"/>
        </w:rPr>
        <w:t>徐</w:t>
      </w:r>
      <w:r w:rsidRPr="00134C92">
        <w:rPr>
          <w:rFonts w:asciiTheme="minorEastAsia" w:eastAsiaTheme="minorEastAsia" w:hAnsiTheme="minorEastAsia"/>
          <w:kern w:val="0"/>
          <w:szCs w:val="21"/>
        </w:rPr>
        <w:t>先生；</w:t>
      </w:r>
      <w:r w:rsidRPr="00134C92">
        <w:rPr>
          <w:rFonts w:asciiTheme="minorEastAsia" w:eastAsiaTheme="minorEastAsia" w:hAnsiTheme="minorEastAsia" w:hint="eastAsia"/>
          <w:kern w:val="0"/>
          <w:szCs w:val="21"/>
        </w:rPr>
        <w:t>联系电话</w:t>
      </w:r>
      <w:r w:rsidRPr="00134C92">
        <w:rPr>
          <w:rFonts w:asciiTheme="minorEastAsia" w:eastAsiaTheme="minorEastAsia" w:hAnsiTheme="minorEastAsia"/>
          <w:kern w:val="0"/>
          <w:szCs w:val="21"/>
        </w:rPr>
        <w:t>0570-8757615）。</w:t>
      </w:r>
    </w:p>
    <w:p w:rsidR="00134C92" w:rsidRPr="00134C92" w:rsidRDefault="00134C92" w:rsidP="00134C92">
      <w:pPr>
        <w:spacing w:line="360" w:lineRule="auto"/>
        <w:ind w:firstLineChars="200" w:firstLine="420"/>
        <w:rPr>
          <w:rFonts w:asciiTheme="minorEastAsia" w:eastAsiaTheme="minorEastAsia" w:hAnsiTheme="minorEastAsia" w:hint="eastAsia"/>
          <w:kern w:val="0"/>
          <w:szCs w:val="21"/>
        </w:rPr>
      </w:pPr>
      <w:r w:rsidRPr="00134C92">
        <w:rPr>
          <w:rFonts w:asciiTheme="minorEastAsia" w:eastAsiaTheme="minorEastAsia" w:hAnsiTheme="minorEastAsia"/>
          <w:kern w:val="0"/>
          <w:szCs w:val="21"/>
        </w:rPr>
        <w:t xml:space="preserve"> (</w:t>
      </w:r>
      <w:r w:rsidRPr="00134C92">
        <w:rPr>
          <w:rFonts w:asciiTheme="minorEastAsia" w:eastAsiaTheme="minorEastAsia" w:hAnsiTheme="minorEastAsia" w:hint="eastAsia"/>
          <w:kern w:val="0"/>
          <w:szCs w:val="21"/>
        </w:rPr>
        <w:t>2</w:t>
      </w:r>
      <w:r w:rsidRPr="00134C92">
        <w:rPr>
          <w:rFonts w:asciiTheme="minorEastAsia" w:eastAsiaTheme="minorEastAsia" w:hAnsiTheme="minorEastAsia"/>
          <w:kern w:val="0"/>
          <w:szCs w:val="21"/>
        </w:rPr>
        <w:t>)</w:t>
      </w:r>
      <w:r w:rsidRPr="00134C92">
        <w:rPr>
          <w:rFonts w:asciiTheme="minorEastAsia" w:eastAsiaTheme="minorEastAsia" w:hAnsiTheme="minorEastAsia" w:hint="eastAsia"/>
          <w:kern w:val="0"/>
          <w:szCs w:val="21"/>
        </w:rPr>
        <w:t>质疑、投诉应当采用书面形式。质疑书、投诉书均应明确阐述招标文件、招标过程或中标结果使自己权益受到损害的实质性内容，提供相关事实、依据和证据及其来源或线索，便于有关单位调查、答复和处理。</w:t>
      </w:r>
    </w:p>
    <w:p w:rsidR="00134C92" w:rsidRPr="00134C92" w:rsidRDefault="00134C92" w:rsidP="00134C92">
      <w:pPr>
        <w:tabs>
          <w:tab w:val="left" w:pos="2366"/>
        </w:tabs>
        <w:spacing w:line="360" w:lineRule="auto"/>
        <w:ind w:firstLineChars="200" w:firstLine="422"/>
        <w:rPr>
          <w:rFonts w:asciiTheme="minorEastAsia" w:eastAsiaTheme="minorEastAsia" w:hAnsiTheme="minorEastAsia" w:hint="eastAsia"/>
          <w:b/>
          <w:bCs/>
          <w:szCs w:val="21"/>
        </w:rPr>
      </w:pPr>
      <w:r w:rsidRPr="00134C92">
        <w:rPr>
          <w:rFonts w:asciiTheme="minorEastAsia" w:eastAsiaTheme="minorEastAsia" w:hAnsiTheme="minorEastAsia" w:hint="eastAsia"/>
          <w:b/>
          <w:bCs/>
          <w:szCs w:val="21"/>
        </w:rPr>
        <w:lastRenderedPageBreak/>
        <w:t>十一、投标人在投标过程中的一切费用自负。</w:t>
      </w:r>
    </w:p>
    <w:p w:rsidR="00134C92" w:rsidRPr="00134C92" w:rsidRDefault="00134C92" w:rsidP="00134C92">
      <w:pPr>
        <w:tabs>
          <w:tab w:val="left" w:pos="2366"/>
        </w:tabs>
        <w:spacing w:line="360" w:lineRule="auto"/>
        <w:ind w:firstLine="495"/>
        <w:rPr>
          <w:rFonts w:asciiTheme="minorEastAsia" w:eastAsiaTheme="minorEastAsia" w:hAnsiTheme="minorEastAsia" w:hint="eastAsia"/>
          <w:b/>
          <w:bCs/>
          <w:szCs w:val="21"/>
        </w:rPr>
      </w:pPr>
      <w:r w:rsidRPr="00134C92">
        <w:rPr>
          <w:rFonts w:asciiTheme="minorEastAsia" w:eastAsiaTheme="minorEastAsia" w:hAnsiTheme="minorEastAsia" w:hint="eastAsia"/>
          <w:b/>
          <w:bCs/>
          <w:szCs w:val="21"/>
        </w:rPr>
        <w:t>十二、本公告发布网址：</w:t>
      </w:r>
    </w:p>
    <w:p w:rsidR="00134C92" w:rsidRPr="00134C92" w:rsidRDefault="00134C92" w:rsidP="00134C92">
      <w:pPr>
        <w:tabs>
          <w:tab w:val="left" w:pos="2366"/>
        </w:tabs>
        <w:spacing w:line="360" w:lineRule="auto"/>
        <w:ind w:firstLine="495"/>
        <w:rPr>
          <w:rFonts w:asciiTheme="minorEastAsia" w:eastAsiaTheme="minorEastAsia" w:hAnsiTheme="minorEastAsia" w:hint="eastAsia"/>
          <w:b/>
          <w:bCs/>
          <w:szCs w:val="21"/>
        </w:rPr>
      </w:pPr>
      <w:r w:rsidRPr="00134C92">
        <w:rPr>
          <w:rFonts w:asciiTheme="minorEastAsia" w:eastAsiaTheme="minorEastAsia" w:hAnsiTheme="minorEastAsia" w:hint="eastAsia"/>
          <w:b/>
          <w:bCs/>
          <w:szCs w:val="21"/>
        </w:rPr>
        <w:t>浙江政府采购网（</w:t>
      </w:r>
      <w:r w:rsidRPr="00134C92">
        <w:rPr>
          <w:rFonts w:asciiTheme="minorEastAsia" w:eastAsiaTheme="minorEastAsia" w:hAnsiTheme="minorEastAsia"/>
          <w:b/>
          <w:bCs/>
          <w:szCs w:val="21"/>
        </w:rPr>
        <w:t>http://zfcg.czt.zj.gov.cn/</w:t>
      </w:r>
      <w:r w:rsidRPr="00134C92">
        <w:rPr>
          <w:rFonts w:asciiTheme="minorEastAsia" w:eastAsiaTheme="minorEastAsia" w:hAnsiTheme="minorEastAsia" w:hint="eastAsia"/>
          <w:b/>
          <w:bCs/>
          <w:szCs w:val="21"/>
        </w:rPr>
        <w:t>）；</w:t>
      </w:r>
    </w:p>
    <w:p w:rsidR="00134C92" w:rsidRPr="00134C92" w:rsidRDefault="00134C92" w:rsidP="00134C92">
      <w:pPr>
        <w:tabs>
          <w:tab w:val="left" w:pos="2366"/>
        </w:tabs>
        <w:spacing w:line="360" w:lineRule="auto"/>
        <w:ind w:firstLine="495"/>
        <w:rPr>
          <w:rFonts w:asciiTheme="minorEastAsia" w:eastAsiaTheme="minorEastAsia" w:hAnsiTheme="minorEastAsia" w:hint="eastAsia"/>
          <w:b/>
          <w:bCs/>
          <w:szCs w:val="21"/>
        </w:rPr>
      </w:pPr>
      <w:r w:rsidRPr="00134C92">
        <w:rPr>
          <w:rFonts w:asciiTheme="minorEastAsia" w:eastAsiaTheme="minorEastAsia" w:hAnsiTheme="minorEastAsia" w:hint="eastAsia"/>
          <w:b/>
          <w:bCs/>
          <w:szCs w:val="21"/>
        </w:rPr>
        <w:t>衢州市财政网（http://czj.qz.gov.cn）；</w:t>
      </w:r>
    </w:p>
    <w:p w:rsidR="00134C92" w:rsidRPr="00134C92" w:rsidRDefault="00134C92" w:rsidP="00134C92">
      <w:pPr>
        <w:tabs>
          <w:tab w:val="left" w:pos="2366"/>
        </w:tabs>
        <w:spacing w:line="360" w:lineRule="auto"/>
        <w:ind w:firstLine="495"/>
        <w:rPr>
          <w:rFonts w:asciiTheme="minorEastAsia" w:eastAsiaTheme="minorEastAsia" w:hAnsiTheme="minorEastAsia" w:cs="宋体" w:hint="eastAsia"/>
          <w:b/>
          <w:bCs/>
          <w:kern w:val="0"/>
          <w:szCs w:val="21"/>
        </w:rPr>
      </w:pPr>
      <w:r w:rsidRPr="00134C92">
        <w:rPr>
          <w:rFonts w:asciiTheme="minorEastAsia" w:eastAsiaTheme="minorEastAsia" w:hAnsiTheme="minorEastAsia" w:cs="宋体" w:hint="eastAsia"/>
          <w:b/>
          <w:bCs/>
          <w:kern w:val="0"/>
          <w:szCs w:val="21"/>
        </w:rPr>
        <w:t>衢州学院信息公开网（</w:t>
      </w:r>
      <w:r w:rsidRPr="00134C92">
        <w:rPr>
          <w:rFonts w:asciiTheme="minorEastAsia" w:eastAsiaTheme="minorEastAsia" w:hAnsiTheme="minorEastAsia" w:cs="宋体"/>
          <w:b/>
          <w:bCs/>
          <w:kern w:val="0"/>
          <w:szCs w:val="21"/>
        </w:rPr>
        <w:t>http://xxgk.qzc.edu.cn</w:t>
      </w:r>
      <w:r w:rsidRPr="00134C92">
        <w:rPr>
          <w:rFonts w:asciiTheme="minorEastAsia" w:eastAsiaTheme="minorEastAsia" w:hAnsiTheme="minorEastAsia" w:cs="宋体" w:hint="eastAsia"/>
          <w:b/>
          <w:bCs/>
          <w:kern w:val="0"/>
          <w:szCs w:val="21"/>
        </w:rPr>
        <w:t>）；</w:t>
      </w:r>
    </w:p>
    <w:p w:rsidR="00134C92" w:rsidRPr="00134C92" w:rsidRDefault="00134C92" w:rsidP="00134C92">
      <w:pPr>
        <w:tabs>
          <w:tab w:val="left" w:pos="2366"/>
        </w:tabs>
        <w:spacing w:line="360" w:lineRule="auto"/>
        <w:ind w:firstLine="495"/>
        <w:rPr>
          <w:rFonts w:asciiTheme="minorEastAsia" w:eastAsiaTheme="minorEastAsia" w:hAnsiTheme="minorEastAsia" w:hint="eastAsia"/>
          <w:b/>
          <w:bCs/>
          <w:szCs w:val="21"/>
        </w:rPr>
      </w:pPr>
      <w:r w:rsidRPr="00134C92">
        <w:rPr>
          <w:rFonts w:asciiTheme="minorEastAsia" w:eastAsiaTheme="minorEastAsia" w:hAnsiTheme="minorEastAsia" w:cs="宋体" w:hint="eastAsia"/>
          <w:b/>
          <w:szCs w:val="21"/>
        </w:rPr>
        <w:t>衢州学院招标采购网（</w:t>
      </w:r>
      <w:r w:rsidRPr="00134C92">
        <w:rPr>
          <w:rFonts w:asciiTheme="minorEastAsia" w:eastAsiaTheme="minorEastAsia" w:hAnsiTheme="minorEastAsia" w:cs="宋体"/>
          <w:b/>
          <w:szCs w:val="21"/>
        </w:rPr>
        <w:t>http://zbcg.qzc.edu.cn</w:t>
      </w:r>
      <w:r w:rsidRPr="00134C92">
        <w:rPr>
          <w:rFonts w:asciiTheme="minorEastAsia" w:eastAsiaTheme="minorEastAsia" w:hAnsiTheme="minorEastAsia" w:cs="宋体" w:hint="eastAsia"/>
          <w:b/>
          <w:szCs w:val="21"/>
        </w:rPr>
        <w:t>）</w:t>
      </w:r>
      <w:r w:rsidRPr="00134C92">
        <w:rPr>
          <w:rFonts w:asciiTheme="minorEastAsia" w:eastAsiaTheme="minorEastAsia" w:hAnsiTheme="minorEastAsia" w:hint="eastAsia"/>
          <w:b/>
          <w:bCs/>
          <w:szCs w:val="21"/>
        </w:rPr>
        <w:t>。</w:t>
      </w:r>
    </w:p>
    <w:p w:rsidR="00134C92" w:rsidRPr="00134C92" w:rsidRDefault="00134C92" w:rsidP="00134C92">
      <w:pPr>
        <w:tabs>
          <w:tab w:val="left" w:pos="2366"/>
        </w:tabs>
        <w:spacing w:line="360" w:lineRule="auto"/>
        <w:ind w:firstLine="495"/>
        <w:rPr>
          <w:rFonts w:asciiTheme="minorEastAsia" w:eastAsiaTheme="minorEastAsia" w:hAnsiTheme="minorEastAsia" w:hint="eastAsia"/>
          <w:b/>
          <w:bCs/>
          <w:szCs w:val="21"/>
        </w:rPr>
      </w:pPr>
      <w:r w:rsidRPr="00134C92">
        <w:rPr>
          <w:rFonts w:asciiTheme="minorEastAsia" w:eastAsiaTheme="minorEastAsia" w:hAnsiTheme="minorEastAsia" w:hint="eastAsia"/>
          <w:b/>
          <w:bCs/>
          <w:szCs w:val="21"/>
        </w:rPr>
        <w:t>十三、本招标文件由衢州学院采购中心、</w:t>
      </w:r>
      <w:proofErr w:type="gramStart"/>
      <w:r w:rsidRPr="00134C92">
        <w:rPr>
          <w:rFonts w:asciiTheme="minorEastAsia" w:eastAsiaTheme="minorEastAsia" w:hAnsiTheme="minorEastAsia" w:hint="eastAsia"/>
          <w:b/>
          <w:bCs/>
          <w:color w:val="000000"/>
          <w:szCs w:val="21"/>
        </w:rPr>
        <w:t>化材学院</w:t>
      </w:r>
      <w:proofErr w:type="gramEnd"/>
      <w:r w:rsidRPr="00134C92">
        <w:rPr>
          <w:rFonts w:asciiTheme="minorEastAsia" w:eastAsiaTheme="minorEastAsia" w:hAnsiTheme="minorEastAsia" w:hint="eastAsia"/>
          <w:b/>
          <w:bCs/>
          <w:szCs w:val="21"/>
        </w:rPr>
        <w:t>负责解释。</w:t>
      </w:r>
    </w:p>
    <w:p w:rsidR="00134C92" w:rsidRPr="00134C92" w:rsidRDefault="00134C92" w:rsidP="00134C92">
      <w:pPr>
        <w:spacing w:line="360" w:lineRule="auto"/>
        <w:ind w:firstLine="495"/>
        <w:rPr>
          <w:rFonts w:asciiTheme="minorEastAsia" w:eastAsiaTheme="minorEastAsia" w:hAnsiTheme="minorEastAsia" w:hint="eastAsia"/>
          <w:b/>
          <w:bCs/>
          <w:szCs w:val="21"/>
        </w:rPr>
      </w:pPr>
      <w:r w:rsidRPr="00134C92">
        <w:rPr>
          <w:rFonts w:asciiTheme="minorEastAsia" w:eastAsiaTheme="minorEastAsia" w:hAnsiTheme="minorEastAsia" w:hint="eastAsia"/>
          <w:b/>
          <w:bCs/>
          <w:szCs w:val="21"/>
        </w:rPr>
        <w:t>十四、联系方式</w:t>
      </w:r>
    </w:p>
    <w:p w:rsidR="00134C92" w:rsidRPr="00134C92" w:rsidRDefault="00134C92" w:rsidP="00134C92">
      <w:pPr>
        <w:spacing w:line="360" w:lineRule="auto"/>
        <w:ind w:firstLine="495"/>
        <w:rPr>
          <w:rFonts w:asciiTheme="minorEastAsia" w:eastAsiaTheme="minorEastAsia" w:hAnsiTheme="minorEastAsia" w:hint="eastAsia"/>
          <w:bCs/>
          <w:szCs w:val="21"/>
        </w:rPr>
      </w:pPr>
      <w:r w:rsidRPr="00134C92">
        <w:rPr>
          <w:rFonts w:asciiTheme="minorEastAsia" w:eastAsiaTheme="minorEastAsia" w:hAnsiTheme="minorEastAsia" w:hint="eastAsia"/>
          <w:bCs/>
          <w:szCs w:val="21"/>
        </w:rPr>
        <w:t>1.采购人名称：衢州学院</w:t>
      </w:r>
    </w:p>
    <w:p w:rsidR="00134C92" w:rsidRPr="00134C92" w:rsidRDefault="00134C92" w:rsidP="00134C92">
      <w:pPr>
        <w:spacing w:line="360" w:lineRule="auto"/>
        <w:ind w:firstLine="495"/>
        <w:rPr>
          <w:rFonts w:asciiTheme="minorEastAsia" w:eastAsiaTheme="minorEastAsia" w:hAnsiTheme="minorEastAsia"/>
          <w:bCs/>
          <w:szCs w:val="21"/>
        </w:rPr>
      </w:pPr>
      <w:r w:rsidRPr="00134C92">
        <w:rPr>
          <w:rFonts w:asciiTheme="minorEastAsia" w:eastAsiaTheme="minorEastAsia" w:hAnsiTheme="minorEastAsia" w:hint="eastAsia"/>
          <w:bCs/>
          <w:szCs w:val="21"/>
        </w:rPr>
        <w:t>联系地址：浙江省衢州市九华北大道78号；邮政编码：324000。</w:t>
      </w:r>
    </w:p>
    <w:p w:rsidR="00134C92" w:rsidRPr="00134C92" w:rsidRDefault="00134C92" w:rsidP="00134C92">
      <w:pPr>
        <w:spacing w:line="360" w:lineRule="auto"/>
        <w:ind w:firstLine="495"/>
        <w:rPr>
          <w:rFonts w:asciiTheme="minorEastAsia" w:eastAsiaTheme="minorEastAsia" w:hAnsiTheme="minorEastAsia"/>
          <w:bCs/>
          <w:szCs w:val="21"/>
        </w:rPr>
      </w:pPr>
      <w:r w:rsidRPr="00134C92">
        <w:rPr>
          <w:rFonts w:asciiTheme="minorEastAsia" w:eastAsiaTheme="minorEastAsia" w:hAnsiTheme="minorEastAsia" w:hint="eastAsia"/>
          <w:bCs/>
          <w:szCs w:val="21"/>
        </w:rPr>
        <w:t>采购中心联系人：周老师；电话（传真）：0570-8015042。</w:t>
      </w:r>
    </w:p>
    <w:p w:rsidR="00134C92" w:rsidRPr="00134C92" w:rsidRDefault="00134C92" w:rsidP="00134C92">
      <w:pPr>
        <w:spacing w:line="360" w:lineRule="auto"/>
        <w:ind w:leftChars="228" w:left="479" w:firstLineChars="5" w:firstLine="10"/>
        <w:rPr>
          <w:rFonts w:asciiTheme="minorEastAsia" w:eastAsiaTheme="minorEastAsia" w:hAnsiTheme="minorEastAsia" w:hint="eastAsia"/>
          <w:kern w:val="0"/>
          <w:szCs w:val="21"/>
        </w:rPr>
      </w:pPr>
      <w:r w:rsidRPr="00134C92">
        <w:rPr>
          <w:rFonts w:asciiTheme="minorEastAsia" w:eastAsiaTheme="minorEastAsia" w:hAnsiTheme="minorEastAsia" w:hint="eastAsia"/>
          <w:kern w:val="0"/>
          <w:szCs w:val="21"/>
        </w:rPr>
        <w:t>质疑答复联系人：叶老师；电话（传真）0570-8020420。   </w:t>
      </w:r>
    </w:p>
    <w:p w:rsidR="00134C92" w:rsidRPr="00134C92" w:rsidRDefault="00134C92" w:rsidP="00134C92">
      <w:pPr>
        <w:spacing w:line="360" w:lineRule="auto"/>
        <w:ind w:leftChars="228" w:left="479" w:firstLineChars="5" w:firstLine="10"/>
        <w:rPr>
          <w:rFonts w:asciiTheme="minorEastAsia" w:eastAsiaTheme="minorEastAsia" w:hAnsiTheme="minorEastAsia" w:hint="eastAsia"/>
          <w:bCs/>
          <w:color w:val="000000"/>
          <w:szCs w:val="21"/>
        </w:rPr>
      </w:pPr>
      <w:r w:rsidRPr="00134C92">
        <w:rPr>
          <w:rFonts w:asciiTheme="minorEastAsia" w:eastAsiaTheme="minorEastAsia" w:hAnsiTheme="minorEastAsia" w:hint="eastAsia"/>
          <w:bCs/>
          <w:szCs w:val="21"/>
        </w:rPr>
        <w:t>项目技术答疑联系人</w:t>
      </w:r>
      <w:r w:rsidRPr="00134C92">
        <w:rPr>
          <w:rFonts w:asciiTheme="minorEastAsia" w:eastAsiaTheme="minorEastAsia" w:hAnsiTheme="minorEastAsia" w:hint="eastAsia"/>
          <w:kern w:val="0"/>
          <w:szCs w:val="21"/>
        </w:rPr>
        <w:t>：</w:t>
      </w:r>
      <w:r w:rsidRPr="00134C92">
        <w:rPr>
          <w:rFonts w:asciiTheme="minorEastAsia" w:eastAsiaTheme="minorEastAsia" w:hAnsiTheme="minorEastAsia" w:hint="eastAsia"/>
          <w:bCs/>
          <w:color w:val="000000"/>
          <w:szCs w:val="21"/>
        </w:rPr>
        <w:t>徐老师，13777414355。</w:t>
      </w:r>
    </w:p>
    <w:p w:rsidR="00134C92" w:rsidRPr="00134C92" w:rsidRDefault="00134C92" w:rsidP="00134C92">
      <w:pPr>
        <w:spacing w:line="360" w:lineRule="auto"/>
        <w:ind w:leftChars="228" w:left="479" w:firstLineChars="5" w:firstLine="10"/>
        <w:rPr>
          <w:rFonts w:asciiTheme="minorEastAsia" w:eastAsiaTheme="minorEastAsia" w:hAnsiTheme="minorEastAsia"/>
          <w:bCs/>
          <w:szCs w:val="21"/>
        </w:rPr>
      </w:pPr>
      <w:r w:rsidRPr="00134C92">
        <w:rPr>
          <w:rFonts w:asciiTheme="minorEastAsia" w:eastAsiaTheme="minorEastAsia" w:hAnsiTheme="minorEastAsia"/>
          <w:bCs/>
          <w:szCs w:val="21"/>
        </w:rPr>
        <w:t>2.同级政府采购监督管理部门名称：衢州市财政局。</w:t>
      </w:r>
    </w:p>
    <w:p w:rsidR="00134C92" w:rsidRPr="00134C92" w:rsidRDefault="00134C92" w:rsidP="00134C92">
      <w:pPr>
        <w:spacing w:line="360" w:lineRule="auto"/>
        <w:ind w:firstLine="495"/>
        <w:rPr>
          <w:rFonts w:asciiTheme="minorEastAsia" w:eastAsiaTheme="minorEastAsia" w:hAnsiTheme="minorEastAsia"/>
          <w:bCs/>
          <w:szCs w:val="21"/>
        </w:rPr>
      </w:pPr>
      <w:r w:rsidRPr="00134C92">
        <w:rPr>
          <w:rFonts w:asciiTheme="minorEastAsia" w:eastAsiaTheme="minorEastAsia" w:hAnsiTheme="minorEastAsia"/>
          <w:bCs/>
          <w:szCs w:val="21"/>
        </w:rPr>
        <w:t>联系地址：衢州市三</w:t>
      </w:r>
      <w:proofErr w:type="gramStart"/>
      <w:r w:rsidRPr="00134C92">
        <w:rPr>
          <w:rFonts w:asciiTheme="minorEastAsia" w:eastAsiaTheme="minorEastAsia" w:hAnsiTheme="minorEastAsia"/>
          <w:bCs/>
          <w:szCs w:val="21"/>
        </w:rPr>
        <w:t>江东路</w:t>
      </w:r>
      <w:proofErr w:type="gramEnd"/>
      <w:r w:rsidRPr="00134C92">
        <w:rPr>
          <w:rFonts w:asciiTheme="minorEastAsia" w:eastAsiaTheme="minorEastAsia" w:hAnsiTheme="minorEastAsia"/>
          <w:bCs/>
          <w:szCs w:val="21"/>
        </w:rPr>
        <w:t>28号；邮政编码：324000。</w:t>
      </w:r>
    </w:p>
    <w:p w:rsidR="00134C92" w:rsidRPr="00134C92" w:rsidRDefault="00134C92" w:rsidP="00134C92">
      <w:pPr>
        <w:spacing w:line="360" w:lineRule="auto"/>
        <w:ind w:firstLine="495"/>
        <w:rPr>
          <w:rFonts w:asciiTheme="minorEastAsia" w:eastAsiaTheme="minorEastAsia" w:hAnsiTheme="minorEastAsia" w:hint="eastAsia"/>
          <w:bCs/>
          <w:szCs w:val="21"/>
        </w:rPr>
      </w:pPr>
      <w:r w:rsidRPr="00134C92">
        <w:rPr>
          <w:rFonts w:asciiTheme="minorEastAsia" w:eastAsiaTheme="minorEastAsia" w:hAnsiTheme="minorEastAsia"/>
          <w:bCs/>
          <w:szCs w:val="21"/>
        </w:rPr>
        <w:t>联系人：</w:t>
      </w:r>
      <w:r w:rsidRPr="00134C92">
        <w:rPr>
          <w:rFonts w:asciiTheme="minorEastAsia" w:eastAsiaTheme="minorEastAsia" w:hAnsiTheme="minorEastAsia" w:hint="eastAsia"/>
          <w:bCs/>
          <w:szCs w:val="21"/>
        </w:rPr>
        <w:t>徐</w:t>
      </w:r>
      <w:r w:rsidRPr="00134C92">
        <w:rPr>
          <w:rFonts w:asciiTheme="minorEastAsia" w:eastAsiaTheme="minorEastAsia" w:hAnsiTheme="minorEastAsia"/>
          <w:bCs/>
          <w:szCs w:val="21"/>
        </w:rPr>
        <w:t>先生；监督投诉电话：0570-8757615 ，传真：0570-8757615 。</w:t>
      </w:r>
    </w:p>
    <w:p w:rsidR="00134C92" w:rsidRPr="00134C92" w:rsidRDefault="00134C92" w:rsidP="00134C92">
      <w:pPr>
        <w:spacing w:line="360" w:lineRule="auto"/>
        <w:ind w:right="480" w:firstLine="495"/>
        <w:jc w:val="center"/>
        <w:rPr>
          <w:rFonts w:asciiTheme="minorEastAsia" w:eastAsiaTheme="minorEastAsia" w:hAnsiTheme="minorEastAsia" w:hint="eastAsia"/>
          <w:bCs/>
          <w:szCs w:val="21"/>
        </w:rPr>
      </w:pPr>
      <w:bookmarkStart w:id="0" w:name="_GoBack"/>
      <w:bookmarkEnd w:id="0"/>
    </w:p>
    <w:p w:rsidR="00134C92" w:rsidRPr="00134C92" w:rsidRDefault="00134C92" w:rsidP="00134C92">
      <w:pPr>
        <w:spacing w:line="360" w:lineRule="auto"/>
        <w:ind w:firstLine="495"/>
        <w:jc w:val="right"/>
        <w:rPr>
          <w:rFonts w:asciiTheme="minorEastAsia" w:eastAsiaTheme="minorEastAsia" w:hAnsiTheme="minorEastAsia" w:hint="eastAsia"/>
          <w:bCs/>
          <w:szCs w:val="21"/>
        </w:rPr>
      </w:pPr>
      <w:r w:rsidRPr="00134C92">
        <w:rPr>
          <w:rFonts w:asciiTheme="minorEastAsia" w:eastAsiaTheme="minorEastAsia" w:hAnsiTheme="minorEastAsia" w:hint="eastAsia"/>
          <w:bCs/>
          <w:szCs w:val="21"/>
        </w:rPr>
        <w:t>衢州学院采购中心</w:t>
      </w:r>
    </w:p>
    <w:p w:rsidR="00134C92" w:rsidRPr="00134C92" w:rsidRDefault="00134C92" w:rsidP="00134C92">
      <w:pPr>
        <w:spacing w:line="360" w:lineRule="auto"/>
        <w:ind w:firstLine="495"/>
        <w:jc w:val="right"/>
        <w:rPr>
          <w:rFonts w:asciiTheme="minorEastAsia" w:eastAsiaTheme="minorEastAsia" w:hAnsiTheme="minorEastAsia"/>
          <w:bCs/>
          <w:szCs w:val="21"/>
        </w:rPr>
      </w:pPr>
      <w:r w:rsidRPr="00134C92">
        <w:rPr>
          <w:rFonts w:asciiTheme="minorEastAsia" w:eastAsiaTheme="minorEastAsia" w:hAnsiTheme="minorEastAsia" w:hint="eastAsia"/>
          <w:bCs/>
          <w:szCs w:val="21"/>
        </w:rPr>
        <w:t>2020年9月15日</w:t>
      </w:r>
    </w:p>
    <w:p w:rsidR="00897AD5" w:rsidRPr="00134C92" w:rsidRDefault="00897AD5"/>
    <w:sectPr w:rsidR="00897AD5" w:rsidRPr="00134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00"/>
    <w:family w:val="modern"/>
    <w:pitch w:val="default"/>
    <w:sig w:usb0="00000000"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92"/>
    <w:rsid w:val="00134C92"/>
    <w:rsid w:val="00377D6A"/>
    <w:rsid w:val="00897AD5"/>
    <w:rsid w:val="00B86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34C92"/>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qFormat/>
    <w:rsid w:val="00134C92"/>
    <w:pPr>
      <w:widowControl/>
      <w:spacing w:before="100" w:beforeAutospacing="1" w:after="100" w:afterAutospacing="1"/>
      <w:jc w:val="left"/>
    </w:pPr>
    <w:rPr>
      <w:rFonts w:ascii="宋体" w:hAnsi="宋体"/>
      <w:kern w:val="0"/>
      <w:sz w:val="24"/>
    </w:rPr>
  </w:style>
  <w:style w:type="character" w:customStyle="1" w:styleId="Char">
    <w:name w:val="纯文本 Char"/>
    <w:link w:val="a5"/>
    <w:uiPriority w:val="99"/>
    <w:qFormat/>
    <w:rsid w:val="00134C92"/>
    <w:rPr>
      <w:rFonts w:ascii="宋体" w:eastAsia="宋体" w:hAnsi="Courier New" w:cs="Times New Roman"/>
    </w:rPr>
  </w:style>
  <w:style w:type="paragraph" w:styleId="a5">
    <w:name w:val="Plain Text"/>
    <w:basedOn w:val="a"/>
    <w:link w:val="Char"/>
    <w:uiPriority w:val="99"/>
    <w:qFormat/>
    <w:rsid w:val="00134C92"/>
    <w:pPr>
      <w:widowControl/>
      <w:overflowPunct w:val="0"/>
      <w:autoSpaceDE w:val="0"/>
      <w:autoSpaceDN w:val="0"/>
      <w:adjustRightInd w:val="0"/>
      <w:jc w:val="left"/>
      <w:textAlignment w:val="baseline"/>
    </w:pPr>
    <w:rPr>
      <w:rFonts w:ascii="宋体" w:hAnsi="Courier New"/>
      <w:szCs w:val="22"/>
    </w:rPr>
  </w:style>
  <w:style w:type="character" w:customStyle="1" w:styleId="Char1">
    <w:name w:val="纯文本 Char1"/>
    <w:basedOn w:val="a1"/>
    <w:uiPriority w:val="99"/>
    <w:semiHidden/>
    <w:rsid w:val="00134C92"/>
    <w:rPr>
      <w:rFonts w:ascii="宋体" w:eastAsia="宋体" w:hAnsi="Courier New" w:cs="Courier New"/>
      <w:szCs w:val="21"/>
    </w:rPr>
  </w:style>
  <w:style w:type="paragraph" w:styleId="a0">
    <w:name w:val="Message Header"/>
    <w:basedOn w:val="a"/>
    <w:link w:val="Char0"/>
    <w:uiPriority w:val="99"/>
    <w:semiHidden/>
    <w:unhideWhenUsed/>
    <w:rsid w:val="00134C9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0">
    <w:name w:val="信息标题 Char"/>
    <w:basedOn w:val="a1"/>
    <w:link w:val="a0"/>
    <w:uiPriority w:val="99"/>
    <w:semiHidden/>
    <w:rsid w:val="00134C92"/>
    <w:rPr>
      <w:rFonts w:asciiTheme="majorHAnsi" w:eastAsiaTheme="majorEastAsia" w:hAnsiTheme="majorHAnsi" w:cstheme="majorBidi"/>
      <w:sz w:val="24"/>
      <w:szCs w:val="2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34C92"/>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qFormat/>
    <w:rsid w:val="00134C92"/>
    <w:pPr>
      <w:widowControl/>
      <w:spacing w:before="100" w:beforeAutospacing="1" w:after="100" w:afterAutospacing="1"/>
      <w:jc w:val="left"/>
    </w:pPr>
    <w:rPr>
      <w:rFonts w:ascii="宋体" w:hAnsi="宋体"/>
      <w:kern w:val="0"/>
      <w:sz w:val="24"/>
    </w:rPr>
  </w:style>
  <w:style w:type="character" w:customStyle="1" w:styleId="Char">
    <w:name w:val="纯文本 Char"/>
    <w:link w:val="a5"/>
    <w:uiPriority w:val="99"/>
    <w:qFormat/>
    <w:rsid w:val="00134C92"/>
    <w:rPr>
      <w:rFonts w:ascii="宋体" w:eastAsia="宋体" w:hAnsi="Courier New" w:cs="Times New Roman"/>
    </w:rPr>
  </w:style>
  <w:style w:type="paragraph" w:styleId="a5">
    <w:name w:val="Plain Text"/>
    <w:basedOn w:val="a"/>
    <w:link w:val="Char"/>
    <w:uiPriority w:val="99"/>
    <w:qFormat/>
    <w:rsid w:val="00134C92"/>
    <w:pPr>
      <w:widowControl/>
      <w:overflowPunct w:val="0"/>
      <w:autoSpaceDE w:val="0"/>
      <w:autoSpaceDN w:val="0"/>
      <w:adjustRightInd w:val="0"/>
      <w:jc w:val="left"/>
      <w:textAlignment w:val="baseline"/>
    </w:pPr>
    <w:rPr>
      <w:rFonts w:ascii="宋体" w:hAnsi="Courier New"/>
      <w:szCs w:val="22"/>
    </w:rPr>
  </w:style>
  <w:style w:type="character" w:customStyle="1" w:styleId="Char1">
    <w:name w:val="纯文本 Char1"/>
    <w:basedOn w:val="a1"/>
    <w:uiPriority w:val="99"/>
    <w:semiHidden/>
    <w:rsid w:val="00134C92"/>
    <w:rPr>
      <w:rFonts w:ascii="宋体" w:eastAsia="宋体" w:hAnsi="Courier New" w:cs="Courier New"/>
      <w:szCs w:val="21"/>
    </w:rPr>
  </w:style>
  <w:style w:type="paragraph" w:styleId="a0">
    <w:name w:val="Message Header"/>
    <w:basedOn w:val="a"/>
    <w:link w:val="Char0"/>
    <w:uiPriority w:val="99"/>
    <w:semiHidden/>
    <w:unhideWhenUsed/>
    <w:rsid w:val="00134C9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0">
    <w:name w:val="信息标题 Char"/>
    <w:basedOn w:val="a1"/>
    <w:link w:val="a0"/>
    <w:uiPriority w:val="99"/>
    <w:semiHidden/>
    <w:rsid w:val="00134C92"/>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08370">
      <w:bodyDiv w:val="1"/>
      <w:marLeft w:val="0"/>
      <w:marRight w:val="0"/>
      <w:marTop w:val="0"/>
      <w:marBottom w:val="0"/>
      <w:divBdr>
        <w:top w:val="none" w:sz="0" w:space="0" w:color="auto"/>
        <w:left w:val="none" w:sz="0" w:space="0" w:color="auto"/>
        <w:bottom w:val="none" w:sz="0" w:space="0" w:color="auto"/>
        <w:right w:val="none" w:sz="0" w:space="0" w:color="auto"/>
      </w:divBdr>
    </w:div>
    <w:div w:id="1929581590">
      <w:bodyDiv w:val="1"/>
      <w:marLeft w:val="0"/>
      <w:marRight w:val="0"/>
      <w:marTop w:val="0"/>
      <w:marBottom w:val="0"/>
      <w:divBdr>
        <w:top w:val="none" w:sz="0" w:space="0" w:color="auto"/>
        <w:left w:val="none" w:sz="0" w:space="0" w:color="auto"/>
        <w:bottom w:val="none" w:sz="0" w:space="0" w:color="auto"/>
        <w:right w:val="none" w:sz="0" w:space="0" w:color="auto"/>
      </w:divBdr>
      <w:divsChild>
        <w:div w:id="155920820">
          <w:marLeft w:val="0"/>
          <w:marRight w:val="0"/>
          <w:marTop w:val="0"/>
          <w:marBottom w:val="0"/>
          <w:divBdr>
            <w:top w:val="none" w:sz="0" w:space="0" w:color="auto"/>
            <w:left w:val="none" w:sz="0" w:space="0" w:color="auto"/>
            <w:bottom w:val="none" w:sz="0" w:space="0" w:color="auto"/>
            <w:right w:val="none" w:sz="0" w:space="0" w:color="auto"/>
          </w:divBdr>
          <w:divsChild>
            <w:div w:id="224997306">
              <w:marLeft w:val="0"/>
              <w:marRight w:val="0"/>
              <w:marTop w:val="0"/>
              <w:marBottom w:val="0"/>
              <w:divBdr>
                <w:top w:val="none" w:sz="0" w:space="0" w:color="auto"/>
                <w:left w:val="none" w:sz="0" w:space="0" w:color="auto"/>
                <w:bottom w:val="none" w:sz="0" w:space="0" w:color="auto"/>
                <w:right w:val="none" w:sz="0" w:space="0" w:color="auto"/>
              </w:divBdr>
              <w:divsChild>
                <w:div w:id="652177787">
                  <w:marLeft w:val="0"/>
                  <w:marRight w:val="0"/>
                  <w:marTop w:val="0"/>
                  <w:marBottom w:val="0"/>
                  <w:divBdr>
                    <w:top w:val="none" w:sz="0" w:space="0" w:color="auto"/>
                    <w:left w:val="none" w:sz="0" w:space="0" w:color="auto"/>
                    <w:bottom w:val="none" w:sz="0" w:space="0" w:color="auto"/>
                    <w:right w:val="none" w:sz="0" w:space="0" w:color="auto"/>
                  </w:divBdr>
                  <w:divsChild>
                    <w:div w:id="1471097239">
                      <w:marLeft w:val="0"/>
                      <w:marRight w:val="0"/>
                      <w:marTop w:val="0"/>
                      <w:marBottom w:val="0"/>
                      <w:divBdr>
                        <w:top w:val="none" w:sz="0" w:space="0" w:color="auto"/>
                        <w:left w:val="none" w:sz="0" w:space="0" w:color="auto"/>
                        <w:bottom w:val="none" w:sz="0" w:space="0" w:color="auto"/>
                        <w:right w:val="none" w:sz="0" w:space="0" w:color="auto"/>
                      </w:divBdr>
                      <w:divsChild>
                        <w:div w:id="1439984328">
                          <w:marLeft w:val="0"/>
                          <w:marRight w:val="0"/>
                          <w:marTop w:val="0"/>
                          <w:marBottom w:val="0"/>
                          <w:divBdr>
                            <w:top w:val="single" w:sz="12" w:space="0" w:color="auto"/>
                            <w:left w:val="single" w:sz="12" w:space="0" w:color="auto"/>
                            <w:bottom w:val="single" w:sz="12" w:space="0" w:color="auto"/>
                            <w:right w:val="single" w:sz="12" w:space="0" w:color="auto"/>
                          </w:divBdr>
                          <w:divsChild>
                            <w:div w:id="505097385">
                              <w:marLeft w:val="0"/>
                              <w:marRight w:val="0"/>
                              <w:marTop w:val="0"/>
                              <w:marBottom w:val="0"/>
                              <w:divBdr>
                                <w:top w:val="none" w:sz="0" w:space="0" w:color="auto"/>
                                <w:left w:val="none" w:sz="0" w:space="0" w:color="auto"/>
                                <w:bottom w:val="none" w:sz="0" w:space="0" w:color="auto"/>
                                <w:right w:val="none" w:sz="0" w:space="0" w:color="auto"/>
                              </w:divBdr>
                            </w:div>
                          </w:divsChild>
                        </w:div>
                        <w:div w:id="630016931">
                          <w:marLeft w:val="0"/>
                          <w:marRight w:val="0"/>
                          <w:marTop w:val="0"/>
                          <w:marBottom w:val="0"/>
                          <w:divBdr>
                            <w:top w:val="none" w:sz="0" w:space="0" w:color="auto"/>
                            <w:left w:val="none" w:sz="0" w:space="0" w:color="auto"/>
                            <w:bottom w:val="none" w:sz="0" w:space="0" w:color="auto"/>
                            <w:right w:val="none" w:sz="0" w:space="0" w:color="auto"/>
                          </w:divBdr>
                          <w:divsChild>
                            <w:div w:id="2004619630">
                              <w:marLeft w:val="0"/>
                              <w:marRight w:val="0"/>
                              <w:marTop w:val="0"/>
                              <w:marBottom w:val="0"/>
                              <w:divBdr>
                                <w:top w:val="none" w:sz="0" w:space="0" w:color="auto"/>
                                <w:left w:val="none" w:sz="0" w:space="0" w:color="auto"/>
                                <w:bottom w:val="none" w:sz="0" w:space="0" w:color="auto"/>
                                <w:right w:val="none" w:sz="0" w:space="0" w:color="auto"/>
                              </w:divBdr>
                              <w:divsChild>
                                <w:div w:id="7112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621">
                          <w:marLeft w:val="0"/>
                          <w:marRight w:val="0"/>
                          <w:marTop w:val="0"/>
                          <w:marBottom w:val="0"/>
                          <w:divBdr>
                            <w:top w:val="none" w:sz="0" w:space="0" w:color="auto"/>
                            <w:left w:val="none" w:sz="0" w:space="0" w:color="auto"/>
                            <w:bottom w:val="none" w:sz="0" w:space="0" w:color="auto"/>
                            <w:right w:val="none" w:sz="0" w:space="0" w:color="auto"/>
                          </w:divBdr>
                        </w:div>
                        <w:div w:id="717975635">
                          <w:marLeft w:val="0"/>
                          <w:marRight w:val="0"/>
                          <w:marTop w:val="0"/>
                          <w:marBottom w:val="0"/>
                          <w:divBdr>
                            <w:top w:val="none" w:sz="0" w:space="0" w:color="auto"/>
                            <w:left w:val="none" w:sz="0" w:space="0" w:color="auto"/>
                            <w:bottom w:val="none" w:sz="0" w:space="0" w:color="auto"/>
                            <w:right w:val="none" w:sz="0" w:space="0" w:color="auto"/>
                          </w:divBdr>
                        </w:div>
                        <w:div w:id="1272515252">
                          <w:marLeft w:val="0"/>
                          <w:marRight w:val="0"/>
                          <w:marTop w:val="0"/>
                          <w:marBottom w:val="0"/>
                          <w:divBdr>
                            <w:top w:val="none" w:sz="0" w:space="0" w:color="auto"/>
                            <w:left w:val="none" w:sz="0" w:space="0" w:color="auto"/>
                            <w:bottom w:val="none" w:sz="0" w:space="0" w:color="auto"/>
                            <w:right w:val="none" w:sz="0" w:space="0" w:color="auto"/>
                          </w:divBdr>
                        </w:div>
                        <w:div w:id="865483342">
                          <w:marLeft w:val="0"/>
                          <w:marRight w:val="0"/>
                          <w:marTop w:val="0"/>
                          <w:marBottom w:val="0"/>
                          <w:divBdr>
                            <w:top w:val="none" w:sz="0" w:space="0" w:color="auto"/>
                            <w:left w:val="none" w:sz="0" w:space="0" w:color="auto"/>
                            <w:bottom w:val="none" w:sz="0" w:space="0" w:color="auto"/>
                            <w:right w:val="none" w:sz="0" w:space="0" w:color="auto"/>
                          </w:divBdr>
                        </w:div>
                      </w:divsChild>
                    </w:div>
                    <w:div w:id="283780063">
                      <w:marLeft w:val="0"/>
                      <w:marRight w:val="0"/>
                      <w:marTop w:val="0"/>
                      <w:marBottom w:val="0"/>
                      <w:divBdr>
                        <w:top w:val="none" w:sz="0" w:space="0" w:color="auto"/>
                        <w:left w:val="none" w:sz="0" w:space="0" w:color="auto"/>
                        <w:bottom w:val="none" w:sz="0" w:space="0" w:color="auto"/>
                        <w:right w:val="none" w:sz="0" w:space="0" w:color="auto"/>
                      </w:divBdr>
                    </w:div>
                  </w:divsChild>
                </w:div>
                <w:div w:id="89215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p.zcygov.cn/web/site_2/2018/12-28/257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cgp.gov.cn/" TargetMode="External"/><Relationship Id="rId5"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389</Words>
  <Characters>2220</Characters>
  <Application>Microsoft Office Word</Application>
  <DocSecurity>0</DocSecurity>
  <Lines>18</Lines>
  <Paragraphs>5</Paragraphs>
  <ScaleCrop>false</ScaleCrop>
  <Company>衢州学院</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2020-09-15T08:25:00Z</dcterms:created>
  <dcterms:modified xsi:type="dcterms:W3CDTF">2020-09-15T08:31:00Z</dcterms:modified>
</cp:coreProperties>
</file>