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81"/>
        <w:tblW w:w="15559" w:type="dxa"/>
        <w:tblLook w:val="04A0" w:firstRow="1" w:lastRow="0" w:firstColumn="1" w:lastColumn="0" w:noHBand="0" w:noVBand="1"/>
      </w:tblPr>
      <w:tblGrid>
        <w:gridCol w:w="399"/>
        <w:gridCol w:w="1222"/>
        <w:gridCol w:w="767"/>
        <w:gridCol w:w="650"/>
        <w:gridCol w:w="651"/>
        <w:gridCol w:w="579"/>
        <w:gridCol w:w="651"/>
        <w:gridCol w:w="1138"/>
        <w:gridCol w:w="519"/>
        <w:gridCol w:w="759"/>
        <w:gridCol w:w="832"/>
        <w:gridCol w:w="771"/>
        <w:gridCol w:w="652"/>
        <w:gridCol w:w="756"/>
        <w:gridCol w:w="521"/>
        <w:gridCol w:w="562"/>
        <w:gridCol w:w="397"/>
        <w:gridCol w:w="486"/>
        <w:gridCol w:w="397"/>
        <w:gridCol w:w="562"/>
        <w:gridCol w:w="729"/>
        <w:gridCol w:w="690"/>
        <w:gridCol w:w="869"/>
      </w:tblGrid>
      <w:tr w:rsidR="003F0FBA" w:rsidRPr="008E6901" w:rsidTr="00362AAF">
        <w:trPr>
          <w:trHeight w:val="49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仪器设备台套数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实验室用房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预算申报数（万元）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年预期绩效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申报建设年份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136268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原规划类别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62AAF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F0FBA" w:rsidRPr="008E6901" w:rsidTr="00362AAF">
        <w:trPr>
          <w:trHeight w:val="3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1000元至10万元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10万元及以上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房间数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面积（m</w:t>
            </w:r>
            <w:r w:rsidRPr="005B21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家具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环境改造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社会服务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41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D32F89" w:rsidRDefault="003F0FBA" w:rsidP="003F0FBA">
            <w:pPr>
              <w:widowControl/>
              <w:spacing w:line="200" w:lineRule="exac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D32F89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使用时长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0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32F89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使用时长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6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D32F89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6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6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6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0FBA" w:rsidRPr="008E6901" w:rsidTr="00362AAF">
        <w:trPr>
          <w:trHeight w:val="6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FBA" w:rsidRPr="008E6901" w:rsidRDefault="003F0FBA" w:rsidP="003F0FB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85CE2" w:rsidRPr="00FE5693" w:rsidRDefault="00CB51DF">
      <w:pPr>
        <w:rPr>
          <w:b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</w:t>
      </w:r>
      <w:r w:rsidRPr="00CB51DF">
        <w:rPr>
          <w:rFonts w:hint="eastAsia"/>
          <w:b/>
          <w:sz w:val="30"/>
          <w:szCs w:val="30"/>
        </w:rPr>
        <w:t xml:space="preserve">    </w:t>
      </w:r>
      <w:r w:rsidRPr="00FE5693">
        <w:rPr>
          <w:rFonts w:hint="eastAsia"/>
          <w:b/>
          <w:sz w:val="32"/>
          <w:szCs w:val="32"/>
        </w:rPr>
        <w:t xml:space="preserve">  </w:t>
      </w:r>
      <w:r w:rsidRPr="00FE5693">
        <w:rPr>
          <w:rFonts w:hint="eastAsia"/>
          <w:b/>
          <w:sz w:val="32"/>
          <w:szCs w:val="32"/>
        </w:rPr>
        <w:t>衢州学院实验室建设项目推荐汇总表</w:t>
      </w:r>
    </w:p>
    <w:p w:rsidR="00CB51DF" w:rsidRDefault="00CB51DF"/>
    <w:p w:rsidR="00CB51DF" w:rsidRDefault="00CB51DF">
      <w:pPr>
        <w:rPr>
          <w:b/>
          <w:sz w:val="24"/>
        </w:rPr>
      </w:pPr>
      <w:r w:rsidRPr="001A3F93">
        <w:rPr>
          <w:rFonts w:hint="eastAsia"/>
          <w:b/>
          <w:sz w:val="24"/>
        </w:rPr>
        <w:t>部门名称（盖章）：</w:t>
      </w:r>
      <w:r w:rsidRPr="001A3F93">
        <w:rPr>
          <w:rFonts w:hint="eastAsia"/>
          <w:b/>
          <w:sz w:val="24"/>
        </w:rPr>
        <w:t xml:space="preserve">                                 </w:t>
      </w:r>
      <w:r w:rsidRPr="001A3F93">
        <w:rPr>
          <w:rFonts w:hint="eastAsia"/>
          <w:b/>
          <w:sz w:val="24"/>
        </w:rPr>
        <w:t>负责人签字：</w:t>
      </w:r>
      <w:r w:rsidR="00804118">
        <w:rPr>
          <w:rFonts w:hint="eastAsia"/>
          <w:b/>
          <w:sz w:val="24"/>
        </w:rPr>
        <w:t xml:space="preserve">                               </w:t>
      </w:r>
      <w:r w:rsidRPr="001A3F93">
        <w:rPr>
          <w:rFonts w:hint="eastAsia"/>
          <w:b/>
          <w:sz w:val="24"/>
        </w:rPr>
        <w:t>时间：</w:t>
      </w:r>
    </w:p>
    <w:p w:rsidR="00E91517" w:rsidRPr="001A3F93" w:rsidRDefault="00E91517">
      <w:pPr>
        <w:rPr>
          <w:b/>
          <w:sz w:val="24"/>
        </w:rPr>
      </w:pPr>
    </w:p>
    <w:p w:rsidR="005B215A" w:rsidRDefault="00E91517">
      <w:r>
        <w:rPr>
          <w:rFonts w:hint="eastAsia"/>
        </w:rPr>
        <w:t>注：</w:t>
      </w:r>
      <w:r>
        <w:rPr>
          <w:rFonts w:hint="eastAsia"/>
        </w:rPr>
        <w:t>1.</w:t>
      </w:r>
      <w:r w:rsidR="00182F22">
        <w:rPr>
          <w:rFonts w:hint="eastAsia"/>
        </w:rPr>
        <w:t>项目</w:t>
      </w:r>
      <w:r>
        <w:rPr>
          <w:rFonts w:hint="eastAsia"/>
        </w:rPr>
        <w:t>属性分新建与改建；项目类别分教学、科研与公共类；</w:t>
      </w:r>
    </w:p>
    <w:p w:rsidR="00E91517" w:rsidRDefault="00E91517" w:rsidP="00E4162D">
      <w:pPr>
        <w:ind w:firstLine="435"/>
      </w:pPr>
      <w:r>
        <w:rPr>
          <w:rFonts w:hint="eastAsia"/>
        </w:rPr>
        <w:t>2.</w:t>
      </w:r>
      <w:r w:rsidR="00E4162D">
        <w:rPr>
          <w:rFonts w:hint="eastAsia"/>
        </w:rPr>
        <w:t>使用</w:t>
      </w:r>
      <w:r w:rsidR="001D211B">
        <w:rPr>
          <w:rFonts w:hint="eastAsia"/>
        </w:rPr>
        <w:t>时长为该项目所建实验室用于科研或社会服务使用</w:t>
      </w:r>
      <w:r w:rsidR="00E4162D">
        <w:rPr>
          <w:rFonts w:hint="eastAsia"/>
        </w:rPr>
        <w:t>的时间（小时）；</w:t>
      </w:r>
    </w:p>
    <w:p w:rsidR="00E4162D" w:rsidRDefault="00E4162D" w:rsidP="00E4162D">
      <w:pPr>
        <w:ind w:firstLine="435"/>
        <w:rPr>
          <w:rFonts w:hint="eastAsia"/>
        </w:rPr>
      </w:pPr>
      <w:r>
        <w:rPr>
          <w:rFonts w:hint="eastAsia"/>
        </w:rPr>
        <w:t>3.</w:t>
      </w:r>
      <w:r w:rsidR="00136268">
        <w:rPr>
          <w:rFonts w:hint="eastAsia"/>
        </w:rPr>
        <w:t>原规划类别</w:t>
      </w:r>
      <w:r>
        <w:rPr>
          <w:rFonts w:hint="eastAsia"/>
        </w:rPr>
        <w:t>分</w:t>
      </w:r>
      <w:r>
        <w:rPr>
          <w:rFonts w:hint="eastAsia"/>
        </w:rPr>
        <w:t>**</w:t>
      </w:r>
      <w:r>
        <w:rPr>
          <w:rFonts w:hint="eastAsia"/>
        </w:rPr>
        <w:t>年中央财政、</w:t>
      </w:r>
      <w:r>
        <w:rPr>
          <w:rFonts w:hint="eastAsia"/>
        </w:rPr>
        <w:t>**</w:t>
      </w:r>
      <w:r>
        <w:rPr>
          <w:rFonts w:hint="eastAsia"/>
        </w:rPr>
        <w:t>年省财政、</w:t>
      </w:r>
      <w:r>
        <w:rPr>
          <w:rFonts w:hint="eastAsia"/>
        </w:rPr>
        <w:t>**</w:t>
      </w:r>
      <w:r>
        <w:rPr>
          <w:rFonts w:hint="eastAsia"/>
        </w:rPr>
        <w:t>年预备类、新增项目</w:t>
      </w:r>
      <w:r w:rsidR="00136268">
        <w:rPr>
          <w:rFonts w:hint="eastAsia"/>
        </w:rPr>
        <w:t>，依据</w:t>
      </w:r>
      <w:r w:rsidR="00136268">
        <w:rPr>
          <w:rFonts w:hint="eastAsia"/>
        </w:rPr>
        <w:t>21-23</w:t>
      </w:r>
      <w:r w:rsidR="00136268">
        <w:rPr>
          <w:rFonts w:hint="eastAsia"/>
        </w:rPr>
        <w:t>年滚动规划情况（附件</w:t>
      </w:r>
      <w:r w:rsidR="00136268">
        <w:rPr>
          <w:rFonts w:hint="eastAsia"/>
        </w:rPr>
        <w:t>3</w:t>
      </w:r>
      <w:r w:rsidR="00136268">
        <w:rPr>
          <w:rFonts w:hint="eastAsia"/>
        </w:rPr>
        <w:t>）。</w:t>
      </w:r>
      <w:bookmarkStart w:id="0" w:name="_GoBack"/>
      <w:bookmarkEnd w:id="0"/>
    </w:p>
    <w:p w:rsidR="003630D3" w:rsidRPr="00136268" w:rsidRDefault="003630D3"/>
    <w:sectPr w:rsidR="003630D3" w:rsidRPr="00136268" w:rsidSect="00CB51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5D" w:rsidRDefault="0018795D" w:rsidP="00E2718A">
      <w:r>
        <w:separator/>
      </w:r>
    </w:p>
  </w:endnote>
  <w:endnote w:type="continuationSeparator" w:id="0">
    <w:p w:rsidR="0018795D" w:rsidRDefault="0018795D" w:rsidP="00E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5D" w:rsidRDefault="0018795D" w:rsidP="00E2718A">
      <w:r>
        <w:separator/>
      </w:r>
    </w:p>
  </w:footnote>
  <w:footnote w:type="continuationSeparator" w:id="0">
    <w:p w:rsidR="0018795D" w:rsidRDefault="0018795D" w:rsidP="00E2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5"/>
    <w:rsid w:val="00054D5C"/>
    <w:rsid w:val="00136268"/>
    <w:rsid w:val="00182F22"/>
    <w:rsid w:val="0018795D"/>
    <w:rsid w:val="001A3F93"/>
    <w:rsid w:val="001D211B"/>
    <w:rsid w:val="00362AAF"/>
    <w:rsid w:val="003630D3"/>
    <w:rsid w:val="00385CE2"/>
    <w:rsid w:val="003F0FBA"/>
    <w:rsid w:val="005474BC"/>
    <w:rsid w:val="005B215A"/>
    <w:rsid w:val="00620BC3"/>
    <w:rsid w:val="007233CC"/>
    <w:rsid w:val="00801F93"/>
    <w:rsid w:val="00804118"/>
    <w:rsid w:val="008A2A7E"/>
    <w:rsid w:val="009F34F5"/>
    <w:rsid w:val="00A56A4A"/>
    <w:rsid w:val="00AB7484"/>
    <w:rsid w:val="00BF1FD2"/>
    <w:rsid w:val="00C5068B"/>
    <w:rsid w:val="00CB51DF"/>
    <w:rsid w:val="00D32F89"/>
    <w:rsid w:val="00D97720"/>
    <w:rsid w:val="00E2718A"/>
    <w:rsid w:val="00E4162D"/>
    <w:rsid w:val="00E91517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18A"/>
    <w:rPr>
      <w:sz w:val="18"/>
      <w:szCs w:val="18"/>
    </w:rPr>
  </w:style>
  <w:style w:type="table" w:styleId="a5">
    <w:name w:val="Table Grid"/>
    <w:basedOn w:val="a1"/>
    <w:uiPriority w:val="59"/>
    <w:rsid w:val="00A5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18A"/>
    <w:rPr>
      <w:sz w:val="18"/>
      <w:szCs w:val="18"/>
    </w:rPr>
  </w:style>
  <w:style w:type="table" w:styleId="a5">
    <w:name w:val="Table Grid"/>
    <w:basedOn w:val="a1"/>
    <w:uiPriority w:val="59"/>
    <w:rsid w:val="00A5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40</cp:revision>
  <dcterms:created xsi:type="dcterms:W3CDTF">2021-05-25T08:12:00Z</dcterms:created>
  <dcterms:modified xsi:type="dcterms:W3CDTF">2021-05-26T01:19:00Z</dcterms:modified>
</cp:coreProperties>
</file>