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5A06E3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5A06E3" w:rsidRP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深信服</w:t>
      </w:r>
      <w:r w:rsidR="005A06E3" w:rsidRP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VPN</w:t>
      </w:r>
      <w:r w:rsidR="005A06E3" w:rsidRP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硬件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服务的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E35355" w:rsidRPr="00E35355">
        <w:rPr>
          <w:rFonts w:ascii="仿宋_GB2312" w:eastAsia="仿宋_GB2312" w:hAnsi="Times New Roman" w:cs="Times New Roman" w:hint="eastAsia"/>
          <w:bCs/>
          <w:color w:val="000000"/>
        </w:rPr>
        <w:t>深信服</w:t>
      </w:r>
      <w:r w:rsidR="005A06E3">
        <w:rPr>
          <w:rFonts w:ascii="仿宋_GB2312" w:eastAsia="仿宋_GB2312" w:hAnsi="Times New Roman" w:cs="Times New Roman" w:hint="eastAsia"/>
          <w:bCs/>
          <w:color w:val="000000"/>
        </w:rPr>
        <w:t>VPN</w:t>
      </w:r>
      <w:r w:rsidR="00E35355" w:rsidRPr="00E35355">
        <w:rPr>
          <w:rFonts w:ascii="仿宋_GB2312" w:eastAsia="仿宋_GB2312" w:hAnsi="Times New Roman" w:cs="Times New Roman" w:hint="eastAsia"/>
          <w:bCs/>
          <w:color w:val="000000"/>
        </w:rPr>
        <w:t>硬件服务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032FB1">
        <w:rPr>
          <w:rFonts w:ascii="仿宋_GB2312" w:eastAsia="仿宋_GB2312" w:hAnsi="Times New Roman" w:cs="Times New Roman" w:hint="eastAsia"/>
          <w:bCs/>
          <w:color w:val="000000"/>
        </w:rPr>
        <w:t>41</w:t>
      </w:r>
    </w:p>
    <w:p w:rsidR="005A06E3" w:rsidRDefault="00D849AA" w:rsidP="00E35355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5A06E3" w:rsidRPr="005A06E3">
        <w:rPr>
          <w:rFonts w:ascii="Times New Roman" w:eastAsia="仿宋_GB2312" w:hAnsi="Times New Roman" w:cs="Times New Roman" w:hint="eastAsia"/>
          <w:bCs/>
          <w:color w:val="000000"/>
        </w:rPr>
        <w:t>深信服</w:t>
      </w:r>
      <w:r w:rsidR="005A06E3" w:rsidRPr="005A06E3">
        <w:rPr>
          <w:rFonts w:ascii="Times New Roman" w:eastAsia="仿宋_GB2312" w:hAnsi="Times New Roman" w:cs="Times New Roman" w:hint="eastAsia"/>
          <w:bCs/>
          <w:color w:val="000000"/>
        </w:rPr>
        <w:t>VPN</w:t>
      </w:r>
      <w:r w:rsidR="005A06E3" w:rsidRPr="005A06E3">
        <w:rPr>
          <w:rFonts w:ascii="Times New Roman" w:eastAsia="仿宋_GB2312" w:hAnsi="Times New Roman" w:cs="Times New Roman" w:hint="eastAsia"/>
          <w:bCs/>
          <w:color w:val="000000"/>
        </w:rPr>
        <w:t>硬件服务</w:t>
      </w:r>
    </w:p>
    <w:p w:rsidR="00A66CF6" w:rsidRDefault="00A568B5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  <w:bookmarkStart w:id="0" w:name="_GoBack"/>
      <w:bookmarkEnd w:id="0"/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E35355">
        <w:rPr>
          <w:rFonts w:ascii="仿宋_GB2312" w:eastAsia="仿宋_GB2312" w:hint="eastAsia"/>
          <w:bCs/>
          <w:color w:val="000000"/>
        </w:rPr>
        <w:t>浙江高驰科技有限公司</w:t>
      </w:r>
      <w:r w:rsidR="00AB3C0D" w:rsidRPr="00A66CF6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42266D">
        <w:rPr>
          <w:rFonts w:eastAsia="仿宋_GB2312" w:hint="eastAsia"/>
          <w:color w:val="000000"/>
          <w:kern w:val="0"/>
          <w:sz w:val="24"/>
        </w:rPr>
        <w:t>10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126A4D">
        <w:rPr>
          <w:rFonts w:eastAsia="仿宋_GB2312" w:hint="eastAsia"/>
          <w:color w:val="000000"/>
          <w:kern w:val="0"/>
          <w:sz w:val="24"/>
        </w:rPr>
        <w:t>12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52" w:rsidRDefault="00E20852" w:rsidP="0026061A">
      <w:r>
        <w:separator/>
      </w:r>
    </w:p>
  </w:endnote>
  <w:endnote w:type="continuationSeparator" w:id="0">
    <w:p w:rsidR="00E20852" w:rsidRDefault="00E20852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52" w:rsidRDefault="00E20852" w:rsidP="0026061A">
      <w:r>
        <w:separator/>
      </w:r>
    </w:p>
  </w:footnote>
  <w:footnote w:type="continuationSeparator" w:id="0">
    <w:p w:rsidR="00E20852" w:rsidRDefault="00E20852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2018-10-11T07:13:00Z</cp:lastPrinted>
  <dcterms:created xsi:type="dcterms:W3CDTF">2018-10-12T04:56:00Z</dcterms:created>
  <dcterms:modified xsi:type="dcterms:W3CDTF">2018-10-12T04:58:00Z</dcterms:modified>
</cp:coreProperties>
</file>