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6C" w:rsidRDefault="00E32F6C" w:rsidP="00E32F6C">
      <w:pPr>
        <w:spacing w:line="360" w:lineRule="auto"/>
        <w:jc w:val="center"/>
        <w:rPr>
          <w:rFonts w:ascii="黑体" w:eastAsia="黑体" w:hAnsi="黑体" w:cs="方正小标宋简体" w:hint="eastAsia"/>
          <w:bCs/>
          <w:sz w:val="44"/>
          <w:szCs w:val="44"/>
        </w:rPr>
      </w:pPr>
      <w:r w:rsidRPr="00E32F6C">
        <w:rPr>
          <w:rFonts w:ascii="黑体" w:eastAsia="黑体" w:hAnsi="黑体" w:cs="方正小标宋简体" w:hint="eastAsia"/>
          <w:bCs/>
          <w:sz w:val="44"/>
          <w:szCs w:val="44"/>
        </w:rPr>
        <w:t>衢州学院大型仪器设备开放服务申请表</w:t>
      </w:r>
    </w:p>
    <w:p w:rsidR="00E32F6C" w:rsidRPr="00E32F6C" w:rsidRDefault="00E32F6C" w:rsidP="00E32F6C">
      <w:pPr>
        <w:spacing w:line="360" w:lineRule="auto"/>
        <w:jc w:val="center"/>
        <w:rPr>
          <w:rFonts w:ascii="黑体" w:eastAsia="黑体" w:hAnsi="黑体" w:cs="方正小标宋简体" w:hint="eastAsia"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349"/>
        <w:gridCol w:w="1946"/>
        <w:gridCol w:w="287"/>
        <w:gridCol w:w="626"/>
        <w:gridCol w:w="356"/>
        <w:gridCol w:w="985"/>
        <w:gridCol w:w="627"/>
        <w:gridCol w:w="642"/>
        <w:gridCol w:w="461"/>
        <w:gridCol w:w="645"/>
        <w:gridCol w:w="1114"/>
      </w:tblGrid>
      <w:tr w:rsidR="00E32F6C" w:rsidRPr="006B70C9" w:rsidTr="003C1C43">
        <w:trPr>
          <w:trHeight w:val="472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仪器名称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仪器编号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存放地点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2F6C" w:rsidRPr="006B70C9" w:rsidTr="003C1C43">
        <w:trPr>
          <w:trHeight w:val="407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单台（套）价值（元）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生产厂家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6B70C9">
              <w:rPr>
                <w:rFonts w:ascii="宋体" w:hAnsi="宋体" w:hint="eastAsia"/>
                <w:color w:val="FF0000"/>
                <w:szCs w:val="21"/>
              </w:rPr>
              <w:t xml:space="preserve">  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国别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E32F6C" w:rsidRPr="006B70C9" w:rsidTr="003C1C43">
        <w:trPr>
          <w:trHeight w:val="451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2F6C" w:rsidRPr="006B70C9" w:rsidTr="003C1C43">
        <w:trPr>
          <w:trHeight w:val="592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ind w:left="-90"/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主要性能指标</w:t>
            </w:r>
          </w:p>
          <w:p w:rsidR="00E32F6C" w:rsidRPr="006B70C9" w:rsidRDefault="00E32F6C" w:rsidP="003C1C43">
            <w:pPr>
              <w:spacing w:line="280" w:lineRule="exact"/>
              <w:ind w:left="-90"/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及主要用途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E32F6C" w:rsidRDefault="00E32F6C" w:rsidP="003C1C43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E32F6C" w:rsidRDefault="00E32F6C" w:rsidP="003C1C43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E32F6C" w:rsidRPr="006B70C9" w:rsidRDefault="00E32F6C" w:rsidP="003C1C4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E32F6C" w:rsidRPr="006B70C9" w:rsidTr="003C1C43">
        <w:trPr>
          <w:trHeight w:val="547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spacing w:line="280" w:lineRule="exact"/>
              <w:ind w:left="-90"/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大仪设备</w:t>
            </w:r>
          </w:p>
          <w:p w:rsidR="00E32F6C" w:rsidRPr="006B70C9" w:rsidRDefault="00E32F6C" w:rsidP="003C1C43">
            <w:pPr>
              <w:spacing w:line="280" w:lineRule="exact"/>
              <w:ind w:left="-90"/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所属实验室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大仪设备负责人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2F6C" w:rsidRPr="006B70C9" w:rsidTr="003C1C43">
        <w:trPr>
          <w:trHeight w:val="32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服务项目</w:t>
            </w:r>
            <w:r w:rsidRPr="006B70C9">
              <w:rPr>
                <w:rFonts w:ascii="宋体" w:hAnsi="宋体"/>
                <w:szCs w:val="21"/>
              </w:rPr>
              <w:t>(</w:t>
            </w:r>
            <w:r w:rsidRPr="006B70C9">
              <w:rPr>
                <w:rFonts w:ascii="宋体" w:hAnsi="宋体" w:hint="eastAsia"/>
                <w:szCs w:val="21"/>
              </w:rPr>
              <w:t>分析、测试、加工等</w:t>
            </w:r>
            <w:r w:rsidRPr="006B70C9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jc w:val="center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对校外申报收费标准（元</w:t>
            </w:r>
            <w:r w:rsidRPr="006B70C9">
              <w:rPr>
                <w:rFonts w:ascii="宋体" w:hAnsi="宋体"/>
                <w:szCs w:val="21"/>
              </w:rPr>
              <w:t>/</w:t>
            </w:r>
            <w:r w:rsidRPr="006B70C9">
              <w:rPr>
                <w:rFonts w:ascii="宋体" w:hAnsi="宋体" w:hint="eastAsia"/>
                <w:szCs w:val="21"/>
              </w:rPr>
              <w:t>样、机时）</w:t>
            </w:r>
          </w:p>
        </w:tc>
      </w:tr>
      <w:tr w:rsidR="00E32F6C" w:rsidRPr="006B70C9" w:rsidTr="003C1C43">
        <w:trPr>
          <w:trHeight w:val="13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E32F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C" w:rsidRPr="006B70C9" w:rsidRDefault="00E32F6C" w:rsidP="003C1C4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32F6C" w:rsidRPr="006B70C9" w:rsidTr="003C1C43">
        <w:trPr>
          <w:trHeight w:val="28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E32F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C" w:rsidRPr="006B70C9" w:rsidRDefault="00E32F6C" w:rsidP="003C1C4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32F6C" w:rsidRPr="006B70C9" w:rsidTr="003C1C43">
        <w:trPr>
          <w:trHeight w:val="38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E32F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C" w:rsidRPr="006B70C9" w:rsidRDefault="00E32F6C" w:rsidP="003C1C4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32F6C" w:rsidRPr="006B70C9" w:rsidTr="003C1C43">
        <w:trPr>
          <w:trHeight w:val="1898"/>
          <w:jc w:val="center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收费标准测算依据</w:t>
            </w:r>
          </w:p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1.运行成本：       元</w:t>
            </w:r>
          </w:p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仪器单位运行成本申请理由（如水电费、耗材费、维护费等）：</w:t>
            </w:r>
          </w:p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（1）</w:t>
            </w:r>
          </w:p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（2）</w:t>
            </w:r>
          </w:p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（3）</w:t>
            </w:r>
          </w:p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2.管理服务费总额：         元（按单位运行成本的15%~20%计算）</w:t>
            </w:r>
          </w:p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管理服务费申请理由（如仪器设备使用、咨询、分析、计算等）：</w:t>
            </w:r>
          </w:p>
          <w:p w:rsidR="00E32F6C" w:rsidRPr="006B70C9" w:rsidRDefault="00E32F6C" w:rsidP="003C1C43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（1）</w:t>
            </w:r>
          </w:p>
          <w:p w:rsidR="00E32F6C" w:rsidRPr="006B70C9" w:rsidRDefault="00E32F6C" w:rsidP="003C1C43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（2）</w:t>
            </w:r>
          </w:p>
          <w:p w:rsidR="00E32F6C" w:rsidRPr="006B70C9" w:rsidRDefault="00E32F6C" w:rsidP="003C1C43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（3）</w:t>
            </w:r>
          </w:p>
        </w:tc>
      </w:tr>
      <w:tr w:rsidR="00E32F6C" w:rsidRPr="006B70C9" w:rsidTr="003C1C43">
        <w:trPr>
          <w:trHeight w:val="1008"/>
          <w:jc w:val="center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浙江省高校或科研院所同类仪器设备使用收费标准：</w:t>
            </w:r>
          </w:p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E32F6C" w:rsidRPr="006B70C9" w:rsidRDefault="00E32F6C" w:rsidP="003C1C43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E32F6C" w:rsidRPr="006B70C9" w:rsidTr="003C1C43">
        <w:trPr>
          <w:trHeight w:val="977"/>
          <w:jc w:val="center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C" w:rsidRPr="006B70C9" w:rsidRDefault="00E32F6C" w:rsidP="003C1C43">
            <w:pPr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所属实验室负责人意见：</w:t>
            </w:r>
          </w:p>
          <w:p w:rsidR="00E32F6C" w:rsidRPr="006B70C9" w:rsidRDefault="00E32F6C" w:rsidP="003C1C43">
            <w:pPr>
              <w:rPr>
                <w:rFonts w:ascii="宋体" w:hAnsi="宋体"/>
                <w:szCs w:val="21"/>
              </w:rPr>
            </w:pPr>
          </w:p>
          <w:p w:rsidR="00E32F6C" w:rsidRPr="006B70C9" w:rsidRDefault="00E32F6C" w:rsidP="003C1C43">
            <w:pPr>
              <w:ind w:firstLineChars="3050" w:firstLine="6405"/>
              <w:jc w:val="left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负责人（签字）：</w:t>
            </w:r>
          </w:p>
          <w:p w:rsidR="00E32F6C" w:rsidRPr="006B70C9" w:rsidRDefault="00E32F6C" w:rsidP="003C1C43">
            <w:pPr>
              <w:ind w:right="420" w:firstLineChars="3600" w:firstLine="7560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E32F6C" w:rsidRPr="006B70C9" w:rsidTr="003C1C43">
        <w:trPr>
          <w:trHeight w:val="1323"/>
          <w:jc w:val="center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6C" w:rsidRPr="006B70C9" w:rsidRDefault="00E32F6C" w:rsidP="003C1C43">
            <w:pPr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学院（中心）审核意见：</w:t>
            </w:r>
          </w:p>
          <w:p w:rsidR="00E32F6C" w:rsidRPr="006B70C9" w:rsidRDefault="00E32F6C" w:rsidP="003C1C43">
            <w:pPr>
              <w:rPr>
                <w:rFonts w:ascii="宋体" w:hAnsi="宋体"/>
                <w:szCs w:val="21"/>
              </w:rPr>
            </w:pPr>
          </w:p>
          <w:p w:rsidR="00E32F6C" w:rsidRPr="006B70C9" w:rsidRDefault="00E32F6C" w:rsidP="003C1C43">
            <w:pPr>
              <w:ind w:firstLineChars="3050" w:firstLine="6405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负责人（签字、盖章）：</w:t>
            </w:r>
          </w:p>
          <w:p w:rsidR="00E32F6C" w:rsidRPr="006B70C9" w:rsidRDefault="00E32F6C" w:rsidP="003C1C43">
            <w:pPr>
              <w:ind w:leftChars="628" w:left="1319" w:right="420" w:firstLineChars="2767" w:firstLine="5811"/>
              <w:jc w:val="right"/>
              <w:rPr>
                <w:rFonts w:ascii="宋体" w:hAnsi="宋体"/>
                <w:szCs w:val="21"/>
              </w:rPr>
            </w:pPr>
            <w:r w:rsidRPr="006B70C9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E32F6C" w:rsidRPr="006B70C9" w:rsidRDefault="00E32F6C" w:rsidP="00E32F6C">
      <w:pPr>
        <w:spacing w:line="300" w:lineRule="exact"/>
        <w:ind w:leftChars="-342" w:left="-718" w:firstLineChars="200" w:firstLine="420"/>
        <w:rPr>
          <w:rFonts w:ascii="宋体" w:hAnsi="宋体"/>
          <w:szCs w:val="21"/>
        </w:rPr>
      </w:pPr>
      <w:r w:rsidRPr="006B70C9">
        <w:rPr>
          <w:rFonts w:ascii="宋体" w:hAnsi="宋体" w:hint="eastAsia"/>
          <w:szCs w:val="21"/>
        </w:rPr>
        <w:t>备注：说明收费计量单位，若同时有按机时和样品收费方式，请予以分别说明。</w:t>
      </w:r>
    </w:p>
    <w:p w:rsidR="00946D98" w:rsidRPr="00E32F6C" w:rsidRDefault="00946D98">
      <w:bookmarkStart w:id="0" w:name="_GoBack"/>
      <w:bookmarkEnd w:id="0"/>
    </w:p>
    <w:sectPr w:rsidR="00946D98" w:rsidRPr="00E32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38" w:rsidRDefault="002D1D38" w:rsidP="00E32F6C">
      <w:r>
        <w:separator/>
      </w:r>
    </w:p>
  </w:endnote>
  <w:endnote w:type="continuationSeparator" w:id="0">
    <w:p w:rsidR="002D1D38" w:rsidRDefault="002D1D38" w:rsidP="00E3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38" w:rsidRDefault="002D1D38" w:rsidP="00E32F6C">
      <w:r>
        <w:separator/>
      </w:r>
    </w:p>
  </w:footnote>
  <w:footnote w:type="continuationSeparator" w:id="0">
    <w:p w:rsidR="002D1D38" w:rsidRDefault="002D1D38" w:rsidP="00E3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80"/>
    <w:rsid w:val="00057180"/>
    <w:rsid w:val="002D1D38"/>
    <w:rsid w:val="00946D98"/>
    <w:rsid w:val="00E32F6C"/>
    <w:rsid w:val="00E7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F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F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F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F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2021-06-01T03:03:00Z</dcterms:created>
  <dcterms:modified xsi:type="dcterms:W3CDTF">2021-06-01T03:04:00Z</dcterms:modified>
</cp:coreProperties>
</file>